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Pr="00E953EA" w:rsidRDefault="000E72F5" w:rsidP="00CE73D7">
      <w:pPr>
        <w:jc w:val="center"/>
        <w:rPr>
          <w:b/>
          <w:sz w:val="28"/>
          <w:szCs w:val="28"/>
        </w:rPr>
      </w:pPr>
      <w:r>
        <w:rPr>
          <w:b/>
          <w:noProof/>
          <w:sz w:val="28"/>
          <w:szCs w:val="28"/>
        </w:rPr>
        <mc:AlternateContent>
          <mc:Choice Requires="wps">
            <w:drawing>
              <wp:anchor distT="0" distB="0" distL="114300" distR="114300" simplePos="0" relativeHeight="251658240" behindDoc="0" locked="0" layoutInCell="1" allowOverlap="1" wp14:anchorId="54C9CFF3" wp14:editId="5D3B8A85">
                <wp:simplePos x="0" y="0"/>
                <wp:positionH relativeFrom="page">
                  <wp:posOffset>4290060</wp:posOffset>
                </wp:positionH>
                <wp:positionV relativeFrom="paragraph">
                  <wp:posOffset>116205</wp:posOffset>
                </wp:positionV>
                <wp:extent cx="3088005" cy="1737360"/>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8005" cy="1737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644"/>
                              <w:gridCol w:w="2565"/>
                            </w:tblGrid>
                            <w:tr w:rsidR="004002A2">
                              <w:trPr>
                                <w:trHeight w:val="3759"/>
                              </w:trPr>
                              <w:tc>
                                <w:tcPr>
                                  <w:tcW w:w="4644" w:type="dxa"/>
                                  <w:shd w:val="clear" w:color="auto" w:fill="auto"/>
                                </w:tcPr>
                                <w:tbl>
                                  <w:tblPr>
                                    <w:tblW w:w="5529" w:type="dxa"/>
                                    <w:tblLayout w:type="fixed"/>
                                    <w:tblLook w:val="04A0" w:firstRow="1" w:lastRow="0" w:firstColumn="1" w:lastColumn="0" w:noHBand="0" w:noVBand="1"/>
                                  </w:tblPr>
                                  <w:tblGrid>
                                    <w:gridCol w:w="236"/>
                                    <w:gridCol w:w="5293"/>
                                  </w:tblGrid>
                                  <w:tr w:rsidR="004002A2" w:rsidRPr="009D4E7B" w:rsidTr="00E83043">
                                    <w:trPr>
                                      <w:trHeight w:val="2105"/>
                                    </w:trPr>
                                    <w:tc>
                                      <w:tcPr>
                                        <w:tcW w:w="236" w:type="dxa"/>
                                        <w:shd w:val="clear" w:color="auto" w:fill="auto"/>
                                      </w:tcPr>
                                      <w:p w:rsidR="004002A2" w:rsidRPr="009D4E7B" w:rsidRDefault="004002A2" w:rsidP="00E83043">
                                        <w:pPr>
                                          <w:widowControl w:val="0"/>
                                          <w:suppressAutoHyphens/>
                                          <w:jc w:val="both"/>
                                          <w:rPr>
                                            <w:b/>
                                            <w:caps/>
                                            <w:sz w:val="28"/>
                                            <w:szCs w:val="28"/>
                                          </w:rPr>
                                        </w:pPr>
                                      </w:p>
                                    </w:tc>
                                    <w:tc>
                                      <w:tcPr>
                                        <w:tcW w:w="5293" w:type="dxa"/>
                                        <w:shd w:val="clear" w:color="auto" w:fill="auto"/>
                                      </w:tcPr>
                                      <w:p w:rsidR="004002A2" w:rsidRPr="009D4E7B" w:rsidRDefault="004002A2" w:rsidP="00E83043">
                                        <w:pPr>
                                          <w:widowControl w:val="0"/>
                                          <w:suppressAutoHyphens/>
                                          <w:spacing w:after="60" w:line="254" w:lineRule="auto"/>
                                          <w:ind w:left="231" w:hanging="10"/>
                                          <w:jc w:val="both"/>
                                          <w:rPr>
                                            <w:b/>
                                            <w:color w:val="000000"/>
                                            <w:sz w:val="28"/>
                                            <w:szCs w:val="28"/>
                                            <w:lang w:bidi="ru-RU"/>
                                          </w:rPr>
                                        </w:pPr>
                                        <w:r w:rsidRPr="009D4E7B">
                                          <w:rPr>
                                            <w:b/>
                                            <w:color w:val="000000"/>
                                            <w:sz w:val="28"/>
                                            <w:szCs w:val="28"/>
                                            <w:lang w:bidi="ru-RU"/>
                                          </w:rPr>
                                          <w:t>УТВЕРЖДАЮ</w:t>
                                        </w:r>
                                      </w:p>
                                      <w:p w:rsidR="004002A2" w:rsidRPr="009D4E7B" w:rsidRDefault="004002A2" w:rsidP="00E83043">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 xml:space="preserve">  Проректор по учебной и</w:t>
                                        </w:r>
                                      </w:p>
                                      <w:p w:rsidR="004002A2" w:rsidRPr="009D4E7B" w:rsidRDefault="004002A2" w:rsidP="00E83043">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 xml:space="preserve">   методической работе</w:t>
                                        </w:r>
                                      </w:p>
                                      <w:p w:rsidR="004002A2" w:rsidRPr="009D4E7B" w:rsidRDefault="004002A2" w:rsidP="00E83043">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_______________Е.</w:t>
                                        </w:r>
                                        <w:r>
                                          <w:rPr>
                                            <w:color w:val="000000"/>
                                            <w:sz w:val="28"/>
                                            <w:szCs w:val="28"/>
                                            <w:lang w:bidi="ru-RU"/>
                                          </w:rPr>
                                          <w:t xml:space="preserve"> </w:t>
                                        </w:r>
                                        <w:r w:rsidRPr="009D4E7B">
                                          <w:rPr>
                                            <w:color w:val="000000"/>
                                            <w:sz w:val="28"/>
                                            <w:szCs w:val="28"/>
                                            <w:lang w:bidi="ru-RU"/>
                                          </w:rPr>
                                          <w:t>А.</w:t>
                                        </w:r>
                                        <w:r>
                                          <w:rPr>
                                            <w:color w:val="000000"/>
                                            <w:sz w:val="28"/>
                                            <w:szCs w:val="28"/>
                                            <w:lang w:bidi="ru-RU"/>
                                          </w:rPr>
                                          <w:t xml:space="preserve"> </w:t>
                                        </w:r>
                                        <w:r w:rsidRPr="009D4E7B">
                                          <w:rPr>
                                            <w:color w:val="000000"/>
                                            <w:sz w:val="28"/>
                                            <w:szCs w:val="28"/>
                                            <w:lang w:bidi="ru-RU"/>
                                          </w:rPr>
                                          <w:t>Каменева</w:t>
                                        </w:r>
                                      </w:p>
                                      <w:p w:rsidR="004002A2" w:rsidRPr="009D4E7B" w:rsidRDefault="004002A2" w:rsidP="00E83043">
                                        <w:pPr>
                                          <w:widowControl w:val="0"/>
                                          <w:suppressAutoHyphens/>
                                          <w:spacing w:after="5" w:line="268" w:lineRule="auto"/>
                                          <w:ind w:left="301" w:right="2" w:hanging="10"/>
                                          <w:rPr>
                                            <w:color w:val="000000"/>
                                            <w:sz w:val="28"/>
                                            <w:szCs w:val="28"/>
                                            <w:lang w:bidi="ru-RU"/>
                                          </w:rPr>
                                        </w:pPr>
                                        <w:r w:rsidRPr="009D4E7B">
                                          <w:rPr>
                                            <w:color w:val="000000"/>
                                            <w:sz w:val="28"/>
                                            <w:szCs w:val="28"/>
                                            <w:lang w:bidi="ru-RU"/>
                                          </w:rPr>
                                          <w:t>«</w:t>
                                        </w:r>
                                        <w:r>
                                          <w:rPr>
                                            <w:color w:val="000000"/>
                                            <w:sz w:val="28"/>
                                            <w:szCs w:val="28"/>
                                            <w:lang w:bidi="ru-RU"/>
                                          </w:rPr>
                                          <w:t>23</w:t>
                                        </w:r>
                                        <w:r w:rsidRPr="009D4E7B">
                                          <w:rPr>
                                            <w:color w:val="000000"/>
                                            <w:sz w:val="28"/>
                                            <w:szCs w:val="28"/>
                                            <w:lang w:bidi="ru-RU"/>
                                          </w:rPr>
                                          <w:t xml:space="preserve">» </w:t>
                                        </w:r>
                                        <w:r>
                                          <w:rPr>
                                            <w:color w:val="000000"/>
                                            <w:sz w:val="28"/>
                                            <w:szCs w:val="28"/>
                                            <w:lang w:bidi="ru-RU"/>
                                          </w:rPr>
                                          <w:t xml:space="preserve">мая </w:t>
                                        </w:r>
                                        <w:r w:rsidRPr="009D4E7B">
                                          <w:rPr>
                                            <w:color w:val="000000"/>
                                            <w:sz w:val="28"/>
                                            <w:szCs w:val="28"/>
                                            <w:lang w:bidi="ru-RU"/>
                                          </w:rPr>
                                          <w:t>202</w:t>
                                        </w:r>
                                        <w:r>
                                          <w:rPr>
                                            <w:color w:val="000000"/>
                                            <w:sz w:val="28"/>
                                            <w:szCs w:val="28"/>
                                            <w:lang w:bidi="ru-RU"/>
                                          </w:rPr>
                                          <w:t>3</w:t>
                                        </w:r>
                                        <w:r w:rsidRPr="009D4E7B">
                                          <w:rPr>
                                            <w:color w:val="000000"/>
                                            <w:sz w:val="28"/>
                                            <w:szCs w:val="28"/>
                                            <w:lang w:bidi="ru-RU"/>
                                          </w:rPr>
                                          <w:t xml:space="preserve"> г.</w:t>
                                        </w:r>
                                      </w:p>
                                      <w:p w:rsidR="004002A2" w:rsidRPr="009D4E7B" w:rsidRDefault="004002A2" w:rsidP="00E83043">
                                        <w:pPr>
                                          <w:widowControl w:val="0"/>
                                          <w:suppressAutoHyphens/>
                                          <w:rPr>
                                            <w:sz w:val="28"/>
                                            <w:lang w:eastAsia="en-US"/>
                                          </w:rPr>
                                        </w:pPr>
                                      </w:p>
                                    </w:tc>
                                  </w:tr>
                                </w:tbl>
                                <w:p w:rsidR="004002A2" w:rsidRDefault="004002A2">
                                  <w:pPr>
                                    <w:widowControl w:val="0"/>
                                    <w:jc w:val="right"/>
                                  </w:pPr>
                                </w:p>
                              </w:tc>
                              <w:tc>
                                <w:tcPr>
                                  <w:tcW w:w="2565" w:type="dxa"/>
                                  <w:shd w:val="clear" w:color="auto" w:fill="auto"/>
                                </w:tcPr>
                                <w:p w:rsidR="004002A2" w:rsidRDefault="004002A2">
                                  <w:pPr>
                                    <w:widowControl w:val="0"/>
                                    <w:snapToGrid w:val="0"/>
                                    <w:rPr>
                                      <w:b/>
                                      <w:caps/>
                                      <w:sz w:val="28"/>
                                      <w:szCs w:val="28"/>
                                    </w:rPr>
                                  </w:pPr>
                                </w:p>
                              </w:tc>
                            </w:tr>
                          </w:tbl>
                          <w:p w:rsidR="004002A2" w:rsidRDefault="004002A2">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9CFF3" id="_x0000_t202" coordsize="21600,21600" o:spt="202" path="m,l,21600r21600,l21600,xe">
                <v:stroke joinstyle="miter"/>
                <v:path gradientshapeok="t" o:connecttype="rect"/>
              </v:shapetype>
              <v:shape id="Поле 3" o:spid="_x0000_s1026" type="#_x0000_t202" style="position:absolute;left:0;text-align:left;margin-left:337.8pt;margin-top:9.15pt;width:243.15pt;height:136.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" stroked="f">
                <v:fill opacity="0"/>
                <v:textbox inset=".05pt,.05pt,.05pt,.05pt">
                  <w:txbxContent>
                    <w:tbl>
                      <w:tblPr>
                        <w:tblW w:w="0" w:type="auto"/>
                        <w:tblInd w:w="108" w:type="dxa"/>
                        <w:tblLayout w:type="fixed"/>
                        <w:tblLook w:val="0000" w:firstRow="0" w:lastRow="0" w:firstColumn="0" w:lastColumn="0" w:noHBand="0" w:noVBand="0"/>
                      </w:tblPr>
                      <w:tblGrid>
                        <w:gridCol w:w="4644"/>
                        <w:gridCol w:w="2565"/>
                      </w:tblGrid>
                      <w:tr w:rsidR="004002A2">
                        <w:trPr>
                          <w:trHeight w:val="3759"/>
                        </w:trPr>
                        <w:tc>
                          <w:tcPr>
                            <w:tcW w:w="4644" w:type="dxa"/>
                            <w:shd w:val="clear" w:color="auto" w:fill="auto"/>
                          </w:tcPr>
                          <w:tbl>
                            <w:tblPr>
                              <w:tblW w:w="5529" w:type="dxa"/>
                              <w:tblLayout w:type="fixed"/>
                              <w:tblLook w:val="04A0" w:firstRow="1" w:lastRow="0" w:firstColumn="1" w:lastColumn="0" w:noHBand="0" w:noVBand="1"/>
                            </w:tblPr>
                            <w:tblGrid>
                              <w:gridCol w:w="236"/>
                              <w:gridCol w:w="5293"/>
                            </w:tblGrid>
                            <w:tr w:rsidR="004002A2" w:rsidRPr="009D4E7B" w:rsidTr="00E83043">
                              <w:trPr>
                                <w:trHeight w:val="2105"/>
                              </w:trPr>
                              <w:tc>
                                <w:tcPr>
                                  <w:tcW w:w="236" w:type="dxa"/>
                                  <w:shd w:val="clear" w:color="auto" w:fill="auto"/>
                                </w:tcPr>
                                <w:p w:rsidR="004002A2" w:rsidRPr="009D4E7B" w:rsidRDefault="004002A2" w:rsidP="00E83043">
                                  <w:pPr>
                                    <w:widowControl w:val="0"/>
                                    <w:suppressAutoHyphens/>
                                    <w:jc w:val="both"/>
                                    <w:rPr>
                                      <w:b/>
                                      <w:caps/>
                                      <w:sz w:val="28"/>
                                      <w:szCs w:val="28"/>
                                    </w:rPr>
                                  </w:pPr>
                                </w:p>
                              </w:tc>
                              <w:tc>
                                <w:tcPr>
                                  <w:tcW w:w="5293" w:type="dxa"/>
                                  <w:shd w:val="clear" w:color="auto" w:fill="auto"/>
                                </w:tcPr>
                                <w:p w:rsidR="004002A2" w:rsidRPr="009D4E7B" w:rsidRDefault="004002A2" w:rsidP="00E83043">
                                  <w:pPr>
                                    <w:widowControl w:val="0"/>
                                    <w:suppressAutoHyphens/>
                                    <w:spacing w:after="60" w:line="254" w:lineRule="auto"/>
                                    <w:ind w:left="231" w:hanging="10"/>
                                    <w:jc w:val="both"/>
                                    <w:rPr>
                                      <w:b/>
                                      <w:color w:val="000000"/>
                                      <w:sz w:val="28"/>
                                      <w:szCs w:val="28"/>
                                      <w:lang w:bidi="ru-RU"/>
                                    </w:rPr>
                                  </w:pPr>
                                  <w:r w:rsidRPr="009D4E7B">
                                    <w:rPr>
                                      <w:b/>
                                      <w:color w:val="000000"/>
                                      <w:sz w:val="28"/>
                                      <w:szCs w:val="28"/>
                                      <w:lang w:bidi="ru-RU"/>
                                    </w:rPr>
                                    <w:t>УТВЕРЖДАЮ</w:t>
                                  </w:r>
                                </w:p>
                                <w:p w:rsidR="004002A2" w:rsidRPr="009D4E7B" w:rsidRDefault="004002A2" w:rsidP="00E83043">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 xml:space="preserve">  Проректор по учебной и</w:t>
                                  </w:r>
                                </w:p>
                                <w:p w:rsidR="004002A2" w:rsidRPr="009D4E7B" w:rsidRDefault="004002A2" w:rsidP="00E83043">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 xml:space="preserve">   методической работе</w:t>
                                  </w:r>
                                </w:p>
                                <w:p w:rsidR="004002A2" w:rsidRPr="009D4E7B" w:rsidRDefault="004002A2" w:rsidP="00E83043">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_______________Е.</w:t>
                                  </w:r>
                                  <w:r>
                                    <w:rPr>
                                      <w:color w:val="000000"/>
                                      <w:sz w:val="28"/>
                                      <w:szCs w:val="28"/>
                                      <w:lang w:bidi="ru-RU"/>
                                    </w:rPr>
                                    <w:t xml:space="preserve"> </w:t>
                                  </w:r>
                                  <w:r w:rsidRPr="009D4E7B">
                                    <w:rPr>
                                      <w:color w:val="000000"/>
                                      <w:sz w:val="28"/>
                                      <w:szCs w:val="28"/>
                                      <w:lang w:bidi="ru-RU"/>
                                    </w:rPr>
                                    <w:t>А.</w:t>
                                  </w:r>
                                  <w:r>
                                    <w:rPr>
                                      <w:color w:val="000000"/>
                                      <w:sz w:val="28"/>
                                      <w:szCs w:val="28"/>
                                      <w:lang w:bidi="ru-RU"/>
                                    </w:rPr>
                                    <w:t xml:space="preserve"> </w:t>
                                  </w:r>
                                  <w:r w:rsidRPr="009D4E7B">
                                    <w:rPr>
                                      <w:color w:val="000000"/>
                                      <w:sz w:val="28"/>
                                      <w:szCs w:val="28"/>
                                      <w:lang w:bidi="ru-RU"/>
                                    </w:rPr>
                                    <w:t>Каменева</w:t>
                                  </w:r>
                                </w:p>
                                <w:p w:rsidR="004002A2" w:rsidRPr="009D4E7B" w:rsidRDefault="004002A2" w:rsidP="00E83043">
                                  <w:pPr>
                                    <w:widowControl w:val="0"/>
                                    <w:suppressAutoHyphens/>
                                    <w:spacing w:after="5" w:line="268" w:lineRule="auto"/>
                                    <w:ind w:left="301" w:right="2" w:hanging="10"/>
                                    <w:rPr>
                                      <w:color w:val="000000"/>
                                      <w:sz w:val="28"/>
                                      <w:szCs w:val="28"/>
                                      <w:lang w:bidi="ru-RU"/>
                                    </w:rPr>
                                  </w:pPr>
                                  <w:r w:rsidRPr="009D4E7B">
                                    <w:rPr>
                                      <w:color w:val="000000"/>
                                      <w:sz w:val="28"/>
                                      <w:szCs w:val="28"/>
                                      <w:lang w:bidi="ru-RU"/>
                                    </w:rPr>
                                    <w:t>«</w:t>
                                  </w:r>
                                  <w:r>
                                    <w:rPr>
                                      <w:color w:val="000000"/>
                                      <w:sz w:val="28"/>
                                      <w:szCs w:val="28"/>
                                      <w:lang w:bidi="ru-RU"/>
                                    </w:rPr>
                                    <w:t>23</w:t>
                                  </w:r>
                                  <w:r w:rsidRPr="009D4E7B">
                                    <w:rPr>
                                      <w:color w:val="000000"/>
                                      <w:sz w:val="28"/>
                                      <w:szCs w:val="28"/>
                                      <w:lang w:bidi="ru-RU"/>
                                    </w:rPr>
                                    <w:t xml:space="preserve">» </w:t>
                                  </w:r>
                                  <w:r>
                                    <w:rPr>
                                      <w:color w:val="000000"/>
                                      <w:sz w:val="28"/>
                                      <w:szCs w:val="28"/>
                                      <w:lang w:bidi="ru-RU"/>
                                    </w:rPr>
                                    <w:t xml:space="preserve">мая </w:t>
                                  </w:r>
                                  <w:r w:rsidRPr="009D4E7B">
                                    <w:rPr>
                                      <w:color w:val="000000"/>
                                      <w:sz w:val="28"/>
                                      <w:szCs w:val="28"/>
                                      <w:lang w:bidi="ru-RU"/>
                                    </w:rPr>
                                    <w:t>202</w:t>
                                  </w:r>
                                  <w:r>
                                    <w:rPr>
                                      <w:color w:val="000000"/>
                                      <w:sz w:val="28"/>
                                      <w:szCs w:val="28"/>
                                      <w:lang w:bidi="ru-RU"/>
                                    </w:rPr>
                                    <w:t>3</w:t>
                                  </w:r>
                                  <w:r w:rsidRPr="009D4E7B">
                                    <w:rPr>
                                      <w:color w:val="000000"/>
                                      <w:sz w:val="28"/>
                                      <w:szCs w:val="28"/>
                                      <w:lang w:bidi="ru-RU"/>
                                    </w:rPr>
                                    <w:t xml:space="preserve"> г.</w:t>
                                  </w:r>
                                </w:p>
                                <w:p w:rsidR="004002A2" w:rsidRPr="009D4E7B" w:rsidRDefault="004002A2" w:rsidP="00E83043">
                                  <w:pPr>
                                    <w:widowControl w:val="0"/>
                                    <w:suppressAutoHyphens/>
                                    <w:rPr>
                                      <w:sz w:val="28"/>
                                      <w:lang w:eastAsia="en-US"/>
                                    </w:rPr>
                                  </w:pPr>
                                </w:p>
                              </w:tc>
                            </w:tr>
                          </w:tbl>
                          <w:p w:rsidR="004002A2" w:rsidRDefault="004002A2">
                            <w:pPr>
                              <w:widowControl w:val="0"/>
                              <w:jc w:val="right"/>
                            </w:pPr>
                          </w:p>
                        </w:tc>
                        <w:tc>
                          <w:tcPr>
                            <w:tcW w:w="2565" w:type="dxa"/>
                            <w:shd w:val="clear" w:color="auto" w:fill="auto"/>
                          </w:tcPr>
                          <w:p w:rsidR="004002A2" w:rsidRDefault="004002A2">
                            <w:pPr>
                              <w:widowControl w:val="0"/>
                              <w:snapToGrid w:val="0"/>
                              <w:rPr>
                                <w:b/>
                                <w:caps/>
                                <w:sz w:val="28"/>
                                <w:szCs w:val="28"/>
                              </w:rPr>
                            </w:pPr>
                          </w:p>
                        </w:tc>
                      </w:tr>
                    </w:tbl>
                    <w:p w:rsidR="004002A2" w:rsidRDefault="004002A2">
                      <w:r>
                        <w:t xml:space="preserve"> </w:t>
                      </w:r>
                    </w:p>
                  </w:txbxContent>
                </v:textbox>
                <w10:wrap type="square" anchorx="page"/>
              </v:shape>
            </w:pict>
          </mc:Fallback>
        </mc:AlternateConten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E953EA">
      <w:pPr>
        <w:spacing w:line="360" w:lineRule="auto"/>
        <w:jc w:val="center"/>
        <w:rPr>
          <w:b/>
          <w:sz w:val="36"/>
          <w:szCs w:val="36"/>
        </w:rPr>
      </w:pPr>
    </w:p>
    <w:p w:rsidR="00E953EA" w:rsidRDefault="00E953EA" w:rsidP="00B66A05">
      <w:pPr>
        <w:spacing w:line="360" w:lineRule="auto"/>
        <w:rPr>
          <w:b/>
          <w:sz w:val="36"/>
          <w:szCs w:val="36"/>
        </w:rPr>
      </w:pPr>
    </w:p>
    <w:p w:rsid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6542BE" w:rsidRPr="00E953EA" w:rsidRDefault="006542BE" w:rsidP="00E953EA">
      <w:pPr>
        <w:spacing w:line="360" w:lineRule="auto"/>
        <w:jc w:val="center"/>
        <w:rPr>
          <w:b/>
          <w:sz w:val="28"/>
          <w:szCs w:val="28"/>
        </w:rPr>
      </w:pPr>
    </w:p>
    <w:p w:rsidR="00E953EA" w:rsidRDefault="006542BE" w:rsidP="00E953EA">
      <w:pPr>
        <w:spacing w:line="360" w:lineRule="auto"/>
        <w:jc w:val="center"/>
        <w:rPr>
          <w:b/>
          <w:bCs/>
          <w:sz w:val="28"/>
          <w:szCs w:val="28"/>
        </w:rPr>
      </w:pPr>
      <w:r>
        <w:rPr>
          <w:b/>
          <w:bCs/>
          <w:sz w:val="28"/>
          <w:szCs w:val="28"/>
        </w:rPr>
        <w:t>МЕНЕДЖМЕНТ</w:t>
      </w:r>
    </w:p>
    <w:p w:rsidR="000E72F5" w:rsidRDefault="000E72F5"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6542BE"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p>
    <w:p w:rsidR="006542BE" w:rsidRDefault="00B845D6" w:rsidP="006542BE">
      <w:pPr>
        <w:spacing w:line="360" w:lineRule="auto"/>
        <w:jc w:val="center"/>
        <w:rPr>
          <w:sz w:val="28"/>
          <w:szCs w:val="28"/>
        </w:rPr>
      </w:pPr>
      <w:r>
        <w:rPr>
          <w:sz w:val="28"/>
          <w:szCs w:val="28"/>
        </w:rPr>
        <w:t>38.03.01</w:t>
      </w:r>
      <w:r w:rsidR="000023EF" w:rsidRPr="00055928">
        <w:rPr>
          <w:sz w:val="28"/>
          <w:szCs w:val="28"/>
        </w:rPr>
        <w:t xml:space="preserve"> </w:t>
      </w:r>
      <w:r w:rsidR="00E953EA">
        <w:rPr>
          <w:sz w:val="28"/>
          <w:szCs w:val="28"/>
        </w:rPr>
        <w:t>«</w:t>
      </w:r>
      <w:r w:rsidR="006542BE">
        <w:rPr>
          <w:sz w:val="28"/>
          <w:szCs w:val="28"/>
        </w:rPr>
        <w:t>Экономика</w:t>
      </w:r>
      <w:r w:rsidR="00E953EA">
        <w:rPr>
          <w:sz w:val="28"/>
          <w:szCs w:val="28"/>
        </w:rPr>
        <w:t>»</w:t>
      </w:r>
      <w:r w:rsidR="006542BE">
        <w:rPr>
          <w:sz w:val="28"/>
          <w:szCs w:val="28"/>
        </w:rPr>
        <w:t xml:space="preserve"> </w:t>
      </w:r>
      <w:r w:rsidR="009077F8">
        <w:rPr>
          <w:sz w:val="28"/>
          <w:szCs w:val="28"/>
        </w:rPr>
        <w:t xml:space="preserve">ОП </w:t>
      </w:r>
      <w:r w:rsidR="00E953EA">
        <w:rPr>
          <w:sz w:val="28"/>
          <w:szCs w:val="28"/>
        </w:rPr>
        <w:t>«</w:t>
      </w:r>
      <w:r w:rsidR="006542BE">
        <w:rPr>
          <w:sz w:val="28"/>
          <w:szCs w:val="28"/>
        </w:rPr>
        <w:t>Экономика и бизнес</w:t>
      </w:r>
      <w:r w:rsidR="00E953EA">
        <w:rPr>
          <w:sz w:val="28"/>
          <w:szCs w:val="28"/>
        </w:rPr>
        <w:t>»</w:t>
      </w:r>
      <w:r w:rsidR="006542BE">
        <w:rPr>
          <w:sz w:val="28"/>
          <w:szCs w:val="28"/>
        </w:rPr>
        <w:t xml:space="preserve"> </w:t>
      </w:r>
    </w:p>
    <w:p w:rsidR="00843667" w:rsidRPr="00FD4FB1" w:rsidRDefault="006542BE" w:rsidP="006542BE">
      <w:pPr>
        <w:tabs>
          <w:tab w:val="left" w:pos="3104"/>
        </w:tabs>
        <w:spacing w:line="360" w:lineRule="auto"/>
        <w:contextualSpacing/>
        <w:jc w:val="center"/>
        <w:rPr>
          <w:sz w:val="28"/>
          <w:szCs w:val="28"/>
        </w:rPr>
      </w:pPr>
      <w:r>
        <w:rPr>
          <w:sz w:val="28"/>
          <w:szCs w:val="28"/>
        </w:rPr>
        <w:t>профили:</w:t>
      </w:r>
      <w:r w:rsidR="009D020B">
        <w:rPr>
          <w:sz w:val="28"/>
          <w:szCs w:val="28"/>
        </w:rPr>
        <w:t xml:space="preserve"> </w:t>
      </w:r>
      <w:r>
        <w:rPr>
          <w:sz w:val="28"/>
          <w:szCs w:val="28"/>
        </w:rPr>
        <w:t>«Энергетический бизнес</w:t>
      </w:r>
      <w:r w:rsidR="00E953EA">
        <w:rPr>
          <w:sz w:val="28"/>
          <w:szCs w:val="28"/>
        </w:rPr>
        <w:t>»</w:t>
      </w:r>
      <w:r>
        <w:rPr>
          <w:sz w:val="28"/>
          <w:szCs w:val="28"/>
        </w:rPr>
        <w:t>, «Экономика креативных индустрий»</w:t>
      </w:r>
    </w:p>
    <w:p w:rsidR="00843667" w:rsidRDefault="00843667" w:rsidP="00E953EA">
      <w:pPr>
        <w:suppressAutoHyphens/>
        <w:spacing w:line="360" w:lineRule="auto"/>
        <w:jc w:val="center"/>
        <w:rPr>
          <w:sz w:val="28"/>
          <w:szCs w:val="28"/>
        </w:rPr>
      </w:pPr>
    </w:p>
    <w:p w:rsidR="00E83043" w:rsidRPr="00A15E5E" w:rsidRDefault="00E83043" w:rsidP="00E83043">
      <w:pPr>
        <w:ind w:right="-2"/>
        <w:jc w:val="center"/>
        <w:rPr>
          <w:i/>
          <w:iCs/>
        </w:rPr>
      </w:pPr>
      <w:r w:rsidRPr="00A15E5E">
        <w:rPr>
          <w:i/>
          <w:iCs/>
        </w:rPr>
        <w:t xml:space="preserve">Рекомендовано Ученым советом Факультета «Высшая школа управления» </w:t>
      </w:r>
    </w:p>
    <w:p w:rsidR="00E83043" w:rsidRPr="00A15E5E" w:rsidRDefault="00E83043" w:rsidP="00E83043">
      <w:pPr>
        <w:ind w:right="-2"/>
        <w:jc w:val="center"/>
        <w:rPr>
          <w:i/>
          <w:iCs/>
        </w:rPr>
      </w:pPr>
      <w:r w:rsidRPr="00A15E5E">
        <w:rPr>
          <w:i/>
          <w:iCs/>
        </w:rPr>
        <w:t xml:space="preserve">(протокол № </w:t>
      </w:r>
      <w:r>
        <w:rPr>
          <w:i/>
          <w:iCs/>
        </w:rPr>
        <w:t>31</w:t>
      </w:r>
      <w:r w:rsidRPr="00A15E5E">
        <w:rPr>
          <w:i/>
          <w:iCs/>
        </w:rPr>
        <w:t xml:space="preserve"> от   </w:t>
      </w:r>
      <w:r>
        <w:rPr>
          <w:i/>
          <w:iCs/>
        </w:rPr>
        <w:t>16.05.</w:t>
      </w:r>
      <w:r w:rsidRPr="00A15E5E">
        <w:rPr>
          <w:i/>
          <w:iCs/>
        </w:rPr>
        <w:t>2023г.)</w:t>
      </w:r>
    </w:p>
    <w:p w:rsidR="00E83043" w:rsidRPr="00A15E5E" w:rsidRDefault="00E83043" w:rsidP="00E83043">
      <w:pPr>
        <w:ind w:right="-2"/>
        <w:jc w:val="center"/>
        <w:rPr>
          <w:i/>
          <w:iCs/>
        </w:rPr>
      </w:pPr>
      <w:r w:rsidRPr="00A15E5E">
        <w:rPr>
          <w:i/>
          <w:iCs/>
        </w:rPr>
        <w:t>Одобрено Советом Департамента менеджмента и инноваций</w:t>
      </w:r>
    </w:p>
    <w:p w:rsidR="00E83043" w:rsidRPr="00A15E5E" w:rsidRDefault="00E83043" w:rsidP="00E83043">
      <w:pPr>
        <w:ind w:right="-2"/>
        <w:jc w:val="center"/>
        <w:rPr>
          <w:i/>
          <w:iCs/>
        </w:rPr>
      </w:pPr>
      <w:r w:rsidRPr="00A15E5E">
        <w:rPr>
          <w:i/>
          <w:iCs/>
        </w:rPr>
        <w:t xml:space="preserve">(протокол № </w:t>
      </w:r>
      <w:r>
        <w:rPr>
          <w:i/>
          <w:iCs/>
        </w:rPr>
        <w:t>15</w:t>
      </w:r>
      <w:r w:rsidRPr="00A15E5E">
        <w:rPr>
          <w:i/>
          <w:iCs/>
        </w:rPr>
        <w:t xml:space="preserve"> от </w:t>
      </w:r>
      <w:r>
        <w:rPr>
          <w:i/>
          <w:iCs/>
        </w:rPr>
        <w:t>17.04.</w:t>
      </w:r>
      <w:r w:rsidRPr="00A15E5E">
        <w:rPr>
          <w:i/>
          <w:iCs/>
        </w:rPr>
        <w:t>.2023г.)</w:t>
      </w:r>
    </w:p>
    <w:p w:rsidR="0094296F" w:rsidRPr="00FD4FB1" w:rsidRDefault="0094296F" w:rsidP="00843667">
      <w:pPr>
        <w:suppressAutoHyphens/>
        <w:jc w:val="center"/>
        <w:rPr>
          <w:sz w:val="28"/>
          <w:szCs w:val="28"/>
        </w:rPr>
      </w:pPr>
    </w:p>
    <w:p w:rsidR="00843667" w:rsidRDefault="00843667"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4002A2" w:rsidRPr="003D6DCD" w:rsidTr="00454856">
        <w:tc>
          <w:tcPr>
            <w:tcW w:w="8395" w:type="dxa"/>
            <w:shd w:val="clear" w:color="auto" w:fill="auto"/>
          </w:tcPr>
          <w:p w:rsidR="003C0B2F" w:rsidRPr="003D6DCD" w:rsidRDefault="003C0B2F" w:rsidP="003D6DCD">
            <w:pPr>
              <w:spacing w:line="276" w:lineRule="auto"/>
              <w:rPr>
                <w:sz w:val="28"/>
                <w:szCs w:val="28"/>
              </w:rPr>
            </w:pPr>
            <w:r w:rsidRPr="003D6DCD">
              <w:rPr>
                <w:sz w:val="28"/>
                <w:szCs w:val="28"/>
              </w:rPr>
              <w:t>1. Наименование дисциплины</w:t>
            </w:r>
          </w:p>
        </w:tc>
        <w:tc>
          <w:tcPr>
            <w:tcW w:w="810" w:type="dxa"/>
          </w:tcPr>
          <w:p w:rsidR="003C0B2F" w:rsidRPr="003D6DCD" w:rsidRDefault="00B66A05" w:rsidP="003D6DCD">
            <w:pPr>
              <w:spacing w:line="276" w:lineRule="auto"/>
              <w:jc w:val="center"/>
              <w:rPr>
                <w:sz w:val="28"/>
                <w:szCs w:val="28"/>
              </w:rPr>
            </w:pPr>
            <w:r w:rsidRPr="003D6DCD">
              <w:rPr>
                <w:sz w:val="28"/>
                <w:szCs w:val="28"/>
              </w:rPr>
              <w:t>3</w:t>
            </w:r>
          </w:p>
        </w:tc>
      </w:tr>
      <w:tr w:rsidR="004002A2" w:rsidRPr="003D6DCD" w:rsidTr="00454856">
        <w:tc>
          <w:tcPr>
            <w:tcW w:w="8395" w:type="dxa"/>
            <w:shd w:val="clear" w:color="auto" w:fill="auto"/>
          </w:tcPr>
          <w:p w:rsidR="003C0B2F" w:rsidRPr="003D6DCD" w:rsidRDefault="003C0B2F" w:rsidP="003D6DCD">
            <w:pPr>
              <w:spacing w:line="276" w:lineRule="auto"/>
              <w:rPr>
                <w:sz w:val="28"/>
                <w:szCs w:val="28"/>
              </w:rPr>
            </w:pPr>
            <w:r w:rsidRPr="003D6DCD">
              <w:rPr>
                <w:sz w:val="28"/>
                <w:szCs w:val="28"/>
              </w:rPr>
              <w:t xml:space="preserve">2. </w:t>
            </w:r>
            <w:r w:rsidR="00A40A12" w:rsidRPr="003D6DCD">
              <w:t xml:space="preserve"> </w:t>
            </w:r>
            <w:r w:rsidR="00A40A12" w:rsidRPr="003D6D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3D6DCD" w:rsidRDefault="00B66A05" w:rsidP="003D6DCD">
            <w:pPr>
              <w:spacing w:line="276" w:lineRule="auto"/>
              <w:jc w:val="center"/>
              <w:rPr>
                <w:sz w:val="28"/>
                <w:szCs w:val="28"/>
              </w:rPr>
            </w:pPr>
            <w:r w:rsidRPr="003D6DCD">
              <w:rPr>
                <w:sz w:val="28"/>
                <w:szCs w:val="28"/>
              </w:rPr>
              <w:t>3</w:t>
            </w:r>
          </w:p>
        </w:tc>
      </w:tr>
      <w:tr w:rsidR="004002A2" w:rsidRPr="003D6DCD" w:rsidTr="00454856">
        <w:tc>
          <w:tcPr>
            <w:tcW w:w="8395" w:type="dxa"/>
            <w:shd w:val="clear" w:color="auto" w:fill="auto"/>
          </w:tcPr>
          <w:p w:rsidR="003C0B2F" w:rsidRPr="003D6DCD" w:rsidRDefault="003C0B2F" w:rsidP="003D6DCD">
            <w:pPr>
              <w:keepNext/>
              <w:spacing w:line="276" w:lineRule="auto"/>
              <w:rPr>
                <w:sz w:val="28"/>
                <w:szCs w:val="28"/>
              </w:rPr>
            </w:pPr>
            <w:r w:rsidRPr="003D6DCD">
              <w:rPr>
                <w:bCs/>
                <w:sz w:val="28"/>
                <w:szCs w:val="28"/>
              </w:rPr>
              <w:t>3. Место дисциплины в структуре образовательной программы</w:t>
            </w:r>
          </w:p>
        </w:tc>
        <w:tc>
          <w:tcPr>
            <w:tcW w:w="810" w:type="dxa"/>
          </w:tcPr>
          <w:p w:rsidR="003C0B2F" w:rsidRPr="003D6DCD" w:rsidRDefault="00B66A05" w:rsidP="003D6DCD">
            <w:pPr>
              <w:keepNext/>
              <w:spacing w:line="276" w:lineRule="auto"/>
              <w:jc w:val="center"/>
              <w:rPr>
                <w:sz w:val="28"/>
                <w:szCs w:val="28"/>
              </w:rPr>
            </w:pPr>
            <w:r w:rsidRPr="003D6DCD">
              <w:rPr>
                <w:sz w:val="28"/>
                <w:szCs w:val="28"/>
              </w:rPr>
              <w:t>6</w:t>
            </w:r>
          </w:p>
        </w:tc>
      </w:tr>
      <w:tr w:rsidR="004002A2" w:rsidRPr="003D6DCD" w:rsidTr="00454856">
        <w:tc>
          <w:tcPr>
            <w:tcW w:w="8395" w:type="dxa"/>
            <w:shd w:val="clear" w:color="auto" w:fill="auto"/>
          </w:tcPr>
          <w:p w:rsidR="003C0B2F" w:rsidRPr="003D6DCD" w:rsidRDefault="003C0B2F" w:rsidP="003D6DCD">
            <w:pPr>
              <w:keepNext/>
              <w:spacing w:line="276" w:lineRule="auto"/>
              <w:rPr>
                <w:sz w:val="28"/>
                <w:szCs w:val="28"/>
              </w:rPr>
            </w:pPr>
            <w:r w:rsidRPr="003D6DCD">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3C0B2F" w:rsidRPr="003D6DCD" w:rsidRDefault="00B66A05" w:rsidP="003D6DCD">
            <w:pPr>
              <w:keepNext/>
              <w:spacing w:line="276" w:lineRule="auto"/>
              <w:jc w:val="center"/>
              <w:rPr>
                <w:sz w:val="28"/>
                <w:szCs w:val="28"/>
              </w:rPr>
            </w:pPr>
            <w:r w:rsidRPr="003D6DCD">
              <w:rPr>
                <w:sz w:val="28"/>
                <w:szCs w:val="28"/>
              </w:rPr>
              <w:t>6</w:t>
            </w:r>
          </w:p>
        </w:tc>
      </w:tr>
      <w:tr w:rsidR="004002A2" w:rsidRPr="003D6DCD" w:rsidTr="00454856">
        <w:tc>
          <w:tcPr>
            <w:tcW w:w="8395" w:type="dxa"/>
            <w:shd w:val="clear" w:color="auto" w:fill="auto"/>
          </w:tcPr>
          <w:p w:rsidR="003C0B2F" w:rsidRPr="003D6DCD" w:rsidRDefault="003C0B2F" w:rsidP="003D6DCD">
            <w:pPr>
              <w:keepNext/>
              <w:spacing w:line="276" w:lineRule="auto"/>
              <w:rPr>
                <w:sz w:val="28"/>
                <w:szCs w:val="28"/>
              </w:rPr>
            </w:pPr>
            <w:r w:rsidRPr="003D6DCD">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3C0B2F" w:rsidRPr="003D6DCD" w:rsidRDefault="00B66A05" w:rsidP="003D6DCD">
            <w:pPr>
              <w:keepNext/>
              <w:spacing w:line="276" w:lineRule="auto"/>
              <w:jc w:val="center"/>
              <w:rPr>
                <w:sz w:val="28"/>
                <w:szCs w:val="28"/>
              </w:rPr>
            </w:pPr>
            <w:r w:rsidRPr="003D6DCD">
              <w:rPr>
                <w:sz w:val="28"/>
                <w:szCs w:val="28"/>
              </w:rPr>
              <w:t>7</w:t>
            </w:r>
          </w:p>
        </w:tc>
      </w:tr>
      <w:tr w:rsidR="004002A2" w:rsidRPr="003D6DCD" w:rsidTr="00454856">
        <w:tc>
          <w:tcPr>
            <w:tcW w:w="8395" w:type="dxa"/>
            <w:shd w:val="clear" w:color="auto" w:fill="auto"/>
          </w:tcPr>
          <w:p w:rsidR="003C0B2F" w:rsidRPr="003D6DCD" w:rsidRDefault="003C0B2F" w:rsidP="003D6DCD">
            <w:pPr>
              <w:keepNext/>
              <w:spacing w:line="276" w:lineRule="auto"/>
              <w:rPr>
                <w:bCs/>
                <w:sz w:val="28"/>
                <w:szCs w:val="28"/>
              </w:rPr>
            </w:pPr>
            <w:r w:rsidRPr="003D6DCD">
              <w:rPr>
                <w:bCs/>
                <w:sz w:val="28"/>
                <w:szCs w:val="28"/>
              </w:rPr>
              <w:t>5.1. Содержание дисциплины</w:t>
            </w:r>
          </w:p>
        </w:tc>
        <w:tc>
          <w:tcPr>
            <w:tcW w:w="810" w:type="dxa"/>
          </w:tcPr>
          <w:p w:rsidR="003C0B2F" w:rsidRPr="003D6DCD" w:rsidRDefault="00454856" w:rsidP="003D6DCD">
            <w:pPr>
              <w:keepNext/>
              <w:spacing w:line="276" w:lineRule="auto"/>
              <w:jc w:val="center"/>
              <w:rPr>
                <w:sz w:val="28"/>
                <w:szCs w:val="28"/>
              </w:rPr>
            </w:pPr>
            <w:r w:rsidRPr="003D6DCD">
              <w:rPr>
                <w:sz w:val="28"/>
                <w:szCs w:val="28"/>
              </w:rPr>
              <w:t>7</w:t>
            </w:r>
          </w:p>
        </w:tc>
      </w:tr>
      <w:tr w:rsidR="004002A2" w:rsidRPr="003D6DCD" w:rsidTr="00454856">
        <w:tc>
          <w:tcPr>
            <w:tcW w:w="8395" w:type="dxa"/>
            <w:shd w:val="clear" w:color="auto" w:fill="auto"/>
          </w:tcPr>
          <w:p w:rsidR="003C0B2F" w:rsidRPr="003D6DCD" w:rsidRDefault="003C0B2F" w:rsidP="003D6DCD">
            <w:pPr>
              <w:keepNext/>
              <w:spacing w:line="276" w:lineRule="auto"/>
              <w:rPr>
                <w:bCs/>
                <w:sz w:val="28"/>
                <w:szCs w:val="28"/>
              </w:rPr>
            </w:pPr>
            <w:r w:rsidRPr="003D6DCD">
              <w:rPr>
                <w:sz w:val="28"/>
                <w:szCs w:val="28"/>
              </w:rPr>
              <w:t>5.2. Учебно-тематический план</w:t>
            </w:r>
          </w:p>
        </w:tc>
        <w:tc>
          <w:tcPr>
            <w:tcW w:w="810" w:type="dxa"/>
          </w:tcPr>
          <w:p w:rsidR="003C0B2F" w:rsidRPr="003D6DCD" w:rsidRDefault="008E5754" w:rsidP="003D6DCD">
            <w:pPr>
              <w:keepNext/>
              <w:spacing w:line="276" w:lineRule="auto"/>
              <w:jc w:val="center"/>
              <w:rPr>
                <w:sz w:val="28"/>
                <w:szCs w:val="28"/>
              </w:rPr>
            </w:pPr>
            <w:r w:rsidRPr="003D6DCD">
              <w:rPr>
                <w:sz w:val="28"/>
                <w:szCs w:val="28"/>
              </w:rPr>
              <w:t>12</w:t>
            </w:r>
          </w:p>
        </w:tc>
      </w:tr>
      <w:tr w:rsidR="004002A2" w:rsidRPr="003D6DCD" w:rsidTr="00454856">
        <w:tc>
          <w:tcPr>
            <w:tcW w:w="8395" w:type="dxa"/>
            <w:shd w:val="clear" w:color="auto" w:fill="auto"/>
          </w:tcPr>
          <w:p w:rsidR="003C0B2F" w:rsidRPr="003D6DCD" w:rsidRDefault="003C0B2F" w:rsidP="003D6DCD">
            <w:pPr>
              <w:keepNext/>
              <w:spacing w:line="276" w:lineRule="auto"/>
              <w:rPr>
                <w:bCs/>
                <w:sz w:val="28"/>
                <w:szCs w:val="28"/>
              </w:rPr>
            </w:pPr>
            <w:r w:rsidRPr="003D6DCD">
              <w:rPr>
                <w:sz w:val="28"/>
                <w:szCs w:val="28"/>
              </w:rPr>
              <w:t>5.3. Содержание семинаров, практических занятий</w:t>
            </w:r>
          </w:p>
        </w:tc>
        <w:tc>
          <w:tcPr>
            <w:tcW w:w="810" w:type="dxa"/>
          </w:tcPr>
          <w:p w:rsidR="003C0B2F" w:rsidRPr="003D6DCD" w:rsidRDefault="00454856" w:rsidP="003D6DCD">
            <w:pPr>
              <w:keepNext/>
              <w:spacing w:line="276" w:lineRule="auto"/>
              <w:jc w:val="center"/>
              <w:rPr>
                <w:sz w:val="28"/>
                <w:szCs w:val="28"/>
              </w:rPr>
            </w:pPr>
            <w:r w:rsidRPr="003D6DCD">
              <w:rPr>
                <w:sz w:val="28"/>
                <w:szCs w:val="28"/>
              </w:rPr>
              <w:t>13</w:t>
            </w:r>
          </w:p>
        </w:tc>
      </w:tr>
      <w:tr w:rsidR="004002A2" w:rsidRPr="003D6DCD" w:rsidTr="00454856">
        <w:tc>
          <w:tcPr>
            <w:tcW w:w="8395" w:type="dxa"/>
            <w:shd w:val="clear" w:color="auto" w:fill="auto"/>
          </w:tcPr>
          <w:p w:rsidR="003C0B2F" w:rsidRPr="003D6DCD" w:rsidRDefault="003C0B2F" w:rsidP="003D6DCD">
            <w:pPr>
              <w:keepNext/>
              <w:spacing w:line="276" w:lineRule="auto"/>
              <w:rPr>
                <w:bCs/>
                <w:sz w:val="28"/>
                <w:szCs w:val="28"/>
              </w:rPr>
            </w:pPr>
            <w:r w:rsidRPr="003D6DCD">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3C0B2F" w:rsidRPr="003D6DCD" w:rsidRDefault="00795822" w:rsidP="003D6DCD">
            <w:pPr>
              <w:keepNext/>
              <w:spacing w:line="276" w:lineRule="auto"/>
              <w:jc w:val="center"/>
              <w:rPr>
                <w:sz w:val="28"/>
                <w:szCs w:val="28"/>
              </w:rPr>
            </w:pPr>
            <w:r w:rsidRPr="003D6DCD">
              <w:rPr>
                <w:sz w:val="28"/>
                <w:szCs w:val="28"/>
              </w:rPr>
              <w:t>18</w:t>
            </w:r>
          </w:p>
        </w:tc>
      </w:tr>
      <w:tr w:rsidR="004002A2" w:rsidRPr="003D6DCD" w:rsidTr="00454856">
        <w:tc>
          <w:tcPr>
            <w:tcW w:w="8395" w:type="dxa"/>
            <w:shd w:val="clear" w:color="auto" w:fill="auto"/>
          </w:tcPr>
          <w:p w:rsidR="003C0B2F" w:rsidRPr="003D6DCD" w:rsidRDefault="003C0B2F" w:rsidP="003D6DCD">
            <w:pPr>
              <w:keepNext/>
              <w:spacing w:line="276" w:lineRule="auto"/>
              <w:rPr>
                <w:bCs/>
                <w:sz w:val="28"/>
                <w:szCs w:val="28"/>
              </w:rPr>
            </w:pPr>
            <w:r w:rsidRPr="003D6DCD">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3C0B2F" w:rsidRPr="003D6DCD" w:rsidRDefault="008E5754" w:rsidP="003D6DCD">
            <w:pPr>
              <w:keepNext/>
              <w:spacing w:line="276" w:lineRule="auto"/>
              <w:jc w:val="center"/>
              <w:rPr>
                <w:sz w:val="28"/>
                <w:szCs w:val="28"/>
              </w:rPr>
            </w:pPr>
            <w:r w:rsidRPr="003D6DCD">
              <w:rPr>
                <w:sz w:val="28"/>
                <w:szCs w:val="28"/>
              </w:rPr>
              <w:t>18</w:t>
            </w:r>
          </w:p>
        </w:tc>
      </w:tr>
      <w:tr w:rsidR="004002A2" w:rsidRPr="003D6DCD" w:rsidTr="00454856">
        <w:tc>
          <w:tcPr>
            <w:tcW w:w="8395" w:type="dxa"/>
            <w:shd w:val="clear" w:color="auto" w:fill="auto"/>
          </w:tcPr>
          <w:p w:rsidR="003C0B2F" w:rsidRPr="003D6DCD" w:rsidRDefault="003C0B2F" w:rsidP="003D6DCD">
            <w:pPr>
              <w:keepNext/>
              <w:spacing w:line="276" w:lineRule="auto"/>
              <w:rPr>
                <w:bCs/>
                <w:sz w:val="28"/>
                <w:szCs w:val="28"/>
              </w:rPr>
            </w:pPr>
            <w:r w:rsidRPr="003D6DCD">
              <w:rPr>
                <w:sz w:val="28"/>
                <w:szCs w:val="28"/>
              </w:rPr>
              <w:t xml:space="preserve">6.2. Перечень вопросов, заданий, тем для подготовки к текущему контролю </w:t>
            </w:r>
          </w:p>
        </w:tc>
        <w:tc>
          <w:tcPr>
            <w:tcW w:w="810" w:type="dxa"/>
          </w:tcPr>
          <w:p w:rsidR="003C0B2F" w:rsidRPr="003D6DCD" w:rsidRDefault="008E5754" w:rsidP="003D6DCD">
            <w:pPr>
              <w:keepNext/>
              <w:spacing w:line="276" w:lineRule="auto"/>
              <w:jc w:val="center"/>
              <w:rPr>
                <w:sz w:val="28"/>
                <w:szCs w:val="28"/>
              </w:rPr>
            </w:pPr>
            <w:r w:rsidRPr="003D6DCD">
              <w:rPr>
                <w:sz w:val="28"/>
                <w:szCs w:val="28"/>
              </w:rPr>
              <w:t>21</w:t>
            </w:r>
          </w:p>
        </w:tc>
      </w:tr>
      <w:tr w:rsidR="004002A2" w:rsidRPr="003D6DCD" w:rsidTr="00454856">
        <w:tc>
          <w:tcPr>
            <w:tcW w:w="8395" w:type="dxa"/>
            <w:shd w:val="clear" w:color="auto" w:fill="auto"/>
          </w:tcPr>
          <w:p w:rsidR="003C0B2F" w:rsidRPr="003D6DCD" w:rsidRDefault="003C0B2F" w:rsidP="003D6DCD">
            <w:pPr>
              <w:spacing w:line="276" w:lineRule="auto"/>
              <w:jc w:val="both"/>
              <w:rPr>
                <w:sz w:val="28"/>
                <w:szCs w:val="28"/>
              </w:rPr>
            </w:pPr>
            <w:r w:rsidRPr="003D6DCD">
              <w:rPr>
                <w:sz w:val="28"/>
                <w:szCs w:val="28"/>
              </w:rPr>
              <w:t>7. Фонд оценочных средств для проведения промежуточной аттестации обучающихся по дисциплине</w:t>
            </w:r>
          </w:p>
        </w:tc>
        <w:tc>
          <w:tcPr>
            <w:tcW w:w="810" w:type="dxa"/>
          </w:tcPr>
          <w:p w:rsidR="003C0B2F" w:rsidRPr="003D6DCD" w:rsidRDefault="008E5754" w:rsidP="003D6DCD">
            <w:pPr>
              <w:keepNext/>
              <w:spacing w:line="276" w:lineRule="auto"/>
              <w:jc w:val="center"/>
              <w:rPr>
                <w:sz w:val="28"/>
                <w:szCs w:val="28"/>
              </w:rPr>
            </w:pPr>
            <w:r w:rsidRPr="003D6DCD">
              <w:rPr>
                <w:sz w:val="28"/>
                <w:szCs w:val="28"/>
              </w:rPr>
              <w:t>27</w:t>
            </w:r>
          </w:p>
        </w:tc>
      </w:tr>
      <w:tr w:rsidR="003D6DCD" w:rsidRPr="003D6DCD" w:rsidTr="00454856">
        <w:tc>
          <w:tcPr>
            <w:tcW w:w="8395" w:type="dxa"/>
            <w:shd w:val="clear" w:color="auto" w:fill="auto"/>
          </w:tcPr>
          <w:p w:rsidR="003C0B2F" w:rsidRPr="003D6DCD" w:rsidRDefault="003C0B2F" w:rsidP="003D6DCD">
            <w:pPr>
              <w:spacing w:line="276" w:lineRule="auto"/>
              <w:jc w:val="both"/>
              <w:rPr>
                <w:sz w:val="28"/>
                <w:szCs w:val="28"/>
              </w:rPr>
            </w:pPr>
            <w:r w:rsidRPr="003D6DCD">
              <w:rPr>
                <w:sz w:val="28"/>
                <w:szCs w:val="28"/>
              </w:rPr>
              <w:t>8. Перечень основной  и дополнительной учебной литературы, необходимой для освоения дисциплины</w:t>
            </w:r>
          </w:p>
        </w:tc>
        <w:tc>
          <w:tcPr>
            <w:tcW w:w="810" w:type="dxa"/>
          </w:tcPr>
          <w:p w:rsidR="003C0B2F" w:rsidRPr="003D6DCD" w:rsidRDefault="008E5754" w:rsidP="003D6DCD">
            <w:pPr>
              <w:keepNext/>
              <w:spacing w:line="276" w:lineRule="auto"/>
              <w:jc w:val="center"/>
              <w:rPr>
                <w:sz w:val="28"/>
                <w:szCs w:val="28"/>
              </w:rPr>
            </w:pPr>
            <w:r w:rsidRPr="003D6DCD">
              <w:rPr>
                <w:sz w:val="28"/>
                <w:szCs w:val="28"/>
              </w:rPr>
              <w:t>3</w:t>
            </w:r>
            <w:r w:rsidR="003D6DCD" w:rsidRPr="003D6DCD">
              <w:rPr>
                <w:sz w:val="28"/>
                <w:szCs w:val="28"/>
              </w:rPr>
              <w:t>8</w:t>
            </w:r>
          </w:p>
        </w:tc>
      </w:tr>
      <w:tr w:rsidR="004002A2" w:rsidRPr="003D6DCD" w:rsidTr="00454856">
        <w:tc>
          <w:tcPr>
            <w:tcW w:w="8395" w:type="dxa"/>
            <w:shd w:val="clear" w:color="auto" w:fill="auto"/>
          </w:tcPr>
          <w:p w:rsidR="003C0B2F" w:rsidRPr="003D6DCD" w:rsidRDefault="003C0B2F" w:rsidP="003D6DCD">
            <w:pPr>
              <w:spacing w:line="276" w:lineRule="auto"/>
              <w:jc w:val="both"/>
              <w:rPr>
                <w:sz w:val="28"/>
                <w:szCs w:val="28"/>
              </w:rPr>
            </w:pPr>
            <w:r w:rsidRPr="003D6DCD">
              <w:rPr>
                <w:sz w:val="28"/>
                <w:szCs w:val="28"/>
              </w:rPr>
              <w:t>9. П</w:t>
            </w:r>
            <w:r w:rsidRPr="003D6DCD">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3C0B2F" w:rsidRPr="003D6DCD" w:rsidRDefault="008E5754" w:rsidP="003D6DCD">
            <w:pPr>
              <w:keepNext/>
              <w:spacing w:line="276" w:lineRule="auto"/>
              <w:jc w:val="center"/>
              <w:rPr>
                <w:sz w:val="28"/>
                <w:szCs w:val="28"/>
              </w:rPr>
            </w:pPr>
            <w:r w:rsidRPr="003D6DCD">
              <w:rPr>
                <w:sz w:val="28"/>
                <w:szCs w:val="28"/>
              </w:rPr>
              <w:t>40</w:t>
            </w:r>
          </w:p>
        </w:tc>
      </w:tr>
      <w:tr w:rsidR="004002A2" w:rsidRPr="003D6DCD" w:rsidTr="00454856">
        <w:tc>
          <w:tcPr>
            <w:tcW w:w="8395" w:type="dxa"/>
            <w:shd w:val="clear" w:color="auto" w:fill="auto"/>
          </w:tcPr>
          <w:p w:rsidR="003C0B2F" w:rsidRPr="003D6DCD" w:rsidRDefault="003C0B2F" w:rsidP="003D6DCD">
            <w:pPr>
              <w:spacing w:line="276" w:lineRule="auto"/>
              <w:jc w:val="both"/>
              <w:rPr>
                <w:sz w:val="28"/>
                <w:szCs w:val="28"/>
              </w:rPr>
            </w:pPr>
            <w:r w:rsidRPr="003D6DCD">
              <w:rPr>
                <w:sz w:val="28"/>
                <w:szCs w:val="28"/>
              </w:rPr>
              <w:t>10. Методические указания для обучающихся по освоению дисциплины</w:t>
            </w:r>
          </w:p>
        </w:tc>
        <w:tc>
          <w:tcPr>
            <w:tcW w:w="810" w:type="dxa"/>
          </w:tcPr>
          <w:p w:rsidR="003C0B2F" w:rsidRPr="003D6DCD" w:rsidRDefault="00795822" w:rsidP="003D6DCD">
            <w:pPr>
              <w:keepNext/>
              <w:spacing w:line="276" w:lineRule="auto"/>
              <w:jc w:val="center"/>
              <w:rPr>
                <w:sz w:val="28"/>
                <w:szCs w:val="28"/>
              </w:rPr>
            </w:pPr>
            <w:r w:rsidRPr="003D6DCD">
              <w:rPr>
                <w:sz w:val="28"/>
                <w:szCs w:val="28"/>
              </w:rPr>
              <w:t>4</w:t>
            </w:r>
            <w:r w:rsidR="008E5754" w:rsidRPr="003D6DCD">
              <w:rPr>
                <w:sz w:val="28"/>
                <w:szCs w:val="28"/>
              </w:rPr>
              <w:t>1</w:t>
            </w:r>
          </w:p>
        </w:tc>
      </w:tr>
      <w:tr w:rsidR="004002A2" w:rsidRPr="003D6DCD" w:rsidTr="00454856">
        <w:tc>
          <w:tcPr>
            <w:tcW w:w="8395" w:type="dxa"/>
            <w:shd w:val="clear" w:color="auto" w:fill="auto"/>
          </w:tcPr>
          <w:p w:rsidR="003C0B2F" w:rsidRPr="003D6DCD" w:rsidRDefault="003C0B2F" w:rsidP="003D6DCD">
            <w:pPr>
              <w:spacing w:line="276" w:lineRule="auto"/>
              <w:jc w:val="both"/>
              <w:rPr>
                <w:sz w:val="28"/>
                <w:szCs w:val="28"/>
              </w:rPr>
            </w:pPr>
            <w:r w:rsidRPr="003D6DCD">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3C0B2F" w:rsidRPr="003D6DCD" w:rsidRDefault="008E5754" w:rsidP="003D6DCD">
            <w:pPr>
              <w:keepNext/>
              <w:spacing w:line="276" w:lineRule="auto"/>
              <w:jc w:val="center"/>
              <w:rPr>
                <w:sz w:val="28"/>
                <w:szCs w:val="28"/>
              </w:rPr>
            </w:pPr>
            <w:r w:rsidRPr="003D6DCD">
              <w:rPr>
                <w:sz w:val="28"/>
                <w:szCs w:val="28"/>
              </w:rPr>
              <w:t>48</w:t>
            </w:r>
          </w:p>
        </w:tc>
      </w:tr>
      <w:tr w:rsidR="003D6DCD" w:rsidRPr="003D6DCD" w:rsidTr="00454856">
        <w:tc>
          <w:tcPr>
            <w:tcW w:w="8395" w:type="dxa"/>
            <w:shd w:val="clear" w:color="auto" w:fill="auto"/>
          </w:tcPr>
          <w:p w:rsidR="003C0B2F" w:rsidRPr="003D6DCD" w:rsidRDefault="003C0B2F" w:rsidP="003D6DCD">
            <w:pPr>
              <w:spacing w:line="276" w:lineRule="auto"/>
              <w:jc w:val="both"/>
              <w:rPr>
                <w:bCs/>
                <w:sz w:val="28"/>
                <w:szCs w:val="28"/>
              </w:rPr>
            </w:pPr>
            <w:r w:rsidRPr="003D6DCD">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3C0B2F" w:rsidRPr="003D6DCD" w:rsidRDefault="008E5754" w:rsidP="003D6DCD">
            <w:pPr>
              <w:keepNext/>
              <w:spacing w:line="276" w:lineRule="auto"/>
              <w:jc w:val="center"/>
              <w:rPr>
                <w:sz w:val="28"/>
                <w:szCs w:val="28"/>
              </w:rPr>
            </w:pPr>
            <w:r w:rsidRPr="003D6DCD">
              <w:rPr>
                <w:sz w:val="28"/>
                <w:szCs w:val="28"/>
              </w:rPr>
              <w:t>4</w:t>
            </w:r>
            <w:r w:rsidR="003D6DCD" w:rsidRPr="003D6DCD">
              <w:rPr>
                <w:sz w:val="28"/>
                <w:szCs w:val="28"/>
              </w:rPr>
              <w:t>8</w:t>
            </w:r>
          </w:p>
        </w:tc>
      </w:tr>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bookmarkStart w:id="0" w:name="_GoBack"/>
      <w:bookmarkEnd w:id="0"/>
    </w:p>
    <w:p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rsidR="00AB2132" w:rsidRDefault="000E72F5" w:rsidP="00936B10">
      <w:pPr>
        <w:keepNext/>
        <w:spacing w:line="360" w:lineRule="auto"/>
        <w:ind w:left="720"/>
        <w:rPr>
          <w:color w:val="000000" w:themeColor="text1"/>
          <w:sz w:val="28"/>
          <w:szCs w:val="28"/>
        </w:rPr>
      </w:pPr>
      <w:r w:rsidRPr="000E72F5">
        <w:rPr>
          <w:sz w:val="28"/>
          <w:szCs w:val="28"/>
        </w:rPr>
        <w:t xml:space="preserve"> </w:t>
      </w:r>
      <w:r w:rsidR="00AB2132" w:rsidRPr="00951E2A">
        <w:rPr>
          <w:sz w:val="28"/>
          <w:szCs w:val="28"/>
        </w:rPr>
        <w:t>«</w:t>
      </w:r>
      <w:r w:rsidR="006542BE">
        <w:rPr>
          <w:sz w:val="28"/>
          <w:szCs w:val="28"/>
        </w:rPr>
        <w:t>Менеджмент</w:t>
      </w:r>
      <w:r w:rsidR="00AB2132" w:rsidRPr="00951E2A">
        <w:rPr>
          <w:color w:val="000000" w:themeColor="text1"/>
          <w:sz w:val="28"/>
          <w:szCs w:val="28"/>
        </w:rPr>
        <w:t>»</w:t>
      </w:r>
    </w:p>
    <w:p w:rsidR="00AB2132" w:rsidRPr="005D496D" w:rsidRDefault="00AB2132" w:rsidP="00AB2132">
      <w:pPr>
        <w:keepNext/>
        <w:ind w:left="720"/>
        <w:rPr>
          <w:b/>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1A35E7">
        <w:rPr>
          <w:sz w:val="28"/>
          <w:szCs w:val="28"/>
        </w:rPr>
        <w:t>Менеджмент</w:t>
      </w:r>
      <w:r w:rsidRPr="00936B10">
        <w:rPr>
          <w:sz w:val="28"/>
          <w:szCs w:val="28"/>
        </w:rPr>
        <w:t>» 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1A35E7" w:rsidRPr="001A35E7" w:rsidRDefault="003E5CA2" w:rsidP="001A35E7">
      <w:pPr>
        <w:pStyle w:val="ab"/>
        <w:tabs>
          <w:tab w:val="left" w:pos="540"/>
        </w:tabs>
        <w:spacing w:line="360" w:lineRule="auto"/>
        <w:ind w:firstLine="709"/>
        <w:jc w:val="center"/>
        <w:rPr>
          <w:i/>
          <w:sz w:val="28"/>
          <w:szCs w:val="28"/>
        </w:rPr>
      </w:pPr>
      <w:r w:rsidRPr="003E5CA2">
        <w:rPr>
          <w:i/>
          <w:sz w:val="28"/>
          <w:szCs w:val="28"/>
        </w:rPr>
        <w:t>Для студентов направления по</w:t>
      </w:r>
      <w:r>
        <w:rPr>
          <w:i/>
          <w:sz w:val="28"/>
          <w:szCs w:val="28"/>
        </w:rPr>
        <w:t xml:space="preserve">дготовки </w:t>
      </w:r>
      <w:r w:rsidR="00B845D6">
        <w:rPr>
          <w:i/>
          <w:sz w:val="28"/>
          <w:szCs w:val="28"/>
        </w:rPr>
        <w:t>38.03.01</w:t>
      </w:r>
      <w:r w:rsidR="001A35E7" w:rsidRPr="001A35E7">
        <w:rPr>
          <w:i/>
          <w:sz w:val="28"/>
          <w:szCs w:val="28"/>
        </w:rPr>
        <w:t xml:space="preserve"> «Экономика» </w:t>
      </w:r>
    </w:p>
    <w:p w:rsidR="00337866" w:rsidRPr="00337866" w:rsidRDefault="001A35E7" w:rsidP="001A35E7">
      <w:pPr>
        <w:pStyle w:val="ab"/>
        <w:tabs>
          <w:tab w:val="left" w:pos="540"/>
        </w:tabs>
        <w:spacing w:line="360" w:lineRule="auto"/>
        <w:ind w:left="0" w:firstLine="709"/>
        <w:jc w:val="center"/>
        <w:rPr>
          <w:i/>
          <w:sz w:val="28"/>
          <w:szCs w:val="28"/>
        </w:rPr>
      </w:pPr>
      <w:r w:rsidRPr="001A35E7">
        <w:rPr>
          <w:i/>
          <w:sz w:val="28"/>
          <w:szCs w:val="28"/>
        </w:rPr>
        <w:t xml:space="preserve">профили: «Энергетический бизнес», </w:t>
      </w:r>
      <w:r>
        <w:rPr>
          <w:i/>
          <w:sz w:val="28"/>
          <w:szCs w:val="28"/>
        </w:rPr>
        <w:t xml:space="preserve">«Экономика креативных индустрий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rsidTr="00653090">
        <w:tc>
          <w:tcPr>
            <w:tcW w:w="993"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rsidTr="00653090">
        <w:tc>
          <w:tcPr>
            <w:tcW w:w="993" w:type="dxa"/>
            <w:shd w:val="clear" w:color="auto" w:fill="auto"/>
          </w:tcPr>
          <w:p w:rsidR="001941E3" w:rsidRPr="00C517C8" w:rsidRDefault="00B65FFB" w:rsidP="00046A08">
            <w:pPr>
              <w:widowControl w:val="0"/>
              <w:tabs>
                <w:tab w:val="left" w:pos="540"/>
              </w:tabs>
              <w:autoSpaceDE w:val="0"/>
              <w:autoSpaceDN w:val="0"/>
              <w:adjustRightInd w:val="0"/>
              <w:contextualSpacing/>
              <w:jc w:val="both"/>
              <w:rPr>
                <w:b/>
              </w:rPr>
            </w:pPr>
            <w:r>
              <w:rPr>
                <w:b/>
              </w:rPr>
              <w:t>УК-11</w:t>
            </w:r>
          </w:p>
        </w:tc>
        <w:tc>
          <w:tcPr>
            <w:tcW w:w="2410" w:type="dxa"/>
            <w:shd w:val="clear" w:color="auto" w:fill="auto"/>
          </w:tcPr>
          <w:p w:rsidR="00EB7DC3" w:rsidRPr="00337866" w:rsidRDefault="00275DA8" w:rsidP="00EB7DC3">
            <w:pPr>
              <w:jc w:val="both"/>
            </w:pPr>
            <w:r>
              <w:t>Способность к постановке целей и задач исследований, выбору оптимальных путей и методов их достижения</w:t>
            </w:r>
          </w:p>
        </w:tc>
        <w:tc>
          <w:tcPr>
            <w:tcW w:w="3119" w:type="dxa"/>
            <w:shd w:val="clear" w:color="auto" w:fill="auto"/>
          </w:tcPr>
          <w:p w:rsidR="001941E3" w:rsidRPr="00337866" w:rsidRDefault="00275DA8" w:rsidP="00275DA8">
            <w:pPr>
              <w:jc w:val="both"/>
            </w:pPr>
            <w:r w:rsidRPr="00275DA8">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941E3" w:rsidRPr="00337866" w:rsidRDefault="001941E3" w:rsidP="001941E3"/>
          <w:p w:rsidR="00265D88" w:rsidRPr="00337866" w:rsidRDefault="00265D88" w:rsidP="001941E3"/>
          <w:p w:rsidR="00D25CCA" w:rsidRDefault="00D25CCA" w:rsidP="001941E3">
            <w:pPr>
              <w:pStyle w:val="210"/>
              <w:tabs>
                <w:tab w:val="left" w:pos="993"/>
              </w:tabs>
              <w:jc w:val="both"/>
              <w:rPr>
                <w:rFonts w:ascii="Times New Roman" w:hAnsi="Times New Roman" w:cs="Times New Roman"/>
                <w:sz w:val="24"/>
              </w:rPr>
            </w:pPr>
          </w:p>
          <w:p w:rsidR="00D25CCA" w:rsidRDefault="00D25CCA" w:rsidP="001941E3">
            <w:pPr>
              <w:pStyle w:val="210"/>
              <w:tabs>
                <w:tab w:val="left" w:pos="993"/>
              </w:tabs>
              <w:jc w:val="both"/>
              <w:rPr>
                <w:rFonts w:ascii="Times New Roman" w:hAnsi="Times New Roman" w:cs="Times New Roman"/>
                <w:sz w:val="24"/>
              </w:rPr>
            </w:pPr>
          </w:p>
          <w:p w:rsidR="00D25CCA" w:rsidRDefault="00D25CCA" w:rsidP="001941E3">
            <w:pPr>
              <w:pStyle w:val="210"/>
              <w:tabs>
                <w:tab w:val="left" w:pos="993"/>
              </w:tabs>
              <w:jc w:val="both"/>
              <w:rPr>
                <w:rFonts w:ascii="Times New Roman" w:hAnsi="Times New Roman" w:cs="Times New Roman"/>
                <w:sz w:val="24"/>
              </w:rPr>
            </w:pPr>
          </w:p>
          <w:p w:rsidR="001941E3" w:rsidRPr="00337866"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EB7DC3">
              <w:rPr>
                <w:rFonts w:ascii="Times New Roman" w:hAnsi="Times New Roman" w:cs="Times New Roman"/>
                <w:sz w:val="24"/>
              </w:rPr>
              <w:t xml:space="preserve"> </w:t>
            </w:r>
            <w:r w:rsidR="00275DA8" w:rsidRPr="00275DA8">
              <w:rPr>
                <w:rFonts w:ascii="Times New Roman" w:hAnsi="Times New Roman" w:cs="Times New Roman"/>
                <w:sz w:val="24"/>
              </w:rPr>
              <w:t>Обосновывает системную формулировку</w:t>
            </w:r>
            <w:r w:rsidR="001A71FE">
              <w:rPr>
                <w:rFonts w:ascii="Times New Roman" w:hAnsi="Times New Roman" w:cs="Times New Roman"/>
                <w:sz w:val="24"/>
              </w:rPr>
              <w:t xml:space="preserve"> </w:t>
            </w:r>
            <w:r w:rsidR="00275DA8" w:rsidRPr="00275DA8">
              <w:rPr>
                <w:rFonts w:ascii="Times New Roman" w:hAnsi="Times New Roman" w:cs="Times New Roman"/>
                <w:sz w:val="24"/>
              </w:rPr>
              <w:t>цели и постановку задачи управления.</w:t>
            </w:r>
          </w:p>
          <w:p w:rsidR="001941E3" w:rsidRPr="00337866" w:rsidRDefault="001941E3" w:rsidP="00046A08">
            <w:pPr>
              <w:pStyle w:val="210"/>
              <w:tabs>
                <w:tab w:val="left" w:pos="993"/>
              </w:tabs>
              <w:jc w:val="both"/>
              <w:rPr>
                <w:rFonts w:ascii="Times New Roman" w:hAnsi="Times New Roman" w:cs="Times New Roman"/>
                <w:sz w:val="24"/>
              </w:rPr>
            </w:pPr>
          </w:p>
          <w:p w:rsidR="001941E3" w:rsidRDefault="001941E3"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DB0806" w:rsidRDefault="00275DA8" w:rsidP="00046A08">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3. </w:t>
            </w:r>
            <w:r w:rsidRPr="00275DA8">
              <w:rPr>
                <w:rFonts w:ascii="Times New Roman" w:hAnsi="Times New Roman" w:cs="Times New Roman"/>
                <w:sz w:val="24"/>
              </w:rPr>
              <w:t>Взвешенно и системно подходит канализу ситуации, формулир</w:t>
            </w:r>
            <w:r w:rsidR="00DB0806">
              <w:rPr>
                <w:rFonts w:ascii="Times New Roman" w:hAnsi="Times New Roman" w:cs="Times New Roman"/>
                <w:sz w:val="24"/>
              </w:rPr>
              <w:t>овке критериев и условий выбора.</w:t>
            </w: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4. </w:t>
            </w:r>
            <w:r w:rsidRPr="00275DA8">
              <w:rPr>
                <w:rFonts w:ascii="Times New Roman" w:hAnsi="Times New Roman" w:cs="Times New Roman"/>
                <w:sz w:val="24"/>
              </w:rPr>
              <w:t>Критически переосмысливает свой</w:t>
            </w:r>
            <w:r>
              <w:rPr>
                <w:rFonts w:ascii="Times New Roman" w:hAnsi="Times New Roman" w:cs="Times New Roman"/>
                <w:sz w:val="24"/>
              </w:rPr>
              <w:t xml:space="preserve"> </w:t>
            </w:r>
            <w:r w:rsidRPr="00275DA8">
              <w:rPr>
                <w:rFonts w:ascii="Times New Roman" w:hAnsi="Times New Roman" w:cs="Times New Roman"/>
                <w:sz w:val="24"/>
              </w:rPr>
              <w:t>выбор, сопоставляя с</w:t>
            </w:r>
            <w:r>
              <w:rPr>
                <w:rFonts w:ascii="Times New Roman" w:hAnsi="Times New Roman" w:cs="Times New Roman"/>
                <w:sz w:val="24"/>
              </w:rPr>
              <w:t xml:space="preserve"> </w:t>
            </w:r>
            <w:r w:rsidRPr="00275DA8">
              <w:rPr>
                <w:rFonts w:ascii="Times New Roman" w:hAnsi="Times New Roman" w:cs="Times New Roman"/>
                <w:sz w:val="24"/>
              </w:rPr>
              <w:t>альтернативными подходами. Оценивает</w:t>
            </w:r>
            <w:r>
              <w:rPr>
                <w:rFonts w:ascii="Times New Roman" w:hAnsi="Times New Roman" w:cs="Times New Roman"/>
                <w:sz w:val="24"/>
              </w:rPr>
              <w:t xml:space="preserve"> </w:t>
            </w:r>
            <w:r w:rsidRPr="00275DA8">
              <w:rPr>
                <w:rFonts w:ascii="Times New Roman" w:hAnsi="Times New Roman" w:cs="Times New Roman"/>
                <w:sz w:val="24"/>
              </w:rPr>
              <w:t>последствия принимаемых</w:t>
            </w:r>
            <w:r>
              <w:rPr>
                <w:rFonts w:ascii="Times New Roman" w:hAnsi="Times New Roman" w:cs="Times New Roman"/>
                <w:sz w:val="24"/>
              </w:rPr>
              <w:t xml:space="preserve"> </w:t>
            </w:r>
            <w:r w:rsidRPr="00275DA8">
              <w:rPr>
                <w:rFonts w:ascii="Times New Roman" w:hAnsi="Times New Roman" w:cs="Times New Roman"/>
                <w:sz w:val="24"/>
              </w:rPr>
              <w:t>решений, учитывая неочевидные цепочки «последствия последствий» («причины причин») и контурные связи.</w:t>
            </w:r>
          </w:p>
          <w:p w:rsidR="00275DA8" w:rsidRDefault="00275DA8"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r>
              <w:rPr>
                <w:rFonts w:ascii="Times New Roman" w:hAnsi="Times New Roman" w:cs="Times New Roman"/>
                <w:sz w:val="24"/>
              </w:rPr>
              <w:t>5.</w:t>
            </w:r>
            <w:r w:rsidRPr="00275DA8">
              <w:rPr>
                <w:rFonts w:ascii="Times New Roman" w:hAnsi="Times New Roman" w:cs="Times New Roman"/>
                <w:sz w:val="24"/>
              </w:rPr>
              <w:t xml:space="preserve">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275DA8" w:rsidRDefault="00275DA8"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6. </w:t>
            </w:r>
            <w:r w:rsidRPr="00275DA8">
              <w:rPr>
                <w:rFonts w:ascii="Times New Roman" w:hAnsi="Times New Roman" w:cs="Times New Roman"/>
                <w:sz w:val="24"/>
              </w:rPr>
              <w:t>Логично, последовательно и убедительно излагает в отчете цели, задачи, теориюи методологию исследования, результаты и</w:t>
            </w:r>
            <w:r w:rsidR="00543F1A">
              <w:rPr>
                <w:rFonts w:ascii="Times New Roman" w:hAnsi="Times New Roman" w:cs="Times New Roman"/>
                <w:sz w:val="24"/>
              </w:rPr>
              <w:t xml:space="preserve"> </w:t>
            </w:r>
            <w:r w:rsidRPr="00275DA8">
              <w:rPr>
                <w:rFonts w:ascii="Times New Roman" w:hAnsi="Times New Roman" w:cs="Times New Roman"/>
                <w:sz w:val="24"/>
              </w:rPr>
              <w:t>выводы.</w:t>
            </w:r>
          </w:p>
          <w:p w:rsidR="00275DA8" w:rsidRPr="00337866" w:rsidRDefault="00275DA8" w:rsidP="00046A08">
            <w:pPr>
              <w:pStyle w:val="210"/>
              <w:tabs>
                <w:tab w:val="left" w:pos="993"/>
              </w:tabs>
              <w:jc w:val="both"/>
              <w:rPr>
                <w:rFonts w:ascii="Times New Roman" w:hAnsi="Times New Roman" w:cs="Times New Roman"/>
                <w:sz w:val="24"/>
              </w:rPr>
            </w:pPr>
          </w:p>
        </w:tc>
        <w:tc>
          <w:tcPr>
            <w:tcW w:w="3656" w:type="dxa"/>
            <w:shd w:val="clear" w:color="auto" w:fill="auto"/>
          </w:tcPr>
          <w:p w:rsidR="00275DA8" w:rsidRPr="00275DA8" w:rsidRDefault="001941E3" w:rsidP="00275DA8">
            <w:pPr>
              <w:tabs>
                <w:tab w:val="left" w:pos="540"/>
              </w:tabs>
              <w:contextualSpacing/>
              <w:jc w:val="both"/>
            </w:pPr>
            <w:r w:rsidRPr="00337866">
              <w:rPr>
                <w:b/>
                <w:i/>
              </w:rPr>
              <w:lastRenderedPageBreak/>
              <w:t>Знать</w:t>
            </w:r>
            <w:r w:rsidR="00AD43DE">
              <w:rPr>
                <w:b/>
                <w:i/>
              </w:rPr>
              <w:t>:</w:t>
            </w:r>
            <w:r w:rsidRPr="00337866">
              <w:rPr>
                <w:b/>
                <w:i/>
              </w:rPr>
              <w:t xml:space="preserve"> </w:t>
            </w:r>
            <w:r w:rsidR="00275DA8">
              <w:t>инструменты анализа внут</w:t>
            </w:r>
            <w:r w:rsidR="005D5455">
              <w:t>ренней и внешней среды организа</w:t>
            </w:r>
            <w:r w:rsidR="00275DA8" w:rsidRPr="00275DA8">
              <w:t>ц</w:t>
            </w:r>
            <w:r w:rsidR="00275DA8">
              <w:t>ии для выявления проблем в обла</w:t>
            </w:r>
            <w:r w:rsidR="00275DA8" w:rsidRPr="00275DA8">
              <w:t xml:space="preserve">сти управления. </w:t>
            </w:r>
          </w:p>
          <w:p w:rsidR="00C517C8" w:rsidRDefault="001941E3" w:rsidP="001F2A0F">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337866">
              <w:rPr>
                <w:b/>
                <w:i/>
              </w:rPr>
              <w:t>Уметь</w:t>
            </w:r>
            <w:r w:rsidR="00AD43DE">
              <w:rPr>
                <w:b/>
                <w:i/>
              </w:rPr>
              <w:t>:</w:t>
            </w:r>
            <w:r w:rsidR="001F2A0F">
              <w:t xml:space="preserve"> </w:t>
            </w:r>
            <w:r w:rsidR="00C517C8" w:rsidRPr="00C517C8">
              <w:t>н</w:t>
            </w:r>
            <w:r w:rsidR="00C517C8">
              <w:t>а практике</w:t>
            </w:r>
            <w:r w:rsidR="005D5455">
              <w:t xml:space="preserve"> </w:t>
            </w:r>
            <w:r w:rsidR="00275DA8">
              <w:t>определять перечень факторов внеш</w:t>
            </w:r>
            <w:r w:rsidR="00275DA8" w:rsidRPr="00275DA8">
              <w:t>ней и внутренней среды, которые м</w:t>
            </w:r>
            <w:r w:rsidR="00275DA8">
              <w:t>огут оказывать существенное влияние на деятельность организации.</w:t>
            </w:r>
          </w:p>
          <w:p w:rsidR="00C517C8" w:rsidRDefault="00C517C8" w:rsidP="001F2A0F">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DB0806" w:rsidRDefault="00DB0806" w:rsidP="00D25CC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p>
          <w:p w:rsidR="00D25CCA" w:rsidRDefault="001941E3" w:rsidP="00D25CCA">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337866">
              <w:rPr>
                <w:b/>
                <w:i/>
              </w:rPr>
              <w:t>Знать</w:t>
            </w:r>
            <w:r w:rsidR="00AD43DE">
              <w:rPr>
                <w:b/>
                <w:i/>
              </w:rPr>
              <w:t>:</w:t>
            </w:r>
            <w:r w:rsidRPr="00337866">
              <w:rPr>
                <w:b/>
                <w:i/>
              </w:rPr>
              <w:t xml:space="preserve"> </w:t>
            </w:r>
            <w:r w:rsidR="00DB0806" w:rsidRPr="00DB0806">
              <w:t>особенности разработки с</w:t>
            </w:r>
            <w:r w:rsidR="00DB0806">
              <w:t>тратегических, тактических, опе</w:t>
            </w:r>
            <w:r w:rsidR="00DB0806" w:rsidRPr="00DB0806">
              <w:t>ративны</w:t>
            </w:r>
            <w:r w:rsidR="00DB0806">
              <w:t>х целей развития организации, теоретические основы форму</w:t>
            </w:r>
            <w:r w:rsidR="00DB0806" w:rsidRPr="00DB0806">
              <w:t>л</w:t>
            </w:r>
            <w:r w:rsidR="00DB0806">
              <w:t>ирования целей на основе использования SMART-метода</w:t>
            </w:r>
            <w:r w:rsidR="00D25CCA">
              <w:t>.</w:t>
            </w:r>
          </w:p>
          <w:p w:rsidR="00DB0806" w:rsidRDefault="001941E3" w:rsidP="00DB0806">
            <w:pPr>
              <w:autoSpaceDE w:val="0"/>
              <w:autoSpaceDN w:val="0"/>
              <w:adjustRightInd w:val="0"/>
              <w:jc w:val="both"/>
            </w:pPr>
            <w:r w:rsidRPr="00337866">
              <w:rPr>
                <w:b/>
                <w:i/>
              </w:rPr>
              <w:t>Уметь</w:t>
            </w:r>
            <w:r w:rsidR="00AD43DE">
              <w:rPr>
                <w:b/>
                <w:i/>
              </w:rPr>
              <w:t>:</w:t>
            </w:r>
            <w:r w:rsidRPr="00337866">
              <w:rPr>
                <w:b/>
                <w:i/>
              </w:rPr>
              <w:t xml:space="preserve"> </w:t>
            </w:r>
            <w:r w:rsidR="00DB0806">
              <w:t xml:space="preserve">разрабатывать дерево целей организации и планировать ее деятельность с учетом результатов анализа внешней и внутренней среды; </w:t>
            </w:r>
            <w:r w:rsidR="00DB0806" w:rsidRPr="00DB0806">
              <w:t>выбирать оптимальные пути достижения цели и решения по-</w:t>
            </w:r>
            <w:r w:rsidR="00DB0806" w:rsidRPr="00DB0806">
              <w:lastRenderedPageBreak/>
              <w:t>ставленных задач</w:t>
            </w:r>
            <w:r w:rsidR="00DB0806">
              <w:t>.</w:t>
            </w:r>
          </w:p>
          <w:p w:rsidR="00DB0806" w:rsidRDefault="00DB0806" w:rsidP="00DB0806">
            <w:pPr>
              <w:autoSpaceDE w:val="0"/>
              <w:autoSpaceDN w:val="0"/>
              <w:adjustRightInd w:val="0"/>
              <w:jc w:val="both"/>
            </w:pPr>
          </w:p>
          <w:p w:rsidR="00DB0806" w:rsidRDefault="00DB0806" w:rsidP="00DB0806">
            <w:pPr>
              <w:autoSpaceDE w:val="0"/>
              <w:autoSpaceDN w:val="0"/>
              <w:adjustRightInd w:val="0"/>
              <w:jc w:val="both"/>
            </w:pPr>
            <w:r w:rsidRPr="00337866">
              <w:rPr>
                <w:b/>
                <w:i/>
              </w:rPr>
              <w:t>Знать</w:t>
            </w:r>
            <w:r>
              <w:rPr>
                <w:b/>
                <w:i/>
              </w:rPr>
              <w:t xml:space="preserve">: </w:t>
            </w:r>
            <w:r>
              <w:t>методы разработки и</w:t>
            </w:r>
          </w:p>
          <w:p w:rsidR="00DB0806" w:rsidRDefault="00DB0806" w:rsidP="00DB0806">
            <w:pPr>
              <w:autoSpaceDE w:val="0"/>
              <w:autoSpaceDN w:val="0"/>
              <w:adjustRightInd w:val="0"/>
              <w:jc w:val="both"/>
            </w:pPr>
            <w:r>
              <w:t>принятия управленческих решений</w:t>
            </w:r>
          </w:p>
          <w:p w:rsidR="00DB0806" w:rsidRPr="00DB0806" w:rsidRDefault="00DB0806" w:rsidP="00DB0806">
            <w:pPr>
              <w:autoSpaceDE w:val="0"/>
              <w:autoSpaceDN w:val="0"/>
              <w:adjustRightInd w:val="0"/>
              <w:jc w:val="both"/>
            </w:pPr>
            <w:r>
              <w:t>в системе менеджмента</w:t>
            </w:r>
          </w:p>
          <w:p w:rsidR="00DB0806" w:rsidRDefault="00DB0806" w:rsidP="00DB0806">
            <w:pPr>
              <w:autoSpaceDE w:val="0"/>
              <w:autoSpaceDN w:val="0"/>
              <w:adjustRightInd w:val="0"/>
              <w:jc w:val="both"/>
            </w:pPr>
            <w:r w:rsidRPr="00DB0806">
              <w:rPr>
                <w:b/>
                <w:i/>
              </w:rPr>
              <w:t>Уметь:</w:t>
            </w:r>
            <w:r>
              <w:t>структурировано</w:t>
            </w:r>
          </w:p>
          <w:p w:rsidR="00DB0806" w:rsidRDefault="00DB0806" w:rsidP="00DB0806">
            <w:pPr>
              <w:autoSpaceDE w:val="0"/>
              <w:autoSpaceDN w:val="0"/>
              <w:adjustRightInd w:val="0"/>
              <w:jc w:val="both"/>
            </w:pPr>
            <w:r>
              <w:t>оценивать альтернативы при</w:t>
            </w:r>
          </w:p>
          <w:p w:rsidR="00DB0806" w:rsidRDefault="00DB0806" w:rsidP="00DB0806">
            <w:pPr>
              <w:autoSpaceDE w:val="0"/>
              <w:autoSpaceDN w:val="0"/>
              <w:adjustRightInd w:val="0"/>
              <w:jc w:val="both"/>
            </w:pPr>
            <w:r>
              <w:t>решении проблем организации,</w:t>
            </w:r>
          </w:p>
          <w:p w:rsidR="00DB0806" w:rsidRDefault="00DB0806" w:rsidP="00DB0806">
            <w:pPr>
              <w:autoSpaceDE w:val="0"/>
              <w:autoSpaceDN w:val="0"/>
              <w:adjustRightInd w:val="0"/>
              <w:jc w:val="both"/>
            </w:pPr>
            <w:r>
              <w:t>выбирать оптимальные пути</w:t>
            </w:r>
          </w:p>
          <w:p w:rsidR="00DB0806" w:rsidRDefault="00DB0806" w:rsidP="00DB0806">
            <w:pPr>
              <w:autoSpaceDE w:val="0"/>
              <w:autoSpaceDN w:val="0"/>
              <w:adjustRightInd w:val="0"/>
              <w:jc w:val="both"/>
            </w:pPr>
            <w:r>
              <w:t>достиженияцели и решения</w:t>
            </w:r>
          </w:p>
          <w:p w:rsidR="00DB0806" w:rsidRPr="00DB0806" w:rsidRDefault="00DB0806" w:rsidP="00DB0806">
            <w:pPr>
              <w:autoSpaceDE w:val="0"/>
              <w:autoSpaceDN w:val="0"/>
              <w:adjustRightInd w:val="0"/>
              <w:jc w:val="both"/>
            </w:pPr>
            <w:r>
              <w:t>поставленных задач.</w:t>
            </w:r>
          </w:p>
          <w:p w:rsidR="00DB0806" w:rsidRPr="00DB0806" w:rsidRDefault="00DB0806" w:rsidP="00DB0806">
            <w:pPr>
              <w:autoSpaceDE w:val="0"/>
              <w:autoSpaceDN w:val="0"/>
              <w:adjustRightInd w:val="0"/>
              <w:jc w:val="both"/>
            </w:pPr>
          </w:p>
          <w:p w:rsidR="001941E3" w:rsidRPr="00543997" w:rsidRDefault="00DB0806" w:rsidP="00D25CCA">
            <w:pPr>
              <w:autoSpaceDE w:val="0"/>
              <w:autoSpaceDN w:val="0"/>
              <w:adjustRightInd w:val="0"/>
              <w:jc w:val="both"/>
            </w:pPr>
            <w:r w:rsidRPr="00337866">
              <w:rPr>
                <w:b/>
                <w:i/>
              </w:rPr>
              <w:t>Знать</w:t>
            </w:r>
            <w:r>
              <w:rPr>
                <w:b/>
                <w:i/>
              </w:rPr>
              <w:t>:</w:t>
            </w:r>
            <w:r w:rsidR="00543997">
              <w:rPr>
                <w:b/>
                <w:i/>
              </w:rPr>
              <w:t xml:space="preserve"> </w:t>
            </w:r>
            <w:r w:rsidR="001A71FE" w:rsidRPr="001A71FE">
              <w:t>особенности выбора альтернативных подходов.</w:t>
            </w:r>
          </w:p>
          <w:p w:rsidR="001A71FE" w:rsidRDefault="00543997" w:rsidP="00D25CCA">
            <w:pPr>
              <w:autoSpaceDE w:val="0"/>
              <w:autoSpaceDN w:val="0"/>
              <w:adjustRightInd w:val="0"/>
              <w:jc w:val="both"/>
            </w:pPr>
            <w:r w:rsidRPr="00543997">
              <w:rPr>
                <w:b/>
                <w:i/>
              </w:rPr>
              <w:t>Уметь:</w:t>
            </w:r>
            <w:r>
              <w:rPr>
                <w:b/>
                <w:i/>
              </w:rPr>
              <w:t xml:space="preserve"> </w:t>
            </w:r>
            <w:r w:rsidR="001A71FE" w:rsidRPr="001A71FE">
              <w:t>оценивать последствия принимаемых решений, учитывая неочевидные цепочки «последствия последствий» («причины причин») и контурные связи.</w:t>
            </w:r>
          </w:p>
          <w:p w:rsidR="001A71FE" w:rsidRDefault="001A71FE" w:rsidP="00D25CCA">
            <w:pPr>
              <w:autoSpaceDE w:val="0"/>
              <w:autoSpaceDN w:val="0"/>
              <w:adjustRightInd w:val="0"/>
              <w:jc w:val="both"/>
            </w:pPr>
          </w:p>
          <w:p w:rsidR="001A71FE" w:rsidRDefault="001A71FE" w:rsidP="00D25CCA">
            <w:pPr>
              <w:autoSpaceDE w:val="0"/>
              <w:autoSpaceDN w:val="0"/>
              <w:adjustRightInd w:val="0"/>
              <w:jc w:val="both"/>
            </w:pPr>
          </w:p>
          <w:p w:rsidR="001A71FE" w:rsidRDefault="001A71FE" w:rsidP="00D25CCA">
            <w:pPr>
              <w:autoSpaceDE w:val="0"/>
              <w:autoSpaceDN w:val="0"/>
              <w:adjustRightInd w:val="0"/>
              <w:jc w:val="both"/>
            </w:pPr>
          </w:p>
          <w:p w:rsidR="001A71FE" w:rsidRDefault="001A71FE" w:rsidP="00D25CCA">
            <w:pPr>
              <w:autoSpaceDE w:val="0"/>
              <w:autoSpaceDN w:val="0"/>
              <w:adjustRightInd w:val="0"/>
              <w:jc w:val="both"/>
            </w:pPr>
          </w:p>
          <w:p w:rsidR="001A71FE" w:rsidRDefault="00DB0806" w:rsidP="00D25CCA">
            <w:pPr>
              <w:autoSpaceDE w:val="0"/>
              <w:autoSpaceDN w:val="0"/>
              <w:adjustRightInd w:val="0"/>
              <w:jc w:val="both"/>
            </w:pPr>
            <w:r w:rsidRPr="00337866">
              <w:rPr>
                <w:b/>
                <w:i/>
              </w:rPr>
              <w:t>Знать</w:t>
            </w:r>
            <w:r>
              <w:rPr>
                <w:b/>
                <w:i/>
              </w:rPr>
              <w:t>:</w:t>
            </w:r>
            <w:r w:rsidR="001A71FE">
              <w:rPr>
                <w:b/>
                <w:i/>
              </w:rPr>
              <w:t xml:space="preserve"> </w:t>
            </w:r>
            <w:r w:rsidR="001A71FE" w:rsidRPr="001A71FE">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B0806" w:rsidRPr="001A71FE" w:rsidRDefault="00543997" w:rsidP="00D25CCA">
            <w:pPr>
              <w:autoSpaceDE w:val="0"/>
              <w:autoSpaceDN w:val="0"/>
              <w:adjustRightInd w:val="0"/>
              <w:jc w:val="both"/>
            </w:pPr>
            <w:r w:rsidRPr="00543997">
              <w:rPr>
                <w:b/>
                <w:i/>
              </w:rPr>
              <w:t>Уметь:</w:t>
            </w:r>
            <w:r w:rsidR="001A71FE">
              <w:rPr>
                <w:b/>
                <w:i/>
              </w:rPr>
              <w:t xml:space="preserve"> </w:t>
            </w:r>
            <w:r w:rsidR="001A71FE" w:rsidRPr="001A71FE">
              <w:t>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B0806" w:rsidRPr="00DB0806" w:rsidRDefault="00DB0806" w:rsidP="00D25CCA">
            <w:pPr>
              <w:autoSpaceDE w:val="0"/>
              <w:autoSpaceDN w:val="0"/>
              <w:adjustRightInd w:val="0"/>
              <w:jc w:val="both"/>
            </w:pPr>
          </w:p>
          <w:p w:rsidR="00DB0806" w:rsidRPr="001A71FE" w:rsidRDefault="00DB0806" w:rsidP="00D25CCA">
            <w:pPr>
              <w:autoSpaceDE w:val="0"/>
              <w:autoSpaceDN w:val="0"/>
              <w:adjustRightInd w:val="0"/>
              <w:jc w:val="both"/>
            </w:pPr>
            <w:r w:rsidRPr="00337866">
              <w:rPr>
                <w:b/>
                <w:i/>
              </w:rPr>
              <w:t>Знать</w:t>
            </w:r>
            <w:r>
              <w:rPr>
                <w:b/>
                <w:i/>
              </w:rPr>
              <w:t>:</w:t>
            </w:r>
            <w:r w:rsidR="001A71FE">
              <w:t xml:space="preserve"> </w:t>
            </w:r>
            <w:r w:rsidR="001A71FE" w:rsidRPr="001A71FE">
              <w:t>те</w:t>
            </w:r>
            <w:r w:rsidR="001A71FE">
              <w:t>орию и методологию исследования; принципы, методики и подходы к написанию отчетов в кон</w:t>
            </w:r>
            <w:r w:rsidR="001A71FE" w:rsidRPr="001A71FE">
              <w:t>тексте управления организацией</w:t>
            </w:r>
            <w:r w:rsidR="001A71FE">
              <w:t>.</w:t>
            </w:r>
          </w:p>
          <w:p w:rsidR="00DB0806" w:rsidRPr="00D25CCA" w:rsidRDefault="00543997" w:rsidP="00D25CCA">
            <w:pPr>
              <w:autoSpaceDE w:val="0"/>
              <w:autoSpaceDN w:val="0"/>
              <w:adjustRightInd w:val="0"/>
              <w:jc w:val="both"/>
            </w:pPr>
            <w:r w:rsidRPr="00543997">
              <w:rPr>
                <w:b/>
                <w:i/>
              </w:rPr>
              <w:t>Уметь:</w:t>
            </w:r>
            <w:r w:rsidR="001A71FE">
              <w:rPr>
                <w:b/>
                <w:i/>
              </w:rPr>
              <w:t xml:space="preserve"> </w:t>
            </w:r>
            <w:r w:rsidR="001A71FE" w:rsidRPr="001A71FE">
              <w:t>логично, последовательно и убедительно излагать в отчете цели, задачи, теорию и методологию исследования, результаты и выводы.</w:t>
            </w:r>
          </w:p>
        </w:tc>
      </w:tr>
      <w:tr w:rsidR="001941E3" w:rsidRPr="00F272BD" w:rsidTr="00653090">
        <w:tc>
          <w:tcPr>
            <w:tcW w:w="993" w:type="dxa"/>
            <w:shd w:val="clear" w:color="auto" w:fill="auto"/>
          </w:tcPr>
          <w:p w:rsidR="001941E3" w:rsidRPr="00C517C8" w:rsidRDefault="00B65FFB" w:rsidP="00B845D6">
            <w:pPr>
              <w:widowControl w:val="0"/>
              <w:tabs>
                <w:tab w:val="left" w:pos="540"/>
              </w:tabs>
              <w:autoSpaceDE w:val="0"/>
              <w:autoSpaceDN w:val="0"/>
              <w:adjustRightInd w:val="0"/>
              <w:contextualSpacing/>
              <w:jc w:val="both"/>
              <w:rPr>
                <w:b/>
              </w:rPr>
            </w:pPr>
            <w:r>
              <w:rPr>
                <w:b/>
              </w:rPr>
              <w:t>ПК</w:t>
            </w:r>
            <w:r w:rsidR="00B845D6">
              <w:rPr>
                <w:b/>
              </w:rPr>
              <w:t>Н</w:t>
            </w:r>
            <w:r>
              <w:rPr>
                <w:b/>
              </w:rPr>
              <w:t>-1</w:t>
            </w:r>
          </w:p>
        </w:tc>
        <w:tc>
          <w:tcPr>
            <w:tcW w:w="2410" w:type="dxa"/>
            <w:shd w:val="clear" w:color="auto" w:fill="auto"/>
          </w:tcPr>
          <w:p w:rsidR="001941E3" w:rsidRPr="00337866" w:rsidRDefault="005D5455" w:rsidP="00EB7DC3">
            <w:pPr>
              <w:jc w:val="both"/>
            </w:pPr>
            <w:r w:rsidRPr="005D5455">
              <w:rPr>
                <w:spacing w:val="-4"/>
              </w:rPr>
              <w:t xml:space="preserve">Владение основными научными понятиями и категориальным аппаратом </w:t>
            </w:r>
            <w:r w:rsidRPr="005D5455">
              <w:rPr>
                <w:spacing w:val="-4"/>
              </w:rPr>
              <w:lastRenderedPageBreak/>
              <w:t>современной экономики и их применение при решении прикладных задач</w:t>
            </w:r>
          </w:p>
        </w:tc>
        <w:tc>
          <w:tcPr>
            <w:tcW w:w="3119" w:type="dxa"/>
            <w:shd w:val="clear" w:color="auto" w:fill="auto"/>
          </w:tcPr>
          <w:p w:rsidR="004E087A" w:rsidRPr="00337866" w:rsidRDefault="004E087A" w:rsidP="00337866">
            <w:pPr>
              <w:tabs>
                <w:tab w:val="left" w:pos="851"/>
              </w:tabs>
              <w:jc w:val="both"/>
            </w:pPr>
            <w:r w:rsidRPr="00337866">
              <w:lastRenderedPageBreak/>
              <w:t>1.</w:t>
            </w:r>
            <w:r w:rsidR="00EB7DC3">
              <w:t xml:space="preserve"> </w:t>
            </w:r>
            <w:r w:rsidR="005D5455" w:rsidRPr="005D5455">
              <w:t>Демонстрирует знание современных</w:t>
            </w:r>
            <w:r w:rsidR="00543F1A">
              <w:t xml:space="preserve"> </w:t>
            </w:r>
            <w:r w:rsidR="005D5455" w:rsidRPr="005D5455">
              <w:t>экономических концепций,</w:t>
            </w:r>
            <w:r w:rsidR="00740755">
              <w:t xml:space="preserve"> </w:t>
            </w:r>
            <w:r w:rsidR="005D5455" w:rsidRPr="005D5455">
              <w:t xml:space="preserve">моделей, ведущих школ </w:t>
            </w:r>
            <w:r w:rsidR="005D5455" w:rsidRPr="005D5455">
              <w:lastRenderedPageBreak/>
              <w:t>инаправлений развития экономической науки, использует категориальный</w:t>
            </w:r>
            <w:r w:rsidR="00543F1A">
              <w:t xml:space="preserve"> </w:t>
            </w:r>
            <w:r w:rsidR="005D5455" w:rsidRPr="005D5455">
              <w:t>и научный аппарат при</w:t>
            </w:r>
            <w:r w:rsidR="00543F1A">
              <w:t xml:space="preserve"> </w:t>
            </w:r>
            <w:r w:rsidR="005D5455" w:rsidRPr="005D5455">
              <w:t>анализе экономических явлений и процессов.</w:t>
            </w:r>
          </w:p>
          <w:p w:rsidR="003A23A3" w:rsidRPr="00337866" w:rsidRDefault="003A23A3" w:rsidP="004E087A">
            <w:pPr>
              <w:tabs>
                <w:tab w:val="left" w:pos="851"/>
              </w:tabs>
            </w:pPr>
          </w:p>
          <w:p w:rsidR="003A23A3" w:rsidRPr="00337866" w:rsidRDefault="003A23A3" w:rsidP="004E087A">
            <w:pPr>
              <w:tabs>
                <w:tab w:val="left" w:pos="851"/>
              </w:tabs>
            </w:pPr>
          </w:p>
          <w:p w:rsidR="00947911" w:rsidRDefault="00947911" w:rsidP="00337866">
            <w:pPr>
              <w:jc w:val="both"/>
            </w:pPr>
          </w:p>
          <w:p w:rsidR="00947911" w:rsidRDefault="00947911" w:rsidP="00337866">
            <w:pPr>
              <w:jc w:val="both"/>
            </w:pPr>
          </w:p>
          <w:p w:rsidR="00337866" w:rsidRDefault="004E087A" w:rsidP="00337866">
            <w:pPr>
              <w:jc w:val="both"/>
            </w:pPr>
            <w:r w:rsidRPr="00337866">
              <w:t>2.</w:t>
            </w:r>
            <w:r w:rsidR="00CD4FBF">
              <w:t xml:space="preserve"> </w:t>
            </w:r>
            <w:r w:rsidR="005D5455">
              <w:t xml:space="preserve">Выявляет сущность и особенности современных экономических процессов, </w:t>
            </w:r>
            <w:r w:rsidR="005D5455" w:rsidRPr="005D5455">
              <w:t>их связь с другими процессами, происходящими в</w:t>
            </w:r>
            <w:r w:rsidR="00B2278B">
              <w:t xml:space="preserve"> </w:t>
            </w:r>
            <w:r w:rsidR="005D5455" w:rsidRPr="005D5455">
              <w:t>обществе, критически переосмысливает текущие социально-экономические проблемы.</w:t>
            </w:r>
          </w:p>
          <w:p w:rsidR="005D5455" w:rsidRDefault="005D5455" w:rsidP="00337866">
            <w:pPr>
              <w:jc w:val="both"/>
            </w:pPr>
          </w:p>
          <w:p w:rsidR="00B2278B" w:rsidRDefault="00B2278B" w:rsidP="00CD4FBF">
            <w:pPr>
              <w:jc w:val="both"/>
            </w:pPr>
          </w:p>
          <w:p w:rsidR="00B2278B" w:rsidRDefault="00B2278B" w:rsidP="00CD4FBF">
            <w:pPr>
              <w:jc w:val="both"/>
            </w:pPr>
          </w:p>
          <w:p w:rsidR="00B2278B" w:rsidRDefault="00B2278B" w:rsidP="00CD4FBF">
            <w:pPr>
              <w:jc w:val="both"/>
            </w:pPr>
          </w:p>
          <w:p w:rsidR="00B2278B" w:rsidRDefault="00B2278B" w:rsidP="00CD4FBF">
            <w:pPr>
              <w:jc w:val="both"/>
            </w:pPr>
          </w:p>
          <w:p w:rsidR="00CD4FBF" w:rsidRDefault="004E087A" w:rsidP="00CD4FBF">
            <w:pPr>
              <w:jc w:val="both"/>
            </w:pPr>
            <w:r w:rsidRPr="00BF614C">
              <w:t>3.</w:t>
            </w:r>
            <w:r w:rsidR="00CD4FBF" w:rsidRPr="00BF614C">
              <w:t xml:space="preserve"> </w:t>
            </w:r>
            <w:r w:rsidR="005D5455" w:rsidRPr="005D5455">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CD4FBF" w:rsidRDefault="00CD4FBF" w:rsidP="00CD4FBF">
            <w:pPr>
              <w:jc w:val="both"/>
            </w:pPr>
          </w:p>
          <w:p w:rsidR="00CD4FBF" w:rsidRPr="00337866" w:rsidRDefault="00CD4FBF" w:rsidP="00B2278B">
            <w:pPr>
              <w:jc w:val="both"/>
            </w:pPr>
          </w:p>
        </w:tc>
        <w:tc>
          <w:tcPr>
            <w:tcW w:w="3656" w:type="dxa"/>
            <w:shd w:val="clear" w:color="auto" w:fill="auto"/>
          </w:tcPr>
          <w:p w:rsidR="00947911" w:rsidRDefault="001941E3" w:rsidP="001F2A0F">
            <w:pPr>
              <w:tabs>
                <w:tab w:val="left" w:pos="540"/>
              </w:tabs>
              <w:contextualSpacing/>
              <w:jc w:val="both"/>
            </w:pPr>
            <w:r w:rsidRPr="00337866">
              <w:rPr>
                <w:b/>
                <w:i/>
              </w:rPr>
              <w:lastRenderedPageBreak/>
              <w:t>Знать</w:t>
            </w:r>
            <w:r w:rsidR="00AD43DE">
              <w:rPr>
                <w:b/>
                <w:i/>
              </w:rPr>
              <w:t>:</w:t>
            </w:r>
            <w:r w:rsidRPr="00337866">
              <w:t xml:space="preserve"> </w:t>
            </w:r>
            <w:r w:rsidR="00947911" w:rsidRPr="00947911">
              <w:t>современные экономические концепции и модели менеджмента; методы оценки социально-</w:t>
            </w:r>
            <w:r w:rsidR="00947911" w:rsidRPr="00947911">
              <w:lastRenderedPageBreak/>
              <w:t>экономической эффективности принимаемых решений в области управления организацией.</w:t>
            </w:r>
          </w:p>
          <w:p w:rsidR="001941E3" w:rsidRPr="00947911" w:rsidRDefault="001F2A0F" w:rsidP="00947911">
            <w:pPr>
              <w:tabs>
                <w:tab w:val="left" w:pos="540"/>
              </w:tabs>
              <w:contextualSpacing/>
              <w:jc w:val="both"/>
            </w:pPr>
            <w:r>
              <w:rPr>
                <w:b/>
                <w:i/>
              </w:rPr>
              <w:t>Уметь</w:t>
            </w:r>
            <w:r w:rsidR="00AD43DE">
              <w:rPr>
                <w:b/>
                <w:i/>
              </w:rPr>
              <w:t>:</w:t>
            </w:r>
            <w:r>
              <w:rPr>
                <w:b/>
                <w:i/>
              </w:rPr>
              <w:t xml:space="preserve"> </w:t>
            </w:r>
            <w:r w:rsidR="00947911" w:rsidRPr="00947911">
              <w:t>обосновывать необходи-</w:t>
            </w:r>
            <w:r w:rsidR="00947911">
              <w:t>мость проведения изменений в организации; определять подход к проведению изменений; использовать эффективные методы управления бизнес-процессами в организации.</w:t>
            </w:r>
          </w:p>
          <w:p w:rsidR="001941E3" w:rsidRPr="00337866" w:rsidRDefault="001941E3" w:rsidP="001941E3">
            <w:pPr>
              <w:tabs>
                <w:tab w:val="left" w:pos="540"/>
              </w:tabs>
              <w:contextualSpacing/>
              <w:jc w:val="both"/>
              <w:rPr>
                <w:b/>
                <w:i/>
              </w:rPr>
            </w:pPr>
          </w:p>
          <w:p w:rsidR="00B2278B" w:rsidRPr="00B2278B" w:rsidRDefault="001941E3" w:rsidP="00B2278B">
            <w:pPr>
              <w:tabs>
                <w:tab w:val="left" w:pos="540"/>
              </w:tabs>
              <w:contextualSpacing/>
              <w:jc w:val="both"/>
            </w:pPr>
            <w:r w:rsidRPr="00337866">
              <w:rPr>
                <w:b/>
                <w:i/>
              </w:rPr>
              <w:t>Знать</w:t>
            </w:r>
            <w:r w:rsidR="00AD43DE">
              <w:rPr>
                <w:b/>
                <w:i/>
              </w:rPr>
              <w:t>:</w:t>
            </w:r>
            <w:r w:rsidRPr="00337866">
              <w:rPr>
                <w:b/>
                <w:i/>
              </w:rPr>
              <w:t xml:space="preserve"> </w:t>
            </w:r>
            <w:r w:rsidR="00B2278B" w:rsidRPr="00B2278B">
              <w:t>методы разработки и</w:t>
            </w:r>
          </w:p>
          <w:p w:rsidR="00B2278B" w:rsidRPr="00B2278B" w:rsidRDefault="00B2278B" w:rsidP="00B2278B">
            <w:pPr>
              <w:tabs>
                <w:tab w:val="left" w:pos="540"/>
              </w:tabs>
              <w:contextualSpacing/>
              <w:jc w:val="both"/>
            </w:pPr>
            <w:r w:rsidRPr="00B2278B">
              <w:t>принятия управленческих</w:t>
            </w:r>
          </w:p>
          <w:p w:rsidR="00B2278B" w:rsidRPr="00B2278B" w:rsidRDefault="00B2278B" w:rsidP="00B2278B">
            <w:pPr>
              <w:tabs>
                <w:tab w:val="left" w:pos="540"/>
              </w:tabs>
              <w:contextualSpacing/>
              <w:jc w:val="both"/>
            </w:pPr>
            <w:r w:rsidRPr="00B2278B">
              <w:t>решений, принципы социальной</w:t>
            </w:r>
          </w:p>
          <w:p w:rsidR="005D5455" w:rsidRPr="00B2278B" w:rsidRDefault="00B2278B" w:rsidP="00B2278B">
            <w:pPr>
              <w:tabs>
                <w:tab w:val="left" w:pos="540"/>
              </w:tabs>
              <w:contextualSpacing/>
              <w:jc w:val="both"/>
            </w:pPr>
            <w:r w:rsidRPr="00B2278B">
              <w:t>ответственности.</w:t>
            </w:r>
          </w:p>
          <w:p w:rsidR="00B2278B" w:rsidRDefault="001941E3" w:rsidP="00B2278B">
            <w:pPr>
              <w:tabs>
                <w:tab w:val="left" w:pos="540"/>
              </w:tabs>
              <w:contextualSpacing/>
              <w:jc w:val="both"/>
            </w:pPr>
            <w:r w:rsidRPr="00337866">
              <w:rPr>
                <w:b/>
                <w:i/>
              </w:rPr>
              <w:t>Уметь</w:t>
            </w:r>
            <w:r w:rsidR="00AD43DE">
              <w:t xml:space="preserve">: </w:t>
            </w:r>
            <w:r w:rsidR="00543F1A">
              <w:t xml:space="preserve">учитывать эффекты и последствия принятия </w:t>
            </w:r>
            <w:r w:rsidR="00B2278B">
              <w:t>управленческих решений в</w:t>
            </w:r>
          </w:p>
          <w:p w:rsidR="00B2278B" w:rsidRDefault="00E21CCA" w:rsidP="00B2278B">
            <w:pPr>
              <w:tabs>
                <w:tab w:val="left" w:pos="540"/>
              </w:tabs>
              <w:contextualSpacing/>
              <w:jc w:val="both"/>
            </w:pPr>
            <w:r>
              <w:t xml:space="preserve">процессе своей </w:t>
            </w:r>
            <w:r w:rsidR="00B2278B">
              <w:t>профессиональной</w:t>
            </w:r>
            <w:r w:rsidR="00543F1A">
              <w:t xml:space="preserve"> деятельности, и их </w:t>
            </w:r>
            <w:r>
              <w:t>с</w:t>
            </w:r>
            <w:r w:rsidR="00B2278B">
              <w:t>оответствовие принципам</w:t>
            </w:r>
          </w:p>
          <w:p w:rsidR="00B2278B" w:rsidRDefault="00B2278B" w:rsidP="00B2278B">
            <w:pPr>
              <w:tabs>
                <w:tab w:val="left" w:pos="540"/>
              </w:tabs>
              <w:contextualSpacing/>
              <w:jc w:val="both"/>
            </w:pPr>
            <w:r>
              <w:t>социальной ответственности и</w:t>
            </w:r>
          </w:p>
          <w:p w:rsidR="001941E3" w:rsidRPr="00543F1A" w:rsidRDefault="00543F1A" w:rsidP="00B2278B">
            <w:pPr>
              <w:tabs>
                <w:tab w:val="left" w:pos="540"/>
              </w:tabs>
              <w:contextualSpacing/>
              <w:jc w:val="both"/>
            </w:pPr>
            <w:r>
              <w:t xml:space="preserve">нормам кодекса </w:t>
            </w:r>
            <w:r w:rsidR="00B2278B">
              <w:t>профессиональной этики.</w:t>
            </w:r>
          </w:p>
          <w:p w:rsidR="00337866" w:rsidRDefault="00337866" w:rsidP="001941E3">
            <w:pPr>
              <w:autoSpaceDE w:val="0"/>
              <w:autoSpaceDN w:val="0"/>
              <w:adjustRightInd w:val="0"/>
              <w:jc w:val="both"/>
              <w:rPr>
                <w:b/>
                <w:i/>
              </w:rPr>
            </w:pPr>
          </w:p>
          <w:p w:rsidR="003A23A3" w:rsidRPr="00B2278B" w:rsidRDefault="001941E3" w:rsidP="00B2278B">
            <w:pPr>
              <w:autoSpaceDE w:val="0"/>
              <w:autoSpaceDN w:val="0"/>
              <w:adjustRightInd w:val="0"/>
              <w:jc w:val="both"/>
              <w:rPr>
                <w:color w:val="000000" w:themeColor="text1"/>
              </w:rPr>
            </w:pPr>
            <w:r w:rsidRPr="00337866">
              <w:rPr>
                <w:b/>
                <w:i/>
              </w:rPr>
              <w:t>Знать</w:t>
            </w:r>
            <w:r w:rsidR="00BF614C">
              <w:rPr>
                <w:b/>
                <w:i/>
              </w:rPr>
              <w:t>:</w:t>
            </w:r>
            <w:r w:rsidRPr="00337866">
              <w:t xml:space="preserve"> </w:t>
            </w:r>
            <w:r w:rsidR="00B2278B">
              <w:rPr>
                <w:color w:val="000000" w:themeColor="text1"/>
              </w:rPr>
              <w:t>основные направления эко</w:t>
            </w:r>
            <w:r w:rsidR="00B2278B" w:rsidRPr="00B2278B">
              <w:rPr>
                <w:color w:val="000000" w:themeColor="text1"/>
              </w:rPr>
              <w:t>н</w:t>
            </w:r>
            <w:r w:rsidR="00B2278B">
              <w:rPr>
                <w:color w:val="000000" w:themeColor="text1"/>
              </w:rPr>
              <w:t>омической политики государства; результаты современных ис</w:t>
            </w:r>
            <w:r w:rsidR="00B2278B" w:rsidRPr="00B2278B">
              <w:rPr>
                <w:color w:val="000000" w:themeColor="text1"/>
              </w:rPr>
              <w:t>следований в области менеджмента, опубликованные в ведущ</w:t>
            </w:r>
            <w:r w:rsidR="00B2278B">
              <w:rPr>
                <w:color w:val="000000" w:themeColor="text1"/>
              </w:rPr>
              <w:t>их профес</w:t>
            </w:r>
            <w:r w:rsidR="00B2278B" w:rsidRPr="00B2278B">
              <w:rPr>
                <w:color w:val="000000" w:themeColor="text1"/>
              </w:rPr>
              <w:t>сиональных изданиях.</w:t>
            </w:r>
          </w:p>
          <w:p w:rsidR="000D1011" w:rsidRPr="000D1011" w:rsidRDefault="001941E3" w:rsidP="001941E3">
            <w:pPr>
              <w:autoSpaceDE w:val="0"/>
              <w:autoSpaceDN w:val="0"/>
              <w:adjustRightInd w:val="0"/>
              <w:jc w:val="both"/>
            </w:pPr>
            <w:r w:rsidRPr="00337866">
              <w:rPr>
                <w:b/>
                <w:i/>
              </w:rPr>
              <w:t>Уметь</w:t>
            </w:r>
            <w:r w:rsidR="00BF614C">
              <w:rPr>
                <w:b/>
                <w:i/>
              </w:rPr>
              <w:t>:</w:t>
            </w:r>
            <w:r w:rsidRPr="00337866">
              <w:rPr>
                <w:b/>
                <w:i/>
              </w:rPr>
              <w:t xml:space="preserve"> </w:t>
            </w:r>
            <w:r w:rsidR="00B2278B" w:rsidRPr="00B2278B">
              <w:t>использовать получаемые знания для оценивания и анализа различных социально-экономических тенденций, явлений и фактов.</w:t>
            </w:r>
          </w:p>
        </w:tc>
      </w:tr>
      <w:tr w:rsidR="003E5CA2" w:rsidRPr="00F272BD" w:rsidTr="00653090">
        <w:tc>
          <w:tcPr>
            <w:tcW w:w="993" w:type="dxa"/>
            <w:shd w:val="clear" w:color="auto" w:fill="auto"/>
          </w:tcPr>
          <w:p w:rsidR="00B65FFB" w:rsidRDefault="00B65FFB" w:rsidP="004E087A">
            <w:pPr>
              <w:widowControl w:val="0"/>
              <w:tabs>
                <w:tab w:val="left" w:pos="540"/>
              </w:tabs>
              <w:autoSpaceDE w:val="0"/>
              <w:autoSpaceDN w:val="0"/>
              <w:adjustRightInd w:val="0"/>
              <w:contextualSpacing/>
              <w:jc w:val="both"/>
              <w:rPr>
                <w:b/>
              </w:rPr>
            </w:pPr>
            <w:r>
              <w:rPr>
                <w:b/>
              </w:rPr>
              <w:t>ПКН-5</w:t>
            </w:r>
          </w:p>
          <w:p w:rsidR="003E5CA2" w:rsidRPr="00C517C8" w:rsidRDefault="003E5CA2" w:rsidP="004E087A">
            <w:pPr>
              <w:widowControl w:val="0"/>
              <w:tabs>
                <w:tab w:val="left" w:pos="540"/>
              </w:tabs>
              <w:autoSpaceDE w:val="0"/>
              <w:autoSpaceDN w:val="0"/>
              <w:adjustRightInd w:val="0"/>
              <w:contextualSpacing/>
              <w:jc w:val="both"/>
              <w:rPr>
                <w:b/>
              </w:rPr>
            </w:pPr>
          </w:p>
        </w:tc>
        <w:tc>
          <w:tcPr>
            <w:tcW w:w="2410" w:type="dxa"/>
            <w:shd w:val="clear" w:color="auto" w:fill="auto"/>
          </w:tcPr>
          <w:p w:rsidR="003E5CA2" w:rsidRPr="00337866" w:rsidRDefault="005D5455" w:rsidP="00046A08">
            <w:pPr>
              <w:jc w:val="both"/>
              <w:rPr>
                <w:spacing w:val="-4"/>
              </w:rPr>
            </w:pPr>
            <w:r w:rsidRPr="005D5455">
              <w:rPr>
                <w:spacing w:val="-4"/>
              </w:rPr>
              <w:t>Способность составлять и анализировать финансовую, бухгалтерскую, статистическую отчетность и использовать результаты анализадля принятия управленческих решений</w:t>
            </w:r>
          </w:p>
        </w:tc>
        <w:tc>
          <w:tcPr>
            <w:tcW w:w="3119" w:type="dxa"/>
            <w:shd w:val="clear" w:color="auto" w:fill="auto"/>
          </w:tcPr>
          <w:p w:rsidR="003E5CA2" w:rsidRDefault="00CD4FBF" w:rsidP="00337866">
            <w:pPr>
              <w:tabs>
                <w:tab w:val="left" w:pos="851"/>
              </w:tabs>
              <w:jc w:val="both"/>
            </w:pPr>
            <w:r>
              <w:t xml:space="preserve">1. </w:t>
            </w:r>
            <w:r w:rsidR="005D5455" w:rsidRPr="005D5455">
              <w:t>Применяет положения международных</w:t>
            </w:r>
            <w:r w:rsidR="005D5455">
              <w:t xml:space="preserve"> </w:t>
            </w:r>
            <w:r w:rsidR="005D5455" w:rsidRPr="005D5455">
              <w:t>и национальных стандартов</w:t>
            </w:r>
            <w:r w:rsidR="005D5455">
              <w:t xml:space="preserve"> </w:t>
            </w:r>
            <w:r w:rsidR="005D5455" w:rsidRPr="005D5455">
              <w:t>для составления и</w:t>
            </w:r>
            <w:r w:rsidR="00142F84">
              <w:t xml:space="preserve"> </w:t>
            </w:r>
            <w:r w:rsidR="00543F1A">
              <w:t xml:space="preserve">подтверждения </w:t>
            </w:r>
            <w:r w:rsidR="005D5455" w:rsidRPr="005D5455">
              <w:t>достоверности отчетности организации.</w:t>
            </w:r>
          </w:p>
          <w:p w:rsidR="00CD4FBF" w:rsidRDefault="00CD4FBF" w:rsidP="00337866">
            <w:pPr>
              <w:tabs>
                <w:tab w:val="left" w:pos="851"/>
              </w:tabs>
              <w:jc w:val="both"/>
            </w:pPr>
          </w:p>
          <w:p w:rsidR="00CD4FBF" w:rsidRDefault="00CD4FBF" w:rsidP="00337866">
            <w:pPr>
              <w:tabs>
                <w:tab w:val="left" w:pos="851"/>
              </w:tabs>
              <w:jc w:val="both"/>
            </w:pPr>
          </w:p>
          <w:p w:rsidR="00DF5B30" w:rsidRDefault="00DF5B30" w:rsidP="00337866">
            <w:pPr>
              <w:tabs>
                <w:tab w:val="left" w:pos="851"/>
              </w:tabs>
              <w:jc w:val="both"/>
            </w:pPr>
          </w:p>
          <w:p w:rsidR="00DF5B30" w:rsidRDefault="00DF5B30" w:rsidP="00337866">
            <w:pPr>
              <w:tabs>
                <w:tab w:val="left" w:pos="851"/>
              </w:tabs>
              <w:jc w:val="both"/>
            </w:pPr>
          </w:p>
          <w:p w:rsidR="00DF5B30" w:rsidRDefault="00DF5B30" w:rsidP="00337866">
            <w:pPr>
              <w:tabs>
                <w:tab w:val="left" w:pos="851"/>
              </w:tabs>
              <w:jc w:val="both"/>
            </w:pPr>
          </w:p>
          <w:p w:rsidR="00DF5B30" w:rsidRDefault="00DF5B30" w:rsidP="00337866">
            <w:pPr>
              <w:tabs>
                <w:tab w:val="left" w:pos="851"/>
              </w:tabs>
              <w:jc w:val="both"/>
            </w:pPr>
          </w:p>
          <w:p w:rsidR="00DF5B30" w:rsidRDefault="00DF5B30" w:rsidP="00337866">
            <w:pPr>
              <w:tabs>
                <w:tab w:val="left" w:pos="851"/>
              </w:tabs>
              <w:jc w:val="both"/>
            </w:pPr>
          </w:p>
          <w:p w:rsidR="00543F1A" w:rsidRDefault="00543F1A" w:rsidP="00337866">
            <w:pPr>
              <w:tabs>
                <w:tab w:val="left" w:pos="851"/>
              </w:tabs>
              <w:jc w:val="both"/>
            </w:pPr>
          </w:p>
          <w:p w:rsidR="00CD4FBF" w:rsidRPr="00337866" w:rsidRDefault="00CD4FBF" w:rsidP="00337866">
            <w:pPr>
              <w:tabs>
                <w:tab w:val="left" w:pos="851"/>
              </w:tabs>
              <w:jc w:val="both"/>
            </w:pPr>
            <w:r>
              <w:t xml:space="preserve">2. </w:t>
            </w:r>
            <w:r w:rsidR="005D5455" w:rsidRPr="005D5455">
              <w:t xml:space="preserve">Использует результаты анализафинансовой, </w:t>
            </w:r>
            <w:r w:rsidR="005D5455" w:rsidRPr="005D5455">
              <w:lastRenderedPageBreak/>
              <w:t>бухгалтерской, статистической отчетности при составлении</w:t>
            </w:r>
            <w:r w:rsidR="005D5455">
              <w:t xml:space="preserve"> </w:t>
            </w:r>
            <w:r w:rsidR="005D5455" w:rsidRPr="005D5455">
              <w:t>финансовых планов, отборе инвестиционных проектови принятии оперативных решений на макро-, мезо- и микроуровнях.</w:t>
            </w:r>
          </w:p>
        </w:tc>
        <w:tc>
          <w:tcPr>
            <w:tcW w:w="3656" w:type="dxa"/>
            <w:shd w:val="clear" w:color="auto" w:fill="auto"/>
          </w:tcPr>
          <w:p w:rsidR="000D1011" w:rsidRPr="00432203" w:rsidRDefault="006D4951" w:rsidP="001941E3">
            <w:pPr>
              <w:tabs>
                <w:tab w:val="left" w:pos="540"/>
              </w:tabs>
              <w:contextualSpacing/>
              <w:jc w:val="both"/>
              <w:rPr>
                <w:b/>
                <w:i/>
              </w:rPr>
            </w:pPr>
            <w:r w:rsidRPr="006D4951">
              <w:rPr>
                <w:b/>
                <w:i/>
              </w:rPr>
              <w:lastRenderedPageBreak/>
              <w:t>Знать:</w:t>
            </w:r>
            <w:r w:rsidR="004F43FB">
              <w:t xml:space="preserve"> </w:t>
            </w:r>
            <w:r w:rsidR="00DF5B30">
              <w:t>сущность, содержание и об</w:t>
            </w:r>
            <w:r w:rsidR="00DF5B30" w:rsidRPr="00DF5B30">
              <w:t>щую ме</w:t>
            </w:r>
            <w:r w:rsidR="00DF5B30">
              <w:t>тодику реализации управ</w:t>
            </w:r>
            <w:r w:rsidR="00DF5B30" w:rsidRPr="00DF5B30">
              <w:t>ленческих функций на этапах управленческого цикла</w:t>
            </w:r>
            <w:r w:rsidR="00DF5B30">
              <w:t>;</w:t>
            </w:r>
            <w:r w:rsidR="00DF5B30" w:rsidRPr="00DF5B30">
              <w:t xml:space="preserve"> положения международных и национальных стандартов</w:t>
            </w:r>
            <w:r w:rsidR="00DF5B30">
              <w:t xml:space="preserve"> при составлении отчетности организации. </w:t>
            </w:r>
          </w:p>
          <w:p w:rsidR="000D1011" w:rsidRDefault="000D1011" w:rsidP="001941E3">
            <w:pPr>
              <w:tabs>
                <w:tab w:val="left" w:pos="540"/>
              </w:tabs>
              <w:contextualSpacing/>
              <w:jc w:val="both"/>
            </w:pPr>
            <w:r w:rsidRPr="000D1011">
              <w:rPr>
                <w:b/>
                <w:i/>
              </w:rPr>
              <w:t>Уметь</w:t>
            </w:r>
            <w:r w:rsidR="00142F84">
              <w:t xml:space="preserve">: </w:t>
            </w:r>
            <w:r w:rsidR="00DF5B30">
              <w:t>с</w:t>
            </w:r>
            <w:r w:rsidR="00142F84">
              <w:t>истемно мыслить, анализи</w:t>
            </w:r>
            <w:r w:rsidR="00142F84" w:rsidRPr="00142F84">
              <w:t>ровать, синтезировать</w:t>
            </w:r>
            <w:r w:rsidR="00DF5B30">
              <w:t xml:space="preserve">, а также </w:t>
            </w:r>
            <w:r w:rsidR="00142F84">
              <w:t>применять</w:t>
            </w:r>
            <w:r w:rsidR="00142F84" w:rsidRPr="00142F84">
              <w:t xml:space="preserve"> положения международных и национальных стандартов в области управленческой деятельности.</w:t>
            </w:r>
          </w:p>
          <w:p w:rsidR="00543F1A" w:rsidRDefault="00543F1A" w:rsidP="001941E3">
            <w:pPr>
              <w:tabs>
                <w:tab w:val="left" w:pos="540"/>
              </w:tabs>
              <w:contextualSpacing/>
              <w:jc w:val="both"/>
              <w:rPr>
                <w:b/>
                <w:i/>
              </w:rPr>
            </w:pPr>
          </w:p>
          <w:p w:rsidR="006D4951" w:rsidRPr="00BB1332" w:rsidRDefault="006D4951" w:rsidP="001941E3">
            <w:pPr>
              <w:tabs>
                <w:tab w:val="left" w:pos="540"/>
              </w:tabs>
              <w:contextualSpacing/>
              <w:jc w:val="both"/>
            </w:pPr>
            <w:r w:rsidRPr="006D4951">
              <w:rPr>
                <w:b/>
                <w:i/>
              </w:rPr>
              <w:t>Знать</w:t>
            </w:r>
            <w:r w:rsidRPr="00BB1332">
              <w:t>:</w:t>
            </w:r>
            <w:r w:rsidR="00C517C8" w:rsidRPr="00BB1332">
              <w:t xml:space="preserve"> </w:t>
            </w:r>
            <w:r w:rsidR="004F43FB">
              <w:t>содержание и общую мето</w:t>
            </w:r>
            <w:r w:rsidR="004F43FB" w:rsidRPr="004F43FB">
              <w:t xml:space="preserve">дику реализации </w:t>
            </w:r>
            <w:r w:rsidR="004F43FB" w:rsidRPr="004F43FB">
              <w:lastRenderedPageBreak/>
              <w:t xml:space="preserve">управленческих </w:t>
            </w:r>
            <w:r w:rsidR="004F43FB">
              <w:t>функций на всех этапах управлен</w:t>
            </w:r>
            <w:r w:rsidR="004F43FB" w:rsidRPr="004F43FB">
              <w:t>ческого цикла.</w:t>
            </w:r>
          </w:p>
          <w:p w:rsidR="006D4951" w:rsidRPr="004F43FB" w:rsidRDefault="006D4951" w:rsidP="004F43FB">
            <w:pPr>
              <w:tabs>
                <w:tab w:val="left" w:pos="540"/>
              </w:tabs>
              <w:contextualSpacing/>
              <w:jc w:val="both"/>
            </w:pPr>
            <w:r w:rsidRPr="006D4951">
              <w:rPr>
                <w:b/>
                <w:i/>
              </w:rPr>
              <w:t>Уметь:</w:t>
            </w:r>
            <w:r w:rsidR="00432203">
              <w:rPr>
                <w:b/>
                <w:i/>
              </w:rPr>
              <w:t xml:space="preserve"> </w:t>
            </w:r>
            <w:r w:rsidR="004F43FB">
              <w:t>уметь составлять различные виды планов и принимать оперативные решения на всех уровнях организации; давать профессиональную оценку предложенному варианту управленческого решения, выби-рать эффективные методы выстраивания и оптимизации бизнес-процессов в управлении организацией.</w:t>
            </w: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Место дис</w:t>
      </w:r>
      <w:r w:rsidR="005D5455">
        <w:rPr>
          <w:sz w:val="28"/>
          <w:szCs w:val="28"/>
        </w:rPr>
        <w:t>циплины в структуре образовательной</w:t>
      </w:r>
      <w:r w:rsidR="00843667" w:rsidRPr="00FD4FB1">
        <w:rPr>
          <w:sz w:val="28"/>
          <w:szCs w:val="28"/>
        </w:rPr>
        <w:t xml:space="preserve"> программы</w:t>
      </w:r>
    </w:p>
    <w:p w:rsidR="001A35E7" w:rsidRPr="001A35E7" w:rsidRDefault="00046A08" w:rsidP="001A35E7">
      <w:pPr>
        <w:tabs>
          <w:tab w:val="left" w:pos="3104"/>
        </w:tabs>
        <w:spacing w:line="360" w:lineRule="auto"/>
        <w:ind w:firstLine="709"/>
        <w:contextualSpacing/>
        <w:jc w:val="both"/>
        <w:rPr>
          <w:sz w:val="28"/>
          <w:szCs w:val="28"/>
        </w:rPr>
      </w:pPr>
      <w:r w:rsidRPr="00A01FB6">
        <w:rPr>
          <w:sz w:val="28"/>
          <w:szCs w:val="28"/>
        </w:rPr>
        <w:t>Дисциплина «</w:t>
      </w:r>
      <w:r w:rsidR="001A35E7">
        <w:rPr>
          <w:sz w:val="28"/>
          <w:szCs w:val="28"/>
        </w:rPr>
        <w:t>Менеджмент</w:t>
      </w:r>
      <w:r w:rsidRPr="00A01FB6">
        <w:rPr>
          <w:sz w:val="28"/>
          <w:szCs w:val="28"/>
        </w:rPr>
        <w:t xml:space="preserve">» относится </w:t>
      </w:r>
      <w:r w:rsidR="005F3E0A">
        <w:rPr>
          <w:sz w:val="28"/>
          <w:szCs w:val="28"/>
        </w:rPr>
        <w:t xml:space="preserve">к </w:t>
      </w:r>
      <w:r w:rsidR="004D375A" w:rsidRPr="004D375A">
        <w:rPr>
          <w:sz w:val="28"/>
          <w:szCs w:val="28"/>
        </w:rPr>
        <w:t>модулю дисциплин обяза</w:t>
      </w:r>
      <w:r w:rsidR="005F3E0A">
        <w:rPr>
          <w:sz w:val="28"/>
          <w:szCs w:val="28"/>
        </w:rPr>
        <w:t>тельной части, общегуманитарного цикла</w:t>
      </w:r>
      <w:r w:rsidR="004D375A" w:rsidRPr="004D375A">
        <w:rPr>
          <w:sz w:val="28"/>
          <w:szCs w:val="28"/>
        </w:rPr>
        <w:t xml:space="preserve"> по направлению подготовки 38.03.01 «Эко</w:t>
      </w:r>
      <w:r w:rsidR="004D375A">
        <w:rPr>
          <w:sz w:val="28"/>
          <w:szCs w:val="28"/>
        </w:rPr>
        <w:t xml:space="preserve">номика», ОП «Экономика и бизнес» </w:t>
      </w:r>
      <w:r w:rsidR="004D375A" w:rsidRPr="004D375A">
        <w:rPr>
          <w:sz w:val="28"/>
          <w:szCs w:val="28"/>
        </w:rPr>
        <w:t>профили: «Энергетический бизнес», «Экономика креативных индустрий»</w:t>
      </w:r>
      <w:r w:rsidR="004D375A">
        <w:rPr>
          <w:sz w:val="28"/>
          <w:szCs w:val="28"/>
        </w:rPr>
        <w:t>.</w:t>
      </w:r>
    </w:p>
    <w:p w:rsidR="00257156" w:rsidRDefault="00257156" w:rsidP="00702517">
      <w:pPr>
        <w:suppressAutoHyphens/>
        <w:ind w:firstLine="709"/>
        <w:rPr>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F272BD" w:rsidTr="00691443">
        <w:trPr>
          <w:jc w:val="center"/>
        </w:trPr>
        <w:tc>
          <w:tcPr>
            <w:tcW w:w="2521" w:type="pct"/>
            <w:shd w:val="clear" w:color="auto" w:fill="auto"/>
          </w:tcPr>
          <w:p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rsidR="00A01FB6" w:rsidRPr="00F272BD" w:rsidRDefault="00A01FB6" w:rsidP="00BA4C44">
            <w:pPr>
              <w:keepNext/>
              <w:jc w:val="center"/>
              <w:rPr>
                <w:b/>
              </w:rPr>
            </w:pPr>
            <w:r w:rsidRPr="00F272BD">
              <w:rPr>
                <w:b/>
              </w:rPr>
              <w:t>Всего</w:t>
            </w:r>
          </w:p>
          <w:p w:rsidR="00A01FB6" w:rsidRPr="00F272BD" w:rsidRDefault="00A01FB6" w:rsidP="00BA4C44">
            <w:pPr>
              <w:keepNext/>
              <w:jc w:val="center"/>
              <w:rPr>
                <w:b/>
              </w:rPr>
            </w:pPr>
            <w:r w:rsidRPr="00F272BD">
              <w:rPr>
                <w:b/>
              </w:rPr>
              <w:t>(в з/е и часах)</w:t>
            </w:r>
          </w:p>
        </w:tc>
        <w:tc>
          <w:tcPr>
            <w:tcW w:w="1238" w:type="pct"/>
            <w:shd w:val="clear" w:color="auto" w:fill="auto"/>
          </w:tcPr>
          <w:p w:rsidR="00A01FB6" w:rsidRPr="00F272BD" w:rsidRDefault="00A01FB6" w:rsidP="00BA4C44">
            <w:pPr>
              <w:keepNext/>
              <w:jc w:val="center"/>
              <w:rPr>
                <w:b/>
              </w:rPr>
            </w:pPr>
            <w:r>
              <w:rPr>
                <w:b/>
              </w:rPr>
              <w:t>Семестр</w:t>
            </w:r>
            <w:r w:rsidRPr="00F272BD">
              <w:rPr>
                <w:b/>
              </w:rPr>
              <w:t xml:space="preserve"> </w:t>
            </w:r>
            <w:r w:rsidR="00B65FFB">
              <w:rPr>
                <w:b/>
              </w:rPr>
              <w:t>1</w:t>
            </w:r>
          </w:p>
          <w:p w:rsidR="00A01FB6" w:rsidRPr="00F272BD" w:rsidRDefault="00A01FB6" w:rsidP="00BA4C44">
            <w:pPr>
              <w:keepNext/>
              <w:jc w:val="center"/>
              <w:rPr>
                <w:b/>
              </w:rPr>
            </w:pPr>
            <w:r w:rsidRPr="00F272BD">
              <w:rPr>
                <w:b/>
              </w:rPr>
              <w:t>(в часах)</w:t>
            </w:r>
          </w:p>
        </w:tc>
      </w:tr>
      <w:tr w:rsidR="00653090" w:rsidRPr="00F272BD" w:rsidTr="00691443">
        <w:trPr>
          <w:jc w:val="center"/>
        </w:trPr>
        <w:tc>
          <w:tcPr>
            <w:tcW w:w="2521" w:type="pct"/>
            <w:shd w:val="clear" w:color="auto" w:fill="auto"/>
          </w:tcPr>
          <w:p w:rsidR="004002A2" w:rsidRDefault="00A01FB6" w:rsidP="00BA4C44">
            <w:pPr>
              <w:keepNext/>
              <w:rPr>
                <w:b/>
              </w:rPr>
            </w:pPr>
            <w:r w:rsidRPr="00F272BD">
              <w:rPr>
                <w:b/>
              </w:rPr>
              <w:t>Общая трудоемкость дисциплины</w:t>
            </w:r>
          </w:p>
          <w:p w:rsidR="00847A31" w:rsidRPr="00F272BD" w:rsidRDefault="00A01FB6" w:rsidP="00BA4C44">
            <w:pPr>
              <w:keepNext/>
              <w:rPr>
                <w:b/>
              </w:rPr>
            </w:pPr>
            <w:r w:rsidRPr="00F272BD">
              <w:rPr>
                <w:b/>
              </w:rPr>
              <w:t xml:space="preserve"> </w:t>
            </w:r>
          </w:p>
        </w:tc>
        <w:tc>
          <w:tcPr>
            <w:tcW w:w="1240" w:type="pct"/>
            <w:shd w:val="clear" w:color="auto" w:fill="auto"/>
          </w:tcPr>
          <w:p w:rsidR="00A01FB6" w:rsidRPr="00055EB5" w:rsidRDefault="00D94408" w:rsidP="00BA4C44">
            <w:pPr>
              <w:keepNext/>
              <w:jc w:val="center"/>
              <w:rPr>
                <w:b/>
                <w:iCs/>
              </w:rPr>
            </w:pPr>
            <w:r>
              <w:rPr>
                <w:b/>
                <w:iCs/>
              </w:rPr>
              <w:t>5 з.е./180</w:t>
            </w:r>
          </w:p>
        </w:tc>
        <w:tc>
          <w:tcPr>
            <w:tcW w:w="1238" w:type="pct"/>
            <w:shd w:val="clear" w:color="auto" w:fill="auto"/>
          </w:tcPr>
          <w:p w:rsidR="00A01FB6" w:rsidRPr="00055EB5" w:rsidRDefault="00D94408" w:rsidP="00BA4C44">
            <w:pPr>
              <w:keepNext/>
              <w:jc w:val="center"/>
              <w:rPr>
                <w:b/>
                <w:iCs/>
              </w:rPr>
            </w:pPr>
            <w:r>
              <w:rPr>
                <w:b/>
                <w:iCs/>
              </w:rPr>
              <w:t>180</w:t>
            </w:r>
          </w:p>
        </w:tc>
      </w:tr>
      <w:tr w:rsidR="00653090" w:rsidRPr="00F272BD" w:rsidTr="00691443">
        <w:trPr>
          <w:jc w:val="center"/>
        </w:trPr>
        <w:tc>
          <w:tcPr>
            <w:tcW w:w="2521" w:type="pct"/>
            <w:shd w:val="clear" w:color="auto" w:fill="auto"/>
          </w:tcPr>
          <w:p w:rsidR="00A01FB6" w:rsidRDefault="00A01FB6" w:rsidP="00BA4C44">
            <w:pPr>
              <w:keepNext/>
              <w:rPr>
                <w:b/>
                <w:i/>
              </w:rPr>
            </w:pPr>
            <w:r w:rsidRPr="00F272BD">
              <w:rPr>
                <w:b/>
                <w:i/>
              </w:rPr>
              <w:t>Контактная работа - Аудиторные занятия</w:t>
            </w:r>
          </w:p>
          <w:p w:rsidR="004002A2" w:rsidRPr="00F272BD" w:rsidRDefault="004002A2" w:rsidP="00BA4C44">
            <w:pPr>
              <w:keepNext/>
              <w:rPr>
                <w:b/>
                <w:i/>
              </w:rPr>
            </w:pPr>
          </w:p>
        </w:tc>
        <w:tc>
          <w:tcPr>
            <w:tcW w:w="1240" w:type="pct"/>
            <w:shd w:val="clear" w:color="auto" w:fill="auto"/>
          </w:tcPr>
          <w:p w:rsidR="00A01FB6" w:rsidRPr="00055EB5" w:rsidRDefault="00D94408" w:rsidP="00BA4C44">
            <w:pPr>
              <w:keepNext/>
              <w:jc w:val="center"/>
              <w:rPr>
                <w:b/>
                <w:iCs/>
              </w:rPr>
            </w:pPr>
            <w:r>
              <w:rPr>
                <w:b/>
                <w:iCs/>
              </w:rPr>
              <w:t>68</w:t>
            </w:r>
          </w:p>
        </w:tc>
        <w:tc>
          <w:tcPr>
            <w:tcW w:w="1238" w:type="pct"/>
            <w:shd w:val="clear" w:color="auto" w:fill="auto"/>
          </w:tcPr>
          <w:p w:rsidR="00A01FB6" w:rsidRPr="00055EB5" w:rsidRDefault="00D94408" w:rsidP="00BA4C44">
            <w:pPr>
              <w:keepNext/>
              <w:jc w:val="center"/>
              <w:rPr>
                <w:b/>
                <w:iCs/>
              </w:rPr>
            </w:pPr>
            <w:r>
              <w:rPr>
                <w:b/>
                <w:iCs/>
              </w:rPr>
              <w:t>68</w:t>
            </w:r>
          </w:p>
        </w:tc>
      </w:tr>
      <w:tr w:rsidR="00653090" w:rsidRPr="00F272BD" w:rsidTr="00691443">
        <w:trPr>
          <w:jc w:val="center"/>
        </w:trPr>
        <w:tc>
          <w:tcPr>
            <w:tcW w:w="2521" w:type="pct"/>
            <w:shd w:val="clear" w:color="auto" w:fill="auto"/>
          </w:tcPr>
          <w:p w:rsidR="00847A31" w:rsidRDefault="00A01FB6" w:rsidP="00BA4C44">
            <w:pPr>
              <w:keepNext/>
              <w:rPr>
                <w:i/>
              </w:rPr>
            </w:pPr>
            <w:r w:rsidRPr="00F272BD">
              <w:rPr>
                <w:i/>
              </w:rPr>
              <w:t xml:space="preserve">Лекции </w:t>
            </w:r>
          </w:p>
          <w:p w:rsidR="004002A2" w:rsidRPr="00F272BD" w:rsidRDefault="004002A2" w:rsidP="00BA4C44">
            <w:pPr>
              <w:keepNext/>
              <w:rPr>
                <w:i/>
              </w:rPr>
            </w:pPr>
          </w:p>
        </w:tc>
        <w:tc>
          <w:tcPr>
            <w:tcW w:w="1240" w:type="pct"/>
            <w:shd w:val="clear" w:color="auto" w:fill="auto"/>
          </w:tcPr>
          <w:p w:rsidR="00A01FB6" w:rsidRPr="00055EB5" w:rsidRDefault="00D94408" w:rsidP="00BA4C44">
            <w:pPr>
              <w:keepNext/>
              <w:jc w:val="center"/>
              <w:rPr>
                <w:iCs/>
              </w:rPr>
            </w:pPr>
            <w:r>
              <w:rPr>
                <w:iCs/>
              </w:rPr>
              <w:t>34</w:t>
            </w:r>
          </w:p>
        </w:tc>
        <w:tc>
          <w:tcPr>
            <w:tcW w:w="1238" w:type="pct"/>
            <w:shd w:val="clear" w:color="auto" w:fill="auto"/>
          </w:tcPr>
          <w:p w:rsidR="00A01FB6" w:rsidRPr="00055EB5" w:rsidRDefault="00D94408" w:rsidP="00BA4C44">
            <w:pPr>
              <w:keepNext/>
              <w:jc w:val="center"/>
              <w:rPr>
                <w:iCs/>
              </w:rPr>
            </w:pPr>
            <w:r>
              <w:rPr>
                <w:iCs/>
              </w:rPr>
              <w:t>34</w:t>
            </w:r>
          </w:p>
        </w:tc>
      </w:tr>
      <w:tr w:rsidR="00653090" w:rsidRPr="00F272BD" w:rsidTr="00691443">
        <w:trPr>
          <w:jc w:val="center"/>
        </w:trPr>
        <w:tc>
          <w:tcPr>
            <w:tcW w:w="2521" w:type="pct"/>
            <w:shd w:val="clear" w:color="auto" w:fill="auto"/>
          </w:tcPr>
          <w:p w:rsidR="00A01FB6" w:rsidRDefault="00A01FB6" w:rsidP="00BA4C44">
            <w:pPr>
              <w:keepNext/>
              <w:rPr>
                <w:i/>
              </w:rPr>
            </w:pPr>
            <w:r w:rsidRPr="00F272BD">
              <w:rPr>
                <w:i/>
              </w:rPr>
              <w:t xml:space="preserve">Семинары, практические занятия </w:t>
            </w:r>
          </w:p>
          <w:p w:rsidR="004002A2" w:rsidRPr="00F272BD" w:rsidRDefault="004002A2" w:rsidP="00BA4C44">
            <w:pPr>
              <w:keepNext/>
              <w:rPr>
                <w:i/>
              </w:rPr>
            </w:pPr>
          </w:p>
        </w:tc>
        <w:tc>
          <w:tcPr>
            <w:tcW w:w="1240" w:type="pct"/>
            <w:shd w:val="clear" w:color="auto" w:fill="auto"/>
          </w:tcPr>
          <w:p w:rsidR="00A01FB6" w:rsidRPr="00055EB5" w:rsidRDefault="003A23A3" w:rsidP="00BA4C44">
            <w:pPr>
              <w:keepNext/>
              <w:jc w:val="center"/>
              <w:rPr>
                <w:iCs/>
              </w:rPr>
            </w:pPr>
            <w:r>
              <w:rPr>
                <w:iCs/>
              </w:rPr>
              <w:t>34</w:t>
            </w:r>
            <w:r w:rsidR="00A01FB6" w:rsidRPr="00055EB5">
              <w:rPr>
                <w:iCs/>
              </w:rPr>
              <w:t xml:space="preserve"> </w:t>
            </w:r>
          </w:p>
        </w:tc>
        <w:tc>
          <w:tcPr>
            <w:tcW w:w="1238" w:type="pct"/>
            <w:shd w:val="clear" w:color="auto" w:fill="auto"/>
          </w:tcPr>
          <w:p w:rsidR="00A01FB6" w:rsidRPr="00055EB5" w:rsidRDefault="003A23A3" w:rsidP="00BA4C44">
            <w:pPr>
              <w:keepNext/>
              <w:jc w:val="center"/>
              <w:rPr>
                <w:iCs/>
              </w:rPr>
            </w:pPr>
            <w:r>
              <w:rPr>
                <w:iCs/>
              </w:rPr>
              <w:t>34</w:t>
            </w:r>
          </w:p>
        </w:tc>
      </w:tr>
      <w:tr w:rsidR="00653090" w:rsidRPr="00F272BD" w:rsidTr="00691443">
        <w:trPr>
          <w:jc w:val="center"/>
        </w:trPr>
        <w:tc>
          <w:tcPr>
            <w:tcW w:w="2521" w:type="pct"/>
            <w:shd w:val="clear" w:color="auto" w:fill="auto"/>
          </w:tcPr>
          <w:p w:rsidR="00847A31" w:rsidRDefault="00A01FB6" w:rsidP="00BA4C44">
            <w:pPr>
              <w:keepNext/>
              <w:rPr>
                <w:b/>
                <w:i/>
              </w:rPr>
            </w:pPr>
            <w:r w:rsidRPr="00F272BD">
              <w:rPr>
                <w:b/>
                <w:i/>
              </w:rPr>
              <w:t>Самостоятельная работа</w:t>
            </w:r>
          </w:p>
          <w:p w:rsidR="004002A2" w:rsidRPr="00F272BD" w:rsidRDefault="004002A2" w:rsidP="00BA4C44">
            <w:pPr>
              <w:keepNext/>
              <w:rPr>
                <w:b/>
                <w:i/>
              </w:rPr>
            </w:pPr>
          </w:p>
        </w:tc>
        <w:tc>
          <w:tcPr>
            <w:tcW w:w="1240" w:type="pct"/>
            <w:shd w:val="clear" w:color="auto" w:fill="auto"/>
          </w:tcPr>
          <w:p w:rsidR="00A01FB6" w:rsidRPr="00055EB5" w:rsidRDefault="00D94408" w:rsidP="00BA4C44">
            <w:pPr>
              <w:keepNext/>
              <w:jc w:val="center"/>
              <w:rPr>
                <w:b/>
                <w:iCs/>
              </w:rPr>
            </w:pPr>
            <w:r>
              <w:rPr>
                <w:b/>
                <w:iCs/>
              </w:rPr>
              <w:t>112</w:t>
            </w:r>
          </w:p>
        </w:tc>
        <w:tc>
          <w:tcPr>
            <w:tcW w:w="1238" w:type="pct"/>
            <w:shd w:val="clear" w:color="auto" w:fill="auto"/>
          </w:tcPr>
          <w:p w:rsidR="00A01FB6" w:rsidRPr="00055EB5" w:rsidRDefault="00D94408" w:rsidP="00BA4C44">
            <w:pPr>
              <w:keepNext/>
              <w:jc w:val="center"/>
              <w:rPr>
                <w:b/>
                <w:iCs/>
              </w:rPr>
            </w:pPr>
            <w:r>
              <w:rPr>
                <w:b/>
                <w:iCs/>
              </w:rPr>
              <w:t>112</w:t>
            </w:r>
          </w:p>
        </w:tc>
      </w:tr>
      <w:tr w:rsidR="003A23A3" w:rsidRPr="00F272BD" w:rsidTr="00691443">
        <w:trPr>
          <w:jc w:val="center"/>
        </w:trPr>
        <w:tc>
          <w:tcPr>
            <w:tcW w:w="2521" w:type="pct"/>
            <w:shd w:val="clear" w:color="auto" w:fill="auto"/>
          </w:tcPr>
          <w:p w:rsidR="00847A31" w:rsidRDefault="003A23A3" w:rsidP="003A23A3">
            <w:pPr>
              <w:keepNext/>
            </w:pPr>
            <w:r w:rsidRPr="00F272BD">
              <w:t xml:space="preserve">Вид текущего контроля </w:t>
            </w:r>
          </w:p>
          <w:p w:rsidR="004002A2" w:rsidRPr="00F272BD" w:rsidRDefault="004002A2" w:rsidP="003A23A3">
            <w:pPr>
              <w:keepNext/>
            </w:pPr>
          </w:p>
        </w:tc>
        <w:tc>
          <w:tcPr>
            <w:tcW w:w="1240" w:type="pct"/>
            <w:shd w:val="clear" w:color="auto" w:fill="auto"/>
          </w:tcPr>
          <w:p w:rsidR="003A23A3" w:rsidRPr="00055EB5" w:rsidRDefault="004002A2" w:rsidP="003A23A3">
            <w:pPr>
              <w:keepNext/>
              <w:jc w:val="center"/>
              <w:rPr>
                <w:iCs/>
              </w:rPr>
            </w:pPr>
            <w:r>
              <w:rPr>
                <w:iCs/>
              </w:rPr>
              <w:t>Домашнее творческое зодание</w:t>
            </w:r>
          </w:p>
        </w:tc>
        <w:tc>
          <w:tcPr>
            <w:tcW w:w="1238" w:type="pct"/>
            <w:shd w:val="clear" w:color="auto" w:fill="auto"/>
          </w:tcPr>
          <w:p w:rsidR="003A23A3" w:rsidRPr="00055EB5" w:rsidRDefault="004002A2" w:rsidP="003A23A3">
            <w:pPr>
              <w:keepNext/>
              <w:jc w:val="center"/>
              <w:rPr>
                <w:iCs/>
              </w:rPr>
            </w:pPr>
            <w:r>
              <w:rPr>
                <w:iCs/>
              </w:rPr>
              <w:t>Домашнее творческое зодание</w:t>
            </w:r>
          </w:p>
        </w:tc>
      </w:tr>
      <w:tr w:rsidR="003A23A3" w:rsidRPr="00F272BD" w:rsidTr="00691443">
        <w:trPr>
          <w:jc w:val="center"/>
        </w:trPr>
        <w:tc>
          <w:tcPr>
            <w:tcW w:w="2521" w:type="pct"/>
            <w:shd w:val="clear" w:color="auto" w:fill="auto"/>
          </w:tcPr>
          <w:p w:rsidR="00847A31" w:rsidRDefault="003A23A3" w:rsidP="003A23A3">
            <w:pPr>
              <w:keepNext/>
            </w:pPr>
            <w:r w:rsidRPr="00F272BD">
              <w:t>Вид промежуточной аттестации</w:t>
            </w:r>
          </w:p>
          <w:p w:rsidR="004002A2" w:rsidRPr="00F272BD" w:rsidRDefault="004002A2" w:rsidP="003A23A3">
            <w:pPr>
              <w:keepNext/>
            </w:pPr>
          </w:p>
        </w:tc>
        <w:tc>
          <w:tcPr>
            <w:tcW w:w="1240" w:type="pct"/>
            <w:shd w:val="clear" w:color="auto" w:fill="auto"/>
          </w:tcPr>
          <w:p w:rsidR="003A23A3" w:rsidRPr="00055EB5" w:rsidRDefault="00D94408" w:rsidP="003A23A3">
            <w:pPr>
              <w:keepNext/>
              <w:jc w:val="center"/>
              <w:rPr>
                <w:iCs/>
              </w:rPr>
            </w:pPr>
            <w:r>
              <w:rPr>
                <w:iCs/>
              </w:rPr>
              <w:t>Экзамен</w:t>
            </w:r>
          </w:p>
        </w:tc>
        <w:tc>
          <w:tcPr>
            <w:tcW w:w="1238" w:type="pct"/>
            <w:shd w:val="clear" w:color="auto" w:fill="auto"/>
          </w:tcPr>
          <w:p w:rsidR="003A23A3" w:rsidRPr="00055EB5" w:rsidRDefault="00D94408" w:rsidP="003A23A3">
            <w:pPr>
              <w:keepNext/>
              <w:jc w:val="center"/>
              <w:rPr>
                <w:iCs/>
              </w:rPr>
            </w:pPr>
            <w:r>
              <w:rPr>
                <w:iCs/>
              </w:rPr>
              <w:t>Экзамен</w:t>
            </w:r>
          </w:p>
        </w:tc>
      </w:tr>
    </w:tbl>
    <w:p w:rsidR="008D1BC6" w:rsidRDefault="008D1BC6" w:rsidP="00084B3A">
      <w:pPr>
        <w:pStyle w:val="ab"/>
        <w:rPr>
          <w:b/>
          <w:bCs/>
          <w:sz w:val="28"/>
          <w:szCs w:val="28"/>
        </w:rPr>
      </w:pPr>
    </w:p>
    <w:p w:rsidR="00B845D6" w:rsidRPr="00337866" w:rsidRDefault="007634EE" w:rsidP="00B845D6">
      <w:pPr>
        <w:pStyle w:val="ab"/>
        <w:tabs>
          <w:tab w:val="left" w:pos="540"/>
        </w:tabs>
        <w:spacing w:line="276" w:lineRule="auto"/>
        <w:ind w:left="0" w:firstLine="709"/>
        <w:jc w:val="center"/>
        <w:rPr>
          <w:i/>
          <w:sz w:val="28"/>
          <w:szCs w:val="28"/>
        </w:rPr>
      </w:pPr>
      <w:r>
        <w:rPr>
          <w:b/>
          <w:bCs/>
          <w:sz w:val="28"/>
          <w:szCs w:val="28"/>
        </w:rPr>
        <w:br w:type="page"/>
      </w:r>
    </w:p>
    <w:p w:rsidR="007634EE" w:rsidRDefault="007634EE">
      <w:pPr>
        <w:widowControl w:val="0"/>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7634EE" w:rsidRPr="007634EE" w:rsidRDefault="007634EE" w:rsidP="007634EE">
      <w:pPr>
        <w:tabs>
          <w:tab w:val="left" w:pos="0"/>
        </w:tabs>
        <w:spacing w:line="360" w:lineRule="auto"/>
        <w:ind w:firstLine="709"/>
        <w:jc w:val="both"/>
        <w:rPr>
          <w:rFonts w:eastAsiaTheme="minorEastAsia"/>
          <w:sz w:val="28"/>
          <w:szCs w:val="28"/>
        </w:rPr>
      </w:pPr>
      <w:bookmarkStart w:id="1" w:name="_Toc528849756"/>
      <w:r w:rsidRPr="007634EE">
        <w:rPr>
          <w:rFonts w:eastAsiaTheme="minorEastAsia"/>
          <w:b/>
          <w:bCs/>
          <w:sz w:val="28"/>
          <w:szCs w:val="28"/>
        </w:rPr>
        <w:t xml:space="preserve">Тема 1. </w:t>
      </w:r>
      <w:r w:rsidRPr="007634EE">
        <w:rPr>
          <w:b/>
          <w:bCs/>
          <w:sz w:val="28"/>
          <w:szCs w:val="28"/>
        </w:rPr>
        <w:t>Понятие, сущность и задачи менеджмента</w:t>
      </w:r>
    </w:p>
    <w:p w:rsidR="007634EE" w:rsidRPr="007634EE" w:rsidRDefault="007634EE" w:rsidP="007634EE">
      <w:pPr>
        <w:tabs>
          <w:tab w:val="left" w:pos="0"/>
          <w:tab w:val="left" w:pos="567"/>
        </w:tabs>
        <w:spacing w:line="360" w:lineRule="auto"/>
        <w:ind w:firstLine="709"/>
        <w:jc w:val="both"/>
        <w:rPr>
          <w:sz w:val="28"/>
          <w:szCs w:val="28"/>
        </w:rPr>
      </w:pPr>
      <w:r w:rsidRPr="007634EE">
        <w:rPr>
          <w:sz w:val="28"/>
          <w:szCs w:val="28"/>
        </w:rPr>
        <w:t xml:space="preserve">Управление и менеджмент: понятие и сущность. Менеджмент как наука и искусство управления. Объект и предмет изучения менеджмента. Исторические предпосылки формирования и развития науки менеджмент. Менеджмент как наука и искусство управления. Менеджмент как функции и процесс. Цели и задачи менеджмента. Управляющая и управляемая подсистема (субъект и объект управления). Управление социально-экономическими системами. Принципы и методы управления. </w:t>
      </w:r>
    </w:p>
    <w:p w:rsidR="007634EE" w:rsidRPr="007634EE" w:rsidRDefault="007634EE" w:rsidP="007634EE">
      <w:pPr>
        <w:tabs>
          <w:tab w:val="left" w:pos="0"/>
          <w:tab w:val="left" w:pos="567"/>
        </w:tabs>
        <w:spacing w:line="360" w:lineRule="auto"/>
        <w:ind w:firstLine="709"/>
        <w:jc w:val="both"/>
        <w:rPr>
          <w:sz w:val="28"/>
          <w:szCs w:val="28"/>
        </w:rPr>
      </w:pPr>
      <w:r w:rsidRPr="007634EE">
        <w:rPr>
          <w:sz w:val="28"/>
          <w:szCs w:val="28"/>
        </w:rPr>
        <w:t xml:space="preserve">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 </w:t>
      </w:r>
    </w:p>
    <w:p w:rsidR="007634EE" w:rsidRPr="007634EE" w:rsidRDefault="007634EE" w:rsidP="007634EE">
      <w:pPr>
        <w:tabs>
          <w:tab w:val="left" w:pos="0"/>
          <w:tab w:val="left" w:pos="567"/>
        </w:tabs>
        <w:spacing w:line="360" w:lineRule="auto"/>
        <w:ind w:firstLine="709"/>
        <w:jc w:val="both"/>
        <w:rPr>
          <w:sz w:val="28"/>
          <w:szCs w:val="28"/>
        </w:rPr>
      </w:pPr>
      <w:r w:rsidRPr="007634EE">
        <w:rPr>
          <w:sz w:val="28"/>
          <w:szCs w:val="28"/>
        </w:rPr>
        <w:t>Менеджер – профессиональный управляющий. Требования к личностным и профессиональным качествам современного руководителя.</w:t>
      </w:r>
    </w:p>
    <w:p w:rsidR="007634EE" w:rsidRPr="007634EE" w:rsidRDefault="007634EE" w:rsidP="007634EE">
      <w:pPr>
        <w:tabs>
          <w:tab w:val="left" w:pos="0"/>
          <w:tab w:val="left" w:pos="567"/>
        </w:tabs>
        <w:spacing w:line="360" w:lineRule="auto"/>
        <w:ind w:firstLine="709"/>
        <w:jc w:val="both"/>
        <w:rPr>
          <w:rFonts w:eastAsiaTheme="minorEastAsia"/>
          <w:sz w:val="28"/>
          <w:szCs w:val="28"/>
        </w:rPr>
      </w:pPr>
    </w:p>
    <w:p w:rsidR="007634EE" w:rsidRPr="007634EE" w:rsidRDefault="007634EE" w:rsidP="007634EE">
      <w:pPr>
        <w:tabs>
          <w:tab w:val="left" w:pos="1085"/>
        </w:tabs>
        <w:spacing w:line="360" w:lineRule="auto"/>
        <w:ind w:firstLine="709"/>
        <w:jc w:val="both"/>
        <w:rPr>
          <w:rFonts w:eastAsiaTheme="minorEastAsia"/>
          <w:b/>
          <w:bCs/>
          <w:sz w:val="28"/>
          <w:szCs w:val="28"/>
        </w:rPr>
      </w:pPr>
      <w:r w:rsidRPr="007634EE">
        <w:rPr>
          <w:rFonts w:eastAsiaTheme="minorEastAsia"/>
          <w:b/>
          <w:bCs/>
          <w:sz w:val="28"/>
          <w:szCs w:val="28"/>
        </w:rPr>
        <w:t>Тема 2. Основные концепции менеджмента, их развитие</w:t>
      </w:r>
    </w:p>
    <w:p w:rsidR="0091062B" w:rsidRDefault="0091062B" w:rsidP="007634EE">
      <w:pPr>
        <w:tabs>
          <w:tab w:val="left" w:pos="708"/>
        </w:tabs>
        <w:spacing w:line="360" w:lineRule="auto"/>
        <w:ind w:firstLine="709"/>
        <w:jc w:val="both"/>
        <w:rPr>
          <w:sz w:val="28"/>
          <w:szCs w:val="28"/>
        </w:rPr>
      </w:pPr>
      <w:r>
        <w:rPr>
          <w:sz w:val="28"/>
          <w:szCs w:val="28"/>
        </w:rPr>
        <w:t>Эволюция управленческой мысли: предпосылки к формированию системы управления. Научные школы менеджмента: школа научного управления, админи-стративная школа, школа человеческих отношений и бихевиоризма, к</w:t>
      </w:r>
      <w:r w:rsidRPr="0091062B">
        <w:rPr>
          <w:sz w:val="28"/>
          <w:szCs w:val="28"/>
        </w:rPr>
        <w:t>оличественный подход к управлению</w:t>
      </w:r>
      <w:r>
        <w:rPr>
          <w:sz w:val="28"/>
          <w:szCs w:val="28"/>
        </w:rPr>
        <w:t xml:space="preserve">. </w:t>
      </w:r>
    </w:p>
    <w:p w:rsidR="0091062B" w:rsidRDefault="0091062B" w:rsidP="007634EE">
      <w:pPr>
        <w:tabs>
          <w:tab w:val="left" w:pos="708"/>
        </w:tabs>
        <w:spacing w:line="360" w:lineRule="auto"/>
        <w:ind w:firstLine="709"/>
        <w:jc w:val="both"/>
        <w:rPr>
          <w:sz w:val="28"/>
          <w:szCs w:val="28"/>
        </w:rPr>
      </w:pPr>
      <w:r w:rsidRPr="007634EE">
        <w:rPr>
          <w:rFonts w:eastAsiaTheme="minorEastAsia"/>
          <w:sz w:val="28"/>
          <w:szCs w:val="28"/>
        </w:rPr>
        <w:t>Системный, ситуационный и процессный подходы в развитии менеджмента.</w:t>
      </w:r>
    </w:p>
    <w:p w:rsidR="007634EE" w:rsidRPr="007634EE" w:rsidRDefault="007634EE" w:rsidP="007634EE">
      <w:pPr>
        <w:tabs>
          <w:tab w:val="left" w:pos="708"/>
        </w:tabs>
        <w:spacing w:line="360" w:lineRule="auto"/>
        <w:ind w:firstLine="709"/>
        <w:jc w:val="both"/>
        <w:rPr>
          <w:rFonts w:eastAsiaTheme="minorEastAsia"/>
          <w:sz w:val="28"/>
          <w:szCs w:val="28"/>
        </w:rPr>
      </w:pPr>
      <w:r w:rsidRPr="007634EE">
        <w:rPr>
          <w:rFonts w:eastAsiaTheme="minorEastAsia"/>
          <w:sz w:val="28"/>
          <w:szCs w:val="28"/>
        </w:rPr>
        <w:t xml:space="preserve">Современные теории в управлении: стратегий, лидерства, инноваций. </w:t>
      </w:r>
      <w:r w:rsidR="0091062B" w:rsidRPr="0091062B">
        <w:rPr>
          <w:rFonts w:eastAsiaTheme="minorEastAsia"/>
          <w:sz w:val="28"/>
          <w:szCs w:val="28"/>
        </w:rPr>
        <w:t xml:space="preserve">Роли менеджера в процессе управления современной организацией. </w:t>
      </w:r>
    </w:p>
    <w:p w:rsidR="0091062B" w:rsidRDefault="0091062B">
      <w:pPr>
        <w:widowControl w:val="0"/>
        <w:rPr>
          <w:rFonts w:eastAsiaTheme="minorEastAsia"/>
          <w:b/>
          <w:bCs/>
          <w:sz w:val="28"/>
          <w:szCs w:val="28"/>
        </w:rPr>
      </w:pPr>
      <w:r>
        <w:rPr>
          <w:rFonts w:eastAsiaTheme="minorEastAsia"/>
          <w:b/>
          <w:bCs/>
          <w:sz w:val="28"/>
          <w:szCs w:val="28"/>
        </w:rPr>
        <w:br w:type="page"/>
      </w:r>
    </w:p>
    <w:p w:rsidR="007634EE" w:rsidRPr="007634EE" w:rsidRDefault="007634EE" w:rsidP="007634EE">
      <w:pPr>
        <w:tabs>
          <w:tab w:val="left" w:pos="2146"/>
        </w:tabs>
        <w:spacing w:line="360" w:lineRule="auto"/>
        <w:ind w:firstLine="709"/>
        <w:jc w:val="both"/>
        <w:rPr>
          <w:rFonts w:eastAsiaTheme="minorEastAsia"/>
          <w:b/>
          <w:bCs/>
          <w:sz w:val="28"/>
          <w:szCs w:val="28"/>
        </w:rPr>
      </w:pPr>
      <w:r w:rsidRPr="007634EE">
        <w:rPr>
          <w:rFonts w:eastAsiaTheme="minorEastAsia"/>
          <w:b/>
          <w:bCs/>
          <w:sz w:val="28"/>
          <w:szCs w:val="28"/>
        </w:rPr>
        <w:lastRenderedPageBreak/>
        <w:t xml:space="preserve">Тема 3. </w:t>
      </w:r>
      <w:r w:rsidR="00D56724" w:rsidRPr="00D56724">
        <w:rPr>
          <w:rFonts w:eastAsiaTheme="minorEastAsia"/>
          <w:b/>
          <w:bCs/>
          <w:sz w:val="28"/>
          <w:szCs w:val="28"/>
        </w:rPr>
        <w:t>Организация и ее деловая среда</w:t>
      </w:r>
      <w:r w:rsidR="00B72529">
        <w:rPr>
          <w:rFonts w:eastAsiaTheme="minorEastAsia"/>
          <w:b/>
          <w:bCs/>
          <w:sz w:val="28"/>
          <w:szCs w:val="28"/>
        </w:rPr>
        <w:t>.</w:t>
      </w:r>
      <w:r w:rsidRPr="007634EE">
        <w:rPr>
          <w:rFonts w:eastAsiaTheme="minorEastAsia"/>
          <w:b/>
          <w:bCs/>
          <w:sz w:val="28"/>
          <w:szCs w:val="28"/>
        </w:rPr>
        <w:t xml:space="preserve"> Ресурсы организации</w:t>
      </w:r>
      <w:r w:rsidR="00644C9C">
        <w:rPr>
          <w:rFonts w:eastAsiaTheme="minorEastAsia"/>
          <w:b/>
          <w:bCs/>
          <w:sz w:val="28"/>
          <w:szCs w:val="28"/>
        </w:rPr>
        <w:t>.</w:t>
      </w:r>
    </w:p>
    <w:p w:rsidR="00FE7E5D" w:rsidRDefault="00FE7E5D" w:rsidP="00FE7E5D">
      <w:pPr>
        <w:tabs>
          <w:tab w:val="left" w:pos="708"/>
        </w:tabs>
        <w:spacing w:line="360" w:lineRule="auto"/>
        <w:ind w:firstLine="709"/>
        <w:jc w:val="both"/>
        <w:rPr>
          <w:rFonts w:eastAsiaTheme="minorEastAsia"/>
          <w:sz w:val="28"/>
          <w:szCs w:val="28"/>
        </w:rPr>
      </w:pPr>
      <w:r w:rsidRPr="00FE7E5D">
        <w:rPr>
          <w:rFonts w:eastAsiaTheme="minorEastAsia"/>
          <w:sz w:val="28"/>
          <w:szCs w:val="28"/>
        </w:rPr>
        <w:t xml:space="preserve">Организация как объект управления. Классификация организаций по раз-личным признакам. Формирование формальной и неформальной организации. </w:t>
      </w:r>
      <w:r>
        <w:rPr>
          <w:rFonts w:eastAsiaTheme="minorEastAsia"/>
          <w:sz w:val="28"/>
          <w:szCs w:val="28"/>
        </w:rPr>
        <w:t>Горизонтальное и верти</w:t>
      </w:r>
      <w:r w:rsidRPr="00FE7E5D">
        <w:rPr>
          <w:rFonts w:eastAsiaTheme="minorEastAsia"/>
          <w:sz w:val="28"/>
          <w:szCs w:val="28"/>
        </w:rPr>
        <w:t>кальное разделение труда. Распределение полн</w:t>
      </w:r>
      <w:r>
        <w:rPr>
          <w:rFonts w:eastAsiaTheme="minorEastAsia"/>
          <w:sz w:val="28"/>
          <w:szCs w:val="28"/>
        </w:rPr>
        <w:t>омочий и обязанностей. Централи</w:t>
      </w:r>
      <w:r w:rsidRPr="00FE7E5D">
        <w:rPr>
          <w:rFonts w:eastAsiaTheme="minorEastAsia"/>
          <w:sz w:val="28"/>
          <w:szCs w:val="28"/>
        </w:rPr>
        <w:t>зация и децентрализация управления. Основны</w:t>
      </w:r>
      <w:r>
        <w:rPr>
          <w:rFonts w:eastAsiaTheme="minorEastAsia"/>
          <w:sz w:val="28"/>
          <w:szCs w:val="28"/>
        </w:rPr>
        <w:t>е тенденции в развитии современ</w:t>
      </w:r>
      <w:r w:rsidRPr="00FE7E5D">
        <w:rPr>
          <w:rFonts w:eastAsiaTheme="minorEastAsia"/>
          <w:sz w:val="28"/>
          <w:szCs w:val="28"/>
        </w:rPr>
        <w:t>ных организаций.</w:t>
      </w:r>
    </w:p>
    <w:p w:rsidR="007634EE" w:rsidRPr="007634EE" w:rsidRDefault="007634EE" w:rsidP="007634EE">
      <w:pPr>
        <w:spacing w:line="360" w:lineRule="auto"/>
        <w:ind w:firstLine="709"/>
        <w:jc w:val="both"/>
        <w:rPr>
          <w:rFonts w:eastAsiaTheme="minorEastAsia"/>
          <w:sz w:val="28"/>
          <w:szCs w:val="28"/>
        </w:rPr>
      </w:pPr>
      <w:r w:rsidRPr="007634EE">
        <w:rPr>
          <w:rFonts w:eastAsiaTheme="minorEastAsia"/>
          <w:sz w:val="28"/>
          <w:szCs w:val="28"/>
        </w:rPr>
        <w:t xml:space="preserve">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w:t>
      </w:r>
      <w:r w:rsidR="00491A82" w:rsidRPr="00D56724">
        <w:rPr>
          <w:rFonts w:eastAsiaTheme="minorEastAsia"/>
          <w:sz w:val="28"/>
          <w:szCs w:val="28"/>
        </w:rPr>
        <w:t>Модель Хофстеде.</w:t>
      </w:r>
      <w:r w:rsidR="00491A82" w:rsidRPr="00491A82">
        <w:rPr>
          <w:rFonts w:eastAsiaTheme="minorEastAsia"/>
          <w:sz w:val="28"/>
          <w:szCs w:val="28"/>
        </w:rPr>
        <w:t xml:space="preserve"> </w:t>
      </w:r>
      <w:r w:rsidRPr="007634EE">
        <w:rPr>
          <w:rFonts w:eastAsiaTheme="minorEastAsia"/>
          <w:sz w:val="28"/>
          <w:szCs w:val="28"/>
        </w:rPr>
        <w:t xml:space="preserve">Методы исследования внешней и внутренней среды организации: PEST-анализ, </w:t>
      </w:r>
      <w:r w:rsidRPr="007634EE">
        <w:rPr>
          <w:rFonts w:eastAsiaTheme="minorEastAsia"/>
          <w:sz w:val="28"/>
          <w:szCs w:val="28"/>
          <w:lang w:val="en-US"/>
        </w:rPr>
        <w:t>SWOT</w:t>
      </w:r>
      <w:r w:rsidRPr="007634EE">
        <w:rPr>
          <w:rFonts w:eastAsiaTheme="minorEastAsia"/>
          <w:sz w:val="28"/>
          <w:szCs w:val="28"/>
        </w:rPr>
        <w:t xml:space="preserve">-анализ, </w:t>
      </w:r>
      <w:r w:rsidR="00644C9C">
        <w:rPr>
          <w:rFonts w:eastAsiaTheme="minorEastAsia"/>
          <w:sz w:val="28"/>
          <w:szCs w:val="28"/>
        </w:rPr>
        <w:t>а</w:t>
      </w:r>
      <w:r w:rsidRPr="007634EE">
        <w:rPr>
          <w:rFonts w:eastAsiaTheme="minorEastAsia"/>
          <w:sz w:val="28"/>
          <w:szCs w:val="28"/>
        </w:rPr>
        <w:t>нализ пяти сил Портера.</w:t>
      </w:r>
      <w:r w:rsidR="00491A82">
        <w:rPr>
          <w:rFonts w:eastAsiaTheme="minorEastAsia"/>
          <w:sz w:val="28"/>
          <w:szCs w:val="28"/>
        </w:rPr>
        <w:t xml:space="preserve"> </w:t>
      </w:r>
      <w:r w:rsidR="00644C9C">
        <w:rPr>
          <w:sz w:val="28"/>
          <w:szCs w:val="28"/>
        </w:rPr>
        <w:t>GAP-анализ.</w:t>
      </w:r>
      <w:r w:rsidR="00FE7E5D">
        <w:rPr>
          <w:sz w:val="28"/>
          <w:szCs w:val="28"/>
        </w:rPr>
        <w:t xml:space="preserve"> </w:t>
      </w:r>
      <w:r w:rsidR="00FE7E5D" w:rsidRPr="00FE7E5D">
        <w:rPr>
          <w:sz w:val="28"/>
          <w:szCs w:val="28"/>
        </w:rPr>
        <w:t>SNW – анализ</w:t>
      </w:r>
      <w:r w:rsidR="00FE7E5D">
        <w:rPr>
          <w:sz w:val="28"/>
          <w:szCs w:val="28"/>
        </w:rPr>
        <w:t xml:space="preserve">. </w:t>
      </w:r>
    </w:p>
    <w:p w:rsidR="007634EE" w:rsidRPr="007634EE" w:rsidRDefault="007634EE" w:rsidP="007634EE">
      <w:pPr>
        <w:tabs>
          <w:tab w:val="left" w:pos="708"/>
        </w:tabs>
        <w:spacing w:line="360" w:lineRule="auto"/>
        <w:ind w:firstLine="709"/>
        <w:jc w:val="both"/>
        <w:rPr>
          <w:rFonts w:eastAsiaTheme="minorEastAsia"/>
          <w:sz w:val="28"/>
          <w:szCs w:val="28"/>
        </w:rPr>
      </w:pPr>
      <w:r w:rsidRPr="007634EE">
        <w:rPr>
          <w:rFonts w:eastAsiaTheme="minorEastAsia"/>
          <w:sz w:val="28"/>
          <w:szCs w:val="28"/>
        </w:rPr>
        <w:t>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rsidR="007634EE" w:rsidRPr="007634EE" w:rsidRDefault="007634EE" w:rsidP="007634EE">
      <w:pPr>
        <w:tabs>
          <w:tab w:val="left" w:pos="708"/>
        </w:tabs>
        <w:spacing w:line="360" w:lineRule="auto"/>
        <w:ind w:firstLine="709"/>
        <w:jc w:val="both"/>
        <w:rPr>
          <w:rFonts w:eastAsiaTheme="minorEastAsia"/>
          <w:sz w:val="28"/>
          <w:szCs w:val="28"/>
        </w:rPr>
      </w:pPr>
      <w:r w:rsidRPr="007634EE">
        <w:rPr>
          <w:rFonts w:eastAsiaTheme="minorEastAsia"/>
          <w:sz w:val="28"/>
          <w:szCs w:val="28"/>
        </w:rPr>
        <w:t xml:space="preserve">Типы ресурсов организации. </w:t>
      </w:r>
      <w:r w:rsidR="00FE7E5D" w:rsidRPr="00FE7E5D">
        <w:rPr>
          <w:rFonts w:eastAsiaTheme="minorEastAsia"/>
          <w:sz w:val="28"/>
          <w:szCs w:val="28"/>
        </w:rPr>
        <w:t>Методика VRIO – анализ уникальности и ценности ресурсов, способностей и компетенций.</w:t>
      </w:r>
      <w:r w:rsidR="00FE7E5D">
        <w:rPr>
          <w:rFonts w:eastAsiaTheme="minorEastAsia"/>
          <w:sz w:val="28"/>
          <w:szCs w:val="28"/>
        </w:rPr>
        <w:t xml:space="preserve"> </w:t>
      </w:r>
      <w:r w:rsidRPr="007634EE">
        <w:rPr>
          <w:rFonts w:eastAsiaTheme="minorEastAsia"/>
          <w:sz w:val="28"/>
          <w:szCs w:val="28"/>
        </w:rPr>
        <w:t>Развитие способностей организации. Взаимосвязь ресурсов и результативности организаций.</w:t>
      </w:r>
    </w:p>
    <w:p w:rsidR="007634EE" w:rsidRPr="007634EE" w:rsidRDefault="007634EE" w:rsidP="007634EE">
      <w:pPr>
        <w:tabs>
          <w:tab w:val="left" w:pos="482"/>
          <w:tab w:val="left" w:pos="708"/>
        </w:tabs>
        <w:spacing w:line="360" w:lineRule="auto"/>
        <w:ind w:firstLine="709"/>
        <w:jc w:val="both"/>
        <w:rPr>
          <w:rFonts w:eastAsiaTheme="minorEastAsia"/>
          <w:b/>
          <w:bCs/>
          <w:sz w:val="28"/>
          <w:szCs w:val="28"/>
        </w:rPr>
      </w:pPr>
    </w:p>
    <w:p w:rsidR="007634EE" w:rsidRPr="007634EE" w:rsidRDefault="007634EE" w:rsidP="007634EE">
      <w:pPr>
        <w:tabs>
          <w:tab w:val="left" w:pos="482"/>
          <w:tab w:val="left" w:pos="708"/>
        </w:tabs>
        <w:spacing w:line="360" w:lineRule="auto"/>
        <w:ind w:firstLine="709"/>
        <w:jc w:val="both"/>
        <w:rPr>
          <w:rFonts w:eastAsiaTheme="minorEastAsia"/>
          <w:b/>
          <w:bCs/>
          <w:sz w:val="28"/>
          <w:szCs w:val="28"/>
        </w:rPr>
      </w:pPr>
      <w:r w:rsidRPr="007634EE">
        <w:rPr>
          <w:rFonts w:eastAsiaTheme="minorEastAsia"/>
          <w:b/>
          <w:bCs/>
          <w:sz w:val="28"/>
          <w:szCs w:val="28"/>
        </w:rPr>
        <w:t>Тема 4. Функции менеджмента, их взаимосвязь.</w:t>
      </w:r>
    </w:p>
    <w:p w:rsidR="00FE7E5D" w:rsidRDefault="00FE7E5D" w:rsidP="00FE7E5D">
      <w:pPr>
        <w:tabs>
          <w:tab w:val="left" w:pos="482"/>
          <w:tab w:val="left" w:pos="708"/>
        </w:tabs>
        <w:spacing w:line="360" w:lineRule="auto"/>
        <w:ind w:firstLine="709"/>
        <w:jc w:val="both"/>
        <w:rPr>
          <w:sz w:val="28"/>
          <w:szCs w:val="28"/>
        </w:rPr>
      </w:pPr>
      <w:r w:rsidRPr="00FE7E5D">
        <w:rPr>
          <w:sz w:val="28"/>
          <w:szCs w:val="28"/>
        </w:rPr>
        <w:t xml:space="preserve">Функции менеджмента как обособленный вид деятельности для достижения целей организации. Классификация основных функций менеджмента и их содер-жание: планирование, организация, мотивация, контроль. Понятие и значение функции планирования в менеджменте. Основные задачи планирования деятель-ности организации. Методы и принципы планирования. Виды планирования. Планирование реализации стратегии. Бизнес-планирование. Прогнозирование де-ятельности организации. </w:t>
      </w:r>
    </w:p>
    <w:p w:rsidR="00FE7E5D" w:rsidRDefault="00FE7E5D" w:rsidP="00FE7E5D">
      <w:pPr>
        <w:tabs>
          <w:tab w:val="left" w:pos="482"/>
          <w:tab w:val="left" w:pos="708"/>
        </w:tabs>
        <w:spacing w:line="360" w:lineRule="auto"/>
        <w:ind w:firstLine="709"/>
        <w:jc w:val="both"/>
        <w:rPr>
          <w:sz w:val="28"/>
          <w:szCs w:val="28"/>
        </w:rPr>
      </w:pPr>
      <w:r w:rsidRPr="00FE7E5D">
        <w:rPr>
          <w:sz w:val="28"/>
          <w:szCs w:val="28"/>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Критерии и показатели эффективности </w:t>
      </w:r>
      <w:r w:rsidRPr="00FE7E5D">
        <w:rPr>
          <w:sz w:val="28"/>
          <w:szCs w:val="28"/>
        </w:rPr>
        <w:lastRenderedPageBreak/>
        <w:t xml:space="preserve">организационных структур управления. Факторы эффективности организационных структур управления. </w:t>
      </w:r>
    </w:p>
    <w:p w:rsidR="00FE7E5D" w:rsidRPr="00FE7E5D" w:rsidRDefault="00FE7E5D" w:rsidP="00FE7E5D">
      <w:pPr>
        <w:tabs>
          <w:tab w:val="left" w:pos="482"/>
          <w:tab w:val="left" w:pos="708"/>
        </w:tabs>
        <w:spacing w:line="360" w:lineRule="auto"/>
        <w:ind w:firstLine="709"/>
        <w:jc w:val="both"/>
        <w:rPr>
          <w:sz w:val="28"/>
          <w:szCs w:val="28"/>
        </w:rPr>
      </w:pPr>
      <w:r w:rsidRPr="00FE7E5D">
        <w:rPr>
          <w:sz w:val="28"/>
          <w:szCs w:val="28"/>
        </w:rPr>
        <w:t xml:space="preserve">Понятие и значение функции «мотивация» в менеджменте. Стадии процесса мотивации. Содержательные теории мотивации (иерархия потребностей А. Мас-лоу, теория мотивации К. Альдерфера, теория высших потребностей МакКлел-ланда) и процессуальные теории мотивации (теория ожиданий, теория справедли-вости, теория положительного подкрепления, модель Портера–Лоулера). Развитие теории и практики мотивации в менеджменте. </w:t>
      </w:r>
    </w:p>
    <w:p w:rsidR="00FE7E5D" w:rsidRDefault="00FE7E5D" w:rsidP="00FE7E5D">
      <w:pPr>
        <w:tabs>
          <w:tab w:val="left" w:pos="482"/>
          <w:tab w:val="left" w:pos="708"/>
        </w:tabs>
        <w:spacing w:line="360" w:lineRule="auto"/>
        <w:ind w:firstLine="709"/>
        <w:jc w:val="both"/>
        <w:rPr>
          <w:sz w:val="28"/>
          <w:szCs w:val="28"/>
        </w:rPr>
      </w:pPr>
      <w:r w:rsidRPr="00FE7E5D">
        <w:rPr>
          <w:sz w:val="28"/>
          <w:szCs w:val="28"/>
        </w:rPr>
        <w:t>Понятие и значение функции «контроль» в менеджменте. Объекты кон-троля. Внешний и внутренний контроль орган</w:t>
      </w:r>
      <w:r>
        <w:rPr>
          <w:sz w:val="28"/>
          <w:szCs w:val="28"/>
        </w:rPr>
        <w:t>изации. Виды контроля: предвари</w:t>
      </w:r>
      <w:r w:rsidRPr="00FE7E5D">
        <w:rPr>
          <w:sz w:val="28"/>
          <w:szCs w:val="28"/>
        </w:rPr>
        <w:t>тельный, текущий, заключительный. Формы к</w:t>
      </w:r>
      <w:r>
        <w:rPr>
          <w:sz w:val="28"/>
          <w:szCs w:val="28"/>
        </w:rPr>
        <w:t>онтроля. Принципы контроля. Про</w:t>
      </w:r>
      <w:r w:rsidRPr="00FE7E5D">
        <w:rPr>
          <w:sz w:val="28"/>
          <w:szCs w:val="28"/>
        </w:rPr>
        <w:t>цесс контроля и его этапы. Поведенческие аспекты контроля. Характеристики эффективного контроля. Контроллинг и его инструменты. Сбалансированная си-стема показателей (ССП) и KPI (Key Performance Indicators).</w:t>
      </w:r>
    </w:p>
    <w:p w:rsidR="00FE7E5D" w:rsidRDefault="00FE7E5D" w:rsidP="007634EE">
      <w:pPr>
        <w:tabs>
          <w:tab w:val="left" w:pos="482"/>
          <w:tab w:val="left" w:pos="708"/>
        </w:tabs>
        <w:spacing w:line="360" w:lineRule="auto"/>
        <w:ind w:firstLine="709"/>
        <w:jc w:val="both"/>
        <w:rPr>
          <w:sz w:val="28"/>
          <w:szCs w:val="28"/>
        </w:rPr>
      </w:pPr>
    </w:p>
    <w:p w:rsidR="007634EE" w:rsidRPr="007634EE" w:rsidRDefault="007634EE" w:rsidP="007634EE">
      <w:pPr>
        <w:tabs>
          <w:tab w:val="left" w:pos="1462"/>
        </w:tabs>
        <w:spacing w:line="360" w:lineRule="auto"/>
        <w:ind w:firstLine="709"/>
        <w:jc w:val="both"/>
        <w:rPr>
          <w:rFonts w:eastAsiaTheme="minorEastAsia"/>
          <w:b/>
          <w:bCs/>
          <w:sz w:val="28"/>
          <w:szCs w:val="28"/>
        </w:rPr>
      </w:pPr>
      <w:r w:rsidRPr="007634EE">
        <w:rPr>
          <w:rFonts w:eastAsiaTheme="minorEastAsia"/>
          <w:b/>
          <w:bCs/>
          <w:sz w:val="28"/>
          <w:szCs w:val="28"/>
        </w:rPr>
        <w:t>Тема 5. Стратегии роста и развития организаций. Концепции жизненного цикла организации</w:t>
      </w:r>
      <w:r w:rsidR="00B72529">
        <w:rPr>
          <w:rFonts w:eastAsiaTheme="minorEastAsia"/>
          <w:b/>
          <w:bCs/>
          <w:sz w:val="28"/>
          <w:szCs w:val="28"/>
        </w:rPr>
        <w:t>.</w:t>
      </w:r>
    </w:p>
    <w:p w:rsidR="007634EE" w:rsidRPr="007634EE" w:rsidRDefault="007634EE" w:rsidP="007634EE">
      <w:pPr>
        <w:tabs>
          <w:tab w:val="left" w:pos="1284"/>
          <w:tab w:val="left" w:pos="2696"/>
        </w:tabs>
        <w:spacing w:line="360" w:lineRule="auto"/>
        <w:ind w:firstLine="709"/>
        <w:jc w:val="both"/>
        <w:rPr>
          <w:rFonts w:eastAsiaTheme="minorEastAsia"/>
          <w:sz w:val="28"/>
          <w:szCs w:val="28"/>
        </w:rPr>
      </w:pPr>
      <w:r w:rsidRPr="007634EE">
        <w:rPr>
          <w:rFonts w:eastAsiaTheme="minorEastAsia"/>
          <w:sz w:val="28"/>
          <w:szCs w:val="28"/>
        </w:rPr>
        <w:t>Миссия и цели деятельности организаций. Иерархия целей. Понятие стратегии организации. Взаимосвязь миссии, целей и стратегии организации. Разработка сценариев развития организаций. Отбор корпоративных стратегий. Привлекательность отрасли и условия конкуренции. Специфические рыночные возможности и угрозы.</w:t>
      </w:r>
    </w:p>
    <w:p w:rsidR="007634EE" w:rsidRPr="007634EE" w:rsidRDefault="007634EE" w:rsidP="007634EE">
      <w:pPr>
        <w:tabs>
          <w:tab w:val="left" w:pos="1284"/>
          <w:tab w:val="left" w:pos="2696"/>
        </w:tabs>
        <w:spacing w:line="360" w:lineRule="auto"/>
        <w:ind w:firstLine="709"/>
        <w:jc w:val="both"/>
        <w:rPr>
          <w:rFonts w:eastAsiaTheme="minorEastAsia"/>
          <w:sz w:val="28"/>
          <w:szCs w:val="28"/>
        </w:rPr>
      </w:pPr>
      <w:r w:rsidRPr="007634EE">
        <w:rPr>
          <w:rFonts w:eastAsiaTheme="minorEastAsia"/>
          <w:sz w:val="28"/>
          <w:szCs w:val="28"/>
        </w:rPr>
        <w:t>Модели роста организаций. Стратегии и детерминанты роста. Организационные болезни роста. Инструменты управления растущим бизнесом.</w:t>
      </w:r>
    </w:p>
    <w:p w:rsidR="007634EE" w:rsidRPr="007634EE" w:rsidRDefault="00FE7E5D" w:rsidP="007634EE">
      <w:pPr>
        <w:tabs>
          <w:tab w:val="left" w:pos="509"/>
          <w:tab w:val="left" w:pos="708"/>
        </w:tabs>
        <w:spacing w:line="360" w:lineRule="auto"/>
        <w:ind w:firstLine="709"/>
        <w:jc w:val="both"/>
        <w:rPr>
          <w:rFonts w:eastAsiaTheme="minorEastAsia"/>
          <w:sz w:val="28"/>
          <w:szCs w:val="28"/>
        </w:rPr>
      </w:pPr>
      <w:r w:rsidRPr="00FE7E5D">
        <w:rPr>
          <w:rFonts w:eastAsiaTheme="minorEastAsia"/>
          <w:sz w:val="28"/>
          <w:szCs w:val="28"/>
        </w:rPr>
        <w:t>Теория жизненного цикла организации по И. Адизесу</w:t>
      </w:r>
      <w:r>
        <w:rPr>
          <w:rFonts w:eastAsiaTheme="minorEastAsia"/>
          <w:sz w:val="28"/>
          <w:szCs w:val="28"/>
        </w:rPr>
        <w:t xml:space="preserve">. </w:t>
      </w:r>
      <w:r w:rsidR="007634EE" w:rsidRPr="007634EE">
        <w:rPr>
          <w:rFonts w:eastAsiaTheme="minorEastAsia"/>
          <w:sz w:val="28"/>
          <w:szCs w:val="28"/>
        </w:rPr>
        <w:t xml:space="preserve">Стадии роста и умирания организации. Логика перехода организации с одной стадии развития на другую. Размеры и жизненный цикл организации. Виды жизненных циклов в зависимости от отрасли и видов товаров. </w:t>
      </w:r>
    </w:p>
    <w:p w:rsidR="0091062B" w:rsidRDefault="0091062B">
      <w:pPr>
        <w:widowControl w:val="0"/>
        <w:rPr>
          <w:rFonts w:eastAsiaTheme="minorEastAsia"/>
          <w:sz w:val="28"/>
          <w:szCs w:val="28"/>
        </w:rPr>
      </w:pPr>
      <w:r>
        <w:rPr>
          <w:rFonts w:eastAsiaTheme="minorEastAsia"/>
          <w:sz w:val="28"/>
          <w:szCs w:val="28"/>
        </w:rPr>
        <w:br w:type="page"/>
      </w:r>
    </w:p>
    <w:p w:rsidR="007634EE" w:rsidRPr="007634EE" w:rsidRDefault="007634EE" w:rsidP="007634EE">
      <w:pPr>
        <w:tabs>
          <w:tab w:val="left" w:pos="1546"/>
        </w:tabs>
        <w:spacing w:line="360" w:lineRule="auto"/>
        <w:ind w:firstLine="709"/>
        <w:jc w:val="both"/>
        <w:rPr>
          <w:rFonts w:eastAsiaTheme="minorEastAsia"/>
          <w:b/>
          <w:bCs/>
          <w:sz w:val="28"/>
          <w:szCs w:val="28"/>
        </w:rPr>
      </w:pPr>
      <w:r w:rsidRPr="007634EE">
        <w:rPr>
          <w:rFonts w:eastAsiaTheme="minorEastAsia"/>
          <w:b/>
          <w:bCs/>
          <w:sz w:val="28"/>
          <w:szCs w:val="28"/>
        </w:rPr>
        <w:lastRenderedPageBreak/>
        <w:t>Тема 6. Управленческие решения в системе менеджмента</w:t>
      </w:r>
      <w:r w:rsidR="00B72529">
        <w:rPr>
          <w:rFonts w:eastAsiaTheme="minorEastAsia"/>
          <w:b/>
          <w:bCs/>
          <w:sz w:val="28"/>
          <w:szCs w:val="28"/>
        </w:rPr>
        <w:t>.</w:t>
      </w:r>
    </w:p>
    <w:p w:rsidR="00D56724" w:rsidRDefault="007634EE" w:rsidP="007634EE">
      <w:pPr>
        <w:tabs>
          <w:tab w:val="left" w:pos="708"/>
        </w:tabs>
        <w:spacing w:line="360" w:lineRule="auto"/>
        <w:ind w:firstLine="709"/>
        <w:jc w:val="both"/>
        <w:rPr>
          <w:rFonts w:eastAsiaTheme="minorEastAsia"/>
          <w:sz w:val="28"/>
          <w:szCs w:val="28"/>
        </w:rPr>
      </w:pPr>
      <w:r w:rsidRPr="007634EE">
        <w:rPr>
          <w:sz w:val="28"/>
          <w:szCs w:val="28"/>
        </w:rPr>
        <w:t xml:space="preserve">Понятие и природа управленческих решений. 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r w:rsidR="00D56724" w:rsidRPr="00D56724">
        <w:rPr>
          <w:rFonts w:eastAsiaTheme="minorEastAsia"/>
          <w:bCs/>
          <w:sz w:val="28"/>
          <w:szCs w:val="28"/>
        </w:rPr>
        <w:t>Распределе</w:t>
      </w:r>
      <w:r w:rsidR="00D56724">
        <w:rPr>
          <w:rFonts w:eastAsiaTheme="minorEastAsia"/>
          <w:bCs/>
          <w:sz w:val="28"/>
          <w:szCs w:val="28"/>
        </w:rPr>
        <w:t>ние полномочий на принятие реше</w:t>
      </w:r>
      <w:r w:rsidR="00D56724" w:rsidRPr="00D56724">
        <w:rPr>
          <w:rFonts w:eastAsiaTheme="minorEastAsia"/>
          <w:bCs/>
          <w:sz w:val="28"/>
          <w:szCs w:val="28"/>
        </w:rPr>
        <w:t>ний. Последствия делегирования и централизации решений</w:t>
      </w:r>
      <w:r w:rsidR="00D56724" w:rsidRPr="007634EE">
        <w:rPr>
          <w:sz w:val="28"/>
          <w:szCs w:val="28"/>
        </w:rPr>
        <w:t xml:space="preserve"> </w:t>
      </w:r>
      <w:r w:rsidRPr="007634EE">
        <w:rPr>
          <w:sz w:val="28"/>
          <w:szCs w:val="28"/>
        </w:rPr>
        <w:t xml:space="preserve">Реализация управленческих решений. </w:t>
      </w:r>
      <w:r w:rsidRPr="007634EE">
        <w:rPr>
          <w:rFonts w:eastAsiaTheme="minorEastAsia"/>
          <w:sz w:val="28"/>
          <w:szCs w:val="28"/>
        </w:rPr>
        <w:t xml:space="preserve">Индивидуальные стили принятия решений. </w:t>
      </w:r>
      <w:r w:rsidR="00D56724" w:rsidRPr="00D56724">
        <w:rPr>
          <w:rFonts w:eastAsiaTheme="minorEastAsia"/>
          <w:bCs/>
          <w:sz w:val="28"/>
          <w:szCs w:val="28"/>
        </w:rPr>
        <w:t>Риск при принятии решений. Инструментарий снижения влияния риска.</w:t>
      </w:r>
      <w:r w:rsidR="00D56724" w:rsidRPr="00D56724">
        <w:rPr>
          <w:rFonts w:eastAsiaTheme="minorEastAsia"/>
          <w:b/>
          <w:bCs/>
          <w:sz w:val="28"/>
          <w:szCs w:val="28"/>
        </w:rPr>
        <w:t xml:space="preserve"> </w:t>
      </w:r>
      <w:r w:rsidR="00B72529">
        <w:rPr>
          <w:rFonts w:eastAsiaTheme="minorEastAsia"/>
          <w:bCs/>
          <w:sz w:val="28"/>
          <w:szCs w:val="28"/>
        </w:rPr>
        <w:t>Математический инструмен</w:t>
      </w:r>
      <w:r w:rsidR="00D56724" w:rsidRPr="00D56724">
        <w:rPr>
          <w:rFonts w:eastAsiaTheme="minorEastAsia"/>
          <w:bCs/>
          <w:sz w:val="28"/>
          <w:szCs w:val="28"/>
        </w:rPr>
        <w:t>тарий принятия решения.</w:t>
      </w:r>
    </w:p>
    <w:p w:rsidR="007634EE" w:rsidRPr="007634EE" w:rsidRDefault="007634EE" w:rsidP="00D56724">
      <w:pPr>
        <w:tabs>
          <w:tab w:val="left" w:pos="708"/>
        </w:tabs>
        <w:spacing w:line="360" w:lineRule="auto"/>
        <w:ind w:firstLine="709"/>
        <w:jc w:val="both"/>
        <w:rPr>
          <w:rFonts w:eastAsiaTheme="minorEastAsia"/>
          <w:sz w:val="28"/>
          <w:szCs w:val="28"/>
        </w:rPr>
      </w:pPr>
      <w:r w:rsidRPr="007634EE">
        <w:rPr>
          <w:rFonts w:eastAsiaTheme="minorEastAsia"/>
          <w:sz w:val="28"/>
          <w:szCs w:val="28"/>
        </w:rPr>
        <w:t>Особенность принятия управленческих решений в социальной сфере. Ответственность лиц, принимающих решения.</w:t>
      </w:r>
      <w:r w:rsidR="00D56724">
        <w:rPr>
          <w:rFonts w:eastAsiaTheme="minorEastAsia"/>
          <w:sz w:val="28"/>
          <w:szCs w:val="28"/>
        </w:rPr>
        <w:t xml:space="preserve"> </w:t>
      </w:r>
      <w:r w:rsidRPr="007634EE">
        <w:rPr>
          <w:rFonts w:eastAsiaTheme="minorEastAsia"/>
          <w:sz w:val="28"/>
          <w:szCs w:val="28"/>
        </w:rPr>
        <w:t>Критерии принятия этически сложных решений.</w:t>
      </w:r>
    </w:p>
    <w:p w:rsidR="00D56724" w:rsidRDefault="00D56724" w:rsidP="00D56724">
      <w:pPr>
        <w:tabs>
          <w:tab w:val="left" w:pos="1284"/>
          <w:tab w:val="left" w:pos="2696"/>
        </w:tabs>
        <w:spacing w:line="360" w:lineRule="auto"/>
        <w:jc w:val="both"/>
        <w:rPr>
          <w:rFonts w:eastAsiaTheme="minorEastAsia"/>
          <w:b/>
          <w:bCs/>
          <w:sz w:val="28"/>
          <w:szCs w:val="28"/>
        </w:rPr>
      </w:pPr>
    </w:p>
    <w:p w:rsidR="007634EE" w:rsidRPr="007634EE" w:rsidRDefault="007634EE" w:rsidP="007634EE">
      <w:pPr>
        <w:tabs>
          <w:tab w:val="left" w:pos="1284"/>
          <w:tab w:val="left" w:pos="2696"/>
        </w:tabs>
        <w:spacing w:line="360" w:lineRule="auto"/>
        <w:ind w:firstLine="709"/>
        <w:jc w:val="both"/>
        <w:rPr>
          <w:rFonts w:eastAsiaTheme="minorEastAsia"/>
          <w:b/>
          <w:bCs/>
          <w:sz w:val="28"/>
          <w:szCs w:val="28"/>
        </w:rPr>
      </w:pPr>
      <w:r w:rsidRPr="007634EE">
        <w:rPr>
          <w:rFonts w:eastAsiaTheme="minorEastAsia"/>
          <w:b/>
          <w:bCs/>
          <w:sz w:val="28"/>
          <w:szCs w:val="28"/>
        </w:rPr>
        <w:t>Тема 7. Групповая динамика и командообразование в организации.</w:t>
      </w:r>
      <w:r w:rsidRPr="007634EE">
        <w:rPr>
          <w:rFonts w:eastAsiaTheme="minorEastAsia"/>
          <w:sz w:val="28"/>
          <w:szCs w:val="28"/>
        </w:rPr>
        <w:t xml:space="preserve"> </w:t>
      </w:r>
      <w:r w:rsidRPr="007634EE">
        <w:rPr>
          <w:rFonts w:eastAsiaTheme="minorEastAsia"/>
          <w:b/>
          <w:bCs/>
          <w:sz w:val="28"/>
          <w:szCs w:val="28"/>
        </w:rPr>
        <w:t>Лидерство и стили управления</w:t>
      </w:r>
      <w:r w:rsidR="00B72529">
        <w:rPr>
          <w:rFonts w:eastAsiaTheme="minorEastAsia"/>
          <w:b/>
          <w:bCs/>
          <w:sz w:val="28"/>
          <w:szCs w:val="28"/>
        </w:rPr>
        <w:t>.</w:t>
      </w:r>
    </w:p>
    <w:p w:rsidR="0091062B" w:rsidRDefault="0091062B" w:rsidP="007634EE">
      <w:pPr>
        <w:tabs>
          <w:tab w:val="left" w:pos="708"/>
        </w:tabs>
        <w:spacing w:line="360" w:lineRule="auto"/>
        <w:ind w:firstLine="709"/>
        <w:jc w:val="both"/>
        <w:rPr>
          <w:rFonts w:eastAsiaTheme="minorEastAsia"/>
          <w:sz w:val="28"/>
          <w:szCs w:val="28"/>
        </w:rPr>
      </w:pPr>
      <w:r>
        <w:rPr>
          <w:sz w:val="28"/>
          <w:szCs w:val="28"/>
        </w:rPr>
        <w:t>Теории формирования группового поведения в организации. Базовые теории групп: теория близости, теория взаимодействия, теория равновесия, теория обмена. Этапы формирования групп. Типы групп. Характеристика групп. Формальные и неформальные группы. Групповая структура и роли в группе, групповые нормы. Ролевые представления членов команды. Статус. Иерархия статусов. Сплоченность группы. Факторы, влияющие на сплоченность. Конформизм. Параметры, обуславливающие степень конформности. Адаптация сотрудника в группе. Управление конфликтами и стрессами. Методы психологического воздействия на членов группы.</w:t>
      </w:r>
    </w:p>
    <w:p w:rsidR="007634EE" w:rsidRPr="007634EE" w:rsidRDefault="007634EE" w:rsidP="007634EE">
      <w:pPr>
        <w:tabs>
          <w:tab w:val="left" w:pos="708"/>
        </w:tabs>
        <w:spacing w:line="360" w:lineRule="auto"/>
        <w:ind w:firstLine="709"/>
        <w:jc w:val="both"/>
        <w:rPr>
          <w:w w:val="95"/>
          <w:sz w:val="28"/>
          <w:szCs w:val="28"/>
        </w:rPr>
      </w:pPr>
      <w:r w:rsidRPr="007634EE">
        <w:rPr>
          <w:rFonts w:eastAsiaTheme="minorEastAsia"/>
          <w:sz w:val="28"/>
          <w:szCs w:val="28"/>
        </w:rPr>
        <w:t>Командообразование: понятие, основные характеристики и особенности формирования команд.</w:t>
      </w:r>
      <w:r w:rsidRPr="007634EE">
        <w:rPr>
          <w:w w:val="99"/>
          <w:sz w:val="28"/>
          <w:szCs w:val="28"/>
        </w:rPr>
        <w:t xml:space="preserve"> </w:t>
      </w:r>
      <w:r w:rsidRPr="007634EE">
        <w:rPr>
          <w:sz w:val="28"/>
          <w:szCs w:val="28"/>
        </w:rPr>
        <w:t>Сравнительные характеристики группы и эффективной команды.</w:t>
      </w:r>
      <w:r w:rsidRPr="007634EE">
        <w:rPr>
          <w:rFonts w:eastAsiaTheme="minorEastAsia"/>
          <w:sz w:val="28"/>
          <w:szCs w:val="28"/>
        </w:rPr>
        <w:t xml:space="preserve"> Эффективность работы команды.</w:t>
      </w:r>
      <w:r w:rsidRPr="007634EE">
        <w:rPr>
          <w:w w:val="95"/>
          <w:sz w:val="28"/>
          <w:szCs w:val="28"/>
        </w:rPr>
        <w:t xml:space="preserve"> </w:t>
      </w:r>
      <w:r w:rsidRPr="007634EE">
        <w:rPr>
          <w:sz w:val="28"/>
          <w:szCs w:val="28"/>
        </w:rPr>
        <w:t>Преимущества и недостатки работы в командах.</w:t>
      </w:r>
      <w:r w:rsidRPr="007634EE">
        <w:rPr>
          <w:w w:val="95"/>
          <w:sz w:val="28"/>
          <w:szCs w:val="28"/>
        </w:rPr>
        <w:t xml:space="preserve"> </w:t>
      </w:r>
    </w:p>
    <w:p w:rsidR="0091062B" w:rsidRDefault="007634EE" w:rsidP="0091062B">
      <w:pPr>
        <w:tabs>
          <w:tab w:val="left" w:pos="708"/>
        </w:tabs>
        <w:spacing w:line="360" w:lineRule="auto"/>
        <w:ind w:firstLine="709"/>
        <w:jc w:val="both"/>
        <w:rPr>
          <w:rFonts w:eastAsiaTheme="minorEastAsia"/>
          <w:sz w:val="28"/>
          <w:szCs w:val="28"/>
        </w:rPr>
      </w:pPr>
      <w:bookmarkStart w:id="2" w:name="_Hlk70355292"/>
      <w:r w:rsidRPr="007634EE">
        <w:rPr>
          <w:rFonts w:eastAsiaTheme="minorEastAsia"/>
          <w:sz w:val="28"/>
          <w:szCs w:val="28"/>
        </w:rPr>
        <w:t xml:space="preserve">Лидерство, источники лидерской власти. </w:t>
      </w:r>
      <w:r w:rsidRPr="007634EE">
        <w:rPr>
          <w:sz w:val="28"/>
          <w:szCs w:val="28"/>
        </w:rPr>
        <w:t xml:space="preserve">Менеджер и лидер, основные различия. </w:t>
      </w:r>
      <w:r w:rsidRPr="007634EE">
        <w:rPr>
          <w:rFonts w:eastAsiaTheme="minorEastAsia"/>
          <w:sz w:val="28"/>
          <w:szCs w:val="28"/>
        </w:rPr>
        <w:t>Стили управления и их влияние на эффективность деятельности организации. Теория лидерского поведения. Современные концепции лидерства</w:t>
      </w:r>
      <w:bookmarkEnd w:id="2"/>
      <w:r w:rsidRPr="007634EE">
        <w:rPr>
          <w:rFonts w:eastAsiaTheme="minorEastAsia"/>
          <w:sz w:val="28"/>
          <w:szCs w:val="28"/>
        </w:rPr>
        <w:t xml:space="preserve">. </w:t>
      </w:r>
      <w:r w:rsidR="0091062B" w:rsidRPr="0091062B">
        <w:rPr>
          <w:rFonts w:eastAsiaTheme="minorEastAsia"/>
          <w:sz w:val="28"/>
          <w:szCs w:val="28"/>
        </w:rPr>
        <w:lastRenderedPageBreak/>
        <w:t>Модель современного лидера. Лидерское мышление. Пла</w:t>
      </w:r>
      <w:r w:rsidR="0091062B">
        <w:rPr>
          <w:rFonts w:eastAsiaTheme="minorEastAsia"/>
          <w:sz w:val="28"/>
          <w:szCs w:val="28"/>
        </w:rPr>
        <w:t xml:space="preserve">нирование деловой </w:t>
      </w:r>
      <w:r w:rsidR="0091062B" w:rsidRPr="0091062B">
        <w:rPr>
          <w:rFonts w:eastAsiaTheme="minorEastAsia"/>
          <w:sz w:val="28"/>
          <w:szCs w:val="28"/>
        </w:rPr>
        <w:t>(профессиональной) карьеры. С</w:t>
      </w:r>
      <w:r w:rsidR="0091062B">
        <w:rPr>
          <w:rFonts w:eastAsiaTheme="minorEastAsia"/>
          <w:sz w:val="28"/>
          <w:szCs w:val="28"/>
        </w:rPr>
        <w:t>амоменеджмент. Тайм-менеджмент.</w:t>
      </w:r>
    </w:p>
    <w:p w:rsidR="007634EE" w:rsidRPr="007634EE" w:rsidRDefault="007634EE" w:rsidP="0091062B">
      <w:pPr>
        <w:tabs>
          <w:tab w:val="left" w:pos="708"/>
        </w:tabs>
        <w:spacing w:line="360" w:lineRule="auto"/>
        <w:ind w:firstLine="709"/>
        <w:jc w:val="both"/>
        <w:rPr>
          <w:rFonts w:eastAsiaTheme="minorEastAsia"/>
          <w:sz w:val="28"/>
          <w:szCs w:val="28"/>
        </w:rPr>
      </w:pPr>
      <w:r w:rsidRPr="007634EE">
        <w:rPr>
          <w:rFonts w:eastAsiaTheme="minorEastAsia"/>
          <w:sz w:val="28"/>
          <w:szCs w:val="28"/>
        </w:rPr>
        <w:t xml:space="preserve">Понятие и сущность конфликта. Классификация конфликтов. Уровни конфликтов в организации, их причины. Динамика развития конфликта. Функции и последствия конфликтов. Методы и инструменты разрешения конфликтов. Основные формы поведения в конфликтной ситуации. </w:t>
      </w:r>
    </w:p>
    <w:p w:rsidR="007634EE" w:rsidRDefault="007634EE" w:rsidP="007634EE">
      <w:pPr>
        <w:tabs>
          <w:tab w:val="left" w:pos="1462"/>
        </w:tabs>
        <w:spacing w:line="360" w:lineRule="auto"/>
        <w:ind w:firstLine="709"/>
        <w:jc w:val="both"/>
        <w:rPr>
          <w:rFonts w:eastAsiaTheme="minorEastAsia"/>
          <w:b/>
          <w:bCs/>
          <w:sz w:val="28"/>
          <w:szCs w:val="28"/>
        </w:rPr>
      </w:pPr>
    </w:p>
    <w:p w:rsidR="007634EE" w:rsidRPr="007634EE" w:rsidRDefault="007634EE" w:rsidP="007634EE">
      <w:pPr>
        <w:tabs>
          <w:tab w:val="left" w:pos="1284"/>
          <w:tab w:val="left" w:pos="2696"/>
        </w:tabs>
        <w:spacing w:line="360" w:lineRule="auto"/>
        <w:ind w:firstLine="709"/>
        <w:jc w:val="both"/>
        <w:rPr>
          <w:rFonts w:eastAsiaTheme="minorEastAsia"/>
          <w:sz w:val="28"/>
          <w:szCs w:val="28"/>
        </w:rPr>
      </w:pPr>
      <w:r w:rsidRPr="007634EE">
        <w:rPr>
          <w:rFonts w:eastAsiaTheme="minorEastAsia"/>
          <w:b/>
          <w:bCs/>
          <w:sz w:val="28"/>
          <w:szCs w:val="28"/>
        </w:rPr>
        <w:t xml:space="preserve">Тема 8. Информационно-коммуникационное обеспечение менеджмента </w:t>
      </w:r>
    </w:p>
    <w:p w:rsidR="00D56724" w:rsidRPr="00D56724" w:rsidRDefault="00D56724" w:rsidP="00D56724">
      <w:pPr>
        <w:tabs>
          <w:tab w:val="left" w:pos="1387"/>
        </w:tabs>
        <w:spacing w:line="360" w:lineRule="auto"/>
        <w:ind w:firstLine="709"/>
        <w:jc w:val="both"/>
        <w:rPr>
          <w:rFonts w:eastAsiaTheme="minorEastAsia"/>
          <w:bCs/>
          <w:sz w:val="28"/>
          <w:szCs w:val="28"/>
        </w:rPr>
      </w:pPr>
      <w:r w:rsidRPr="00D56724">
        <w:rPr>
          <w:rFonts w:eastAsiaTheme="minorEastAsia"/>
          <w:bCs/>
          <w:sz w:val="28"/>
          <w:szCs w:val="28"/>
        </w:rPr>
        <w:t xml:space="preserve">Информация как фактор экономической деятельности. Понятие «информация». Требования, предъявляемые к управленческой информации. Коммуникации (А. Файоль, Ч. Бернард). Понятия и модели </w:t>
      </w:r>
      <w:r>
        <w:rPr>
          <w:rFonts w:eastAsiaTheme="minorEastAsia"/>
          <w:bCs/>
          <w:sz w:val="28"/>
          <w:szCs w:val="28"/>
        </w:rPr>
        <w:t>коммуникативного поведения. Коммуникационный</w:t>
      </w:r>
      <w:r w:rsidRPr="00D56724">
        <w:rPr>
          <w:rFonts w:eastAsiaTheme="minorEastAsia"/>
          <w:bCs/>
          <w:sz w:val="28"/>
          <w:szCs w:val="28"/>
        </w:rPr>
        <w:t xml:space="preserve"> процесс в организации. Ко</w:t>
      </w:r>
      <w:r>
        <w:rPr>
          <w:rFonts w:eastAsiaTheme="minorEastAsia"/>
          <w:bCs/>
          <w:sz w:val="28"/>
          <w:szCs w:val="28"/>
        </w:rPr>
        <w:t>ммуникационные барьеры. Вербаль</w:t>
      </w:r>
      <w:r w:rsidRPr="00D56724">
        <w:rPr>
          <w:rFonts w:eastAsiaTheme="minorEastAsia"/>
          <w:bCs/>
          <w:sz w:val="28"/>
          <w:szCs w:val="28"/>
        </w:rPr>
        <w:t xml:space="preserve">ные и невербальные формы взаимодействия. Манипуляции. </w:t>
      </w:r>
    </w:p>
    <w:p w:rsidR="00D56724" w:rsidRPr="00D56724" w:rsidRDefault="00D56724" w:rsidP="00D56724">
      <w:pPr>
        <w:tabs>
          <w:tab w:val="left" w:pos="1387"/>
        </w:tabs>
        <w:spacing w:line="360" w:lineRule="auto"/>
        <w:ind w:firstLine="709"/>
        <w:jc w:val="both"/>
        <w:rPr>
          <w:rFonts w:eastAsiaTheme="minorEastAsia"/>
          <w:bCs/>
          <w:sz w:val="28"/>
          <w:szCs w:val="28"/>
        </w:rPr>
      </w:pPr>
      <w:r w:rsidRPr="00D56724">
        <w:rPr>
          <w:rFonts w:eastAsiaTheme="minorEastAsia"/>
          <w:bCs/>
          <w:sz w:val="28"/>
          <w:szCs w:val="28"/>
        </w:rPr>
        <w:t xml:space="preserve">Понятие, модели, процесс деловых коммуникаций. Основные понятия, уровни и виды деловых коммуникаций. </w:t>
      </w:r>
    </w:p>
    <w:p w:rsidR="00D56724" w:rsidRPr="00D56724" w:rsidRDefault="00D56724" w:rsidP="00D56724">
      <w:pPr>
        <w:tabs>
          <w:tab w:val="left" w:pos="1387"/>
        </w:tabs>
        <w:spacing w:line="360" w:lineRule="auto"/>
        <w:ind w:firstLine="709"/>
        <w:jc w:val="both"/>
        <w:rPr>
          <w:rFonts w:eastAsiaTheme="minorEastAsia"/>
          <w:bCs/>
          <w:sz w:val="28"/>
          <w:szCs w:val="28"/>
        </w:rPr>
      </w:pPr>
      <w:r w:rsidRPr="00D56724">
        <w:rPr>
          <w:rFonts w:eastAsiaTheme="minorEastAsia"/>
          <w:bCs/>
          <w:sz w:val="28"/>
          <w:szCs w:val="28"/>
        </w:rPr>
        <w:t xml:space="preserve">Особенности отдельных видов деловых коммуникаций. Письменные дело-вые коммуникации. Устные деловые коммуникации. Современные виды деловых коммуникаций. </w:t>
      </w:r>
    </w:p>
    <w:p w:rsidR="00D56724" w:rsidRPr="00D56724" w:rsidRDefault="00D56724" w:rsidP="00D56724">
      <w:pPr>
        <w:tabs>
          <w:tab w:val="left" w:pos="1387"/>
        </w:tabs>
        <w:spacing w:line="360" w:lineRule="auto"/>
        <w:ind w:firstLine="709"/>
        <w:jc w:val="both"/>
        <w:rPr>
          <w:rFonts w:eastAsiaTheme="minorEastAsia"/>
          <w:bCs/>
          <w:sz w:val="28"/>
          <w:szCs w:val="28"/>
        </w:rPr>
      </w:pPr>
      <w:r w:rsidRPr="00D56724">
        <w:rPr>
          <w:rFonts w:eastAsiaTheme="minorEastAsia"/>
          <w:bCs/>
          <w:sz w:val="28"/>
          <w:szCs w:val="28"/>
        </w:rPr>
        <w:t>Управление коммуникациями и деловая этика. Эффективность коммуника-ций. Преграды и конфликты в деловых коммуникациях. Деловая этика и культура общения. Принципы построения системы эффективной коммуникации в органи-зации. Тенденции развития информационно-коммуникационных технологий в управлении организации.</w:t>
      </w:r>
    </w:p>
    <w:p w:rsidR="00D56724" w:rsidRPr="007634EE" w:rsidRDefault="00D56724" w:rsidP="007634EE">
      <w:pPr>
        <w:tabs>
          <w:tab w:val="left" w:pos="1387"/>
        </w:tabs>
        <w:spacing w:line="360" w:lineRule="auto"/>
        <w:ind w:firstLine="709"/>
        <w:jc w:val="both"/>
        <w:rPr>
          <w:rFonts w:eastAsiaTheme="minorEastAsia"/>
          <w:b/>
          <w:bCs/>
          <w:sz w:val="28"/>
          <w:szCs w:val="28"/>
        </w:rPr>
      </w:pPr>
    </w:p>
    <w:p w:rsidR="007634EE" w:rsidRPr="007634EE" w:rsidRDefault="007634EE" w:rsidP="007634EE">
      <w:pPr>
        <w:tabs>
          <w:tab w:val="left" w:pos="509"/>
          <w:tab w:val="left" w:pos="708"/>
        </w:tabs>
        <w:spacing w:line="360" w:lineRule="auto"/>
        <w:ind w:firstLine="709"/>
        <w:jc w:val="both"/>
        <w:rPr>
          <w:rFonts w:eastAsiaTheme="minorEastAsia"/>
          <w:b/>
          <w:bCs/>
          <w:sz w:val="28"/>
          <w:szCs w:val="28"/>
        </w:rPr>
      </w:pPr>
      <w:r w:rsidRPr="007634EE">
        <w:rPr>
          <w:rFonts w:eastAsiaTheme="minorEastAsia"/>
          <w:b/>
          <w:bCs/>
          <w:sz w:val="28"/>
          <w:szCs w:val="28"/>
        </w:rPr>
        <w:t>Тема 9. Управление изменениями в организации</w:t>
      </w:r>
    </w:p>
    <w:p w:rsidR="007634EE" w:rsidRPr="007634EE" w:rsidRDefault="007634EE" w:rsidP="007634EE">
      <w:pPr>
        <w:tabs>
          <w:tab w:val="left" w:pos="708"/>
        </w:tabs>
        <w:spacing w:line="360" w:lineRule="auto"/>
        <w:ind w:firstLine="709"/>
        <w:jc w:val="both"/>
        <w:rPr>
          <w:rFonts w:eastAsiaTheme="minorEastAsia"/>
          <w:sz w:val="28"/>
          <w:szCs w:val="28"/>
        </w:rPr>
      </w:pPr>
      <w:r w:rsidRPr="007634EE">
        <w:rPr>
          <w:rFonts w:eastAsiaTheme="minorEastAsia"/>
          <w:sz w:val="28"/>
          <w:szCs w:val="28"/>
        </w:rPr>
        <w:t xml:space="preserve">Сущность организационных изменений и их причины. Типы изменений. Модели организационных изменений. Процесс проведения изменений. </w:t>
      </w:r>
      <w:r w:rsidR="00071BE5">
        <w:rPr>
          <w:rFonts w:eastAsiaTheme="minorEastAsia"/>
          <w:sz w:val="28"/>
          <w:szCs w:val="28"/>
        </w:rPr>
        <w:t xml:space="preserve">Анализ поля сил. </w:t>
      </w:r>
      <w:r w:rsidRPr="007634EE">
        <w:rPr>
          <w:rFonts w:eastAsiaTheme="minorEastAsia"/>
          <w:sz w:val="28"/>
          <w:szCs w:val="28"/>
        </w:rPr>
        <w:t xml:space="preserve">Стратегии управления изменениями. Причины сопротивления персонала изменениям. Методы преодоления сопротивления изменениям. Трехэтапная модель организационных изменений К.Левина. </w:t>
      </w:r>
      <w:r w:rsidR="00491A82">
        <w:rPr>
          <w:rFonts w:eastAsiaTheme="minorEastAsia"/>
          <w:sz w:val="28"/>
          <w:szCs w:val="28"/>
        </w:rPr>
        <w:t>Инновационные процес</w:t>
      </w:r>
      <w:r w:rsidR="00491A82" w:rsidRPr="00491A82">
        <w:rPr>
          <w:rFonts w:eastAsiaTheme="minorEastAsia"/>
          <w:sz w:val="28"/>
          <w:szCs w:val="28"/>
        </w:rPr>
        <w:t xml:space="preserve">сы в организации. Классификация инновационного поведения организации. Роль и виды стратегий </w:t>
      </w:r>
      <w:r w:rsidR="00491A82" w:rsidRPr="00491A82">
        <w:rPr>
          <w:rFonts w:eastAsiaTheme="minorEastAsia"/>
          <w:sz w:val="28"/>
          <w:szCs w:val="28"/>
        </w:rPr>
        <w:lastRenderedPageBreak/>
        <w:t>инновационного развития о</w:t>
      </w:r>
      <w:r w:rsidR="00491A82">
        <w:rPr>
          <w:rFonts w:eastAsiaTheme="minorEastAsia"/>
          <w:sz w:val="28"/>
          <w:szCs w:val="28"/>
        </w:rPr>
        <w:t>рганизации. Эффективность управ</w:t>
      </w:r>
      <w:r w:rsidR="00491A82" w:rsidRPr="00491A82">
        <w:rPr>
          <w:rFonts w:eastAsiaTheme="minorEastAsia"/>
          <w:sz w:val="28"/>
          <w:szCs w:val="28"/>
        </w:rPr>
        <w:t>ления организационными изменениями.</w:t>
      </w:r>
    </w:p>
    <w:p w:rsidR="007634EE" w:rsidRPr="007634EE" w:rsidRDefault="007634EE" w:rsidP="007634EE">
      <w:pPr>
        <w:tabs>
          <w:tab w:val="left" w:pos="708"/>
        </w:tabs>
        <w:spacing w:line="360" w:lineRule="auto"/>
        <w:ind w:firstLine="709"/>
        <w:jc w:val="both"/>
        <w:rPr>
          <w:rFonts w:eastAsiaTheme="minorEastAsia"/>
          <w:sz w:val="28"/>
          <w:szCs w:val="28"/>
        </w:rPr>
      </w:pPr>
      <w:r w:rsidRPr="007634EE">
        <w:rPr>
          <w:rFonts w:eastAsiaTheme="minorEastAsia"/>
          <w:sz w:val="28"/>
          <w:szCs w:val="28"/>
        </w:rPr>
        <w:t>Социальная и экономическая эффективность менеджмента. Концепция долговременной эффективности Р. Лайкерта. Теория эффективности организации Б. Басса. Повышение эффективности управления организацией.</w:t>
      </w:r>
    </w:p>
    <w:p w:rsidR="007634EE" w:rsidRDefault="007634EE" w:rsidP="00691443">
      <w:pPr>
        <w:pStyle w:val="2"/>
        <w:jc w:val="center"/>
        <w:rPr>
          <w:rFonts w:ascii="Times New Roman" w:hAnsi="Times New Roman" w:cs="Times New Roman"/>
          <w:b/>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r w:rsidRPr="00EF780D">
        <w:rPr>
          <w:rFonts w:ascii="Times New Roman" w:hAnsi="Times New Roman" w:cs="Times New Roman"/>
          <w:b/>
          <w:color w:val="000000" w:themeColor="text1"/>
          <w:sz w:val="28"/>
          <w:szCs w:val="28"/>
        </w:rPr>
        <w:t>5.2. Учебно – тематический план</w:t>
      </w:r>
      <w:bookmarkEnd w:id="1"/>
    </w:p>
    <w:p w:rsidR="007634EE" w:rsidRPr="001A35E7" w:rsidRDefault="007634EE" w:rsidP="007634EE">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w:t>
      </w:r>
      <w:r w:rsidRPr="001A35E7">
        <w:rPr>
          <w:i/>
          <w:sz w:val="28"/>
          <w:szCs w:val="28"/>
        </w:rPr>
        <w:t xml:space="preserve">38.03.02 «Экономика» </w:t>
      </w:r>
    </w:p>
    <w:p w:rsidR="007634EE" w:rsidRPr="00337866" w:rsidRDefault="007634EE" w:rsidP="007634EE">
      <w:pPr>
        <w:pStyle w:val="ab"/>
        <w:tabs>
          <w:tab w:val="left" w:pos="540"/>
        </w:tabs>
        <w:spacing w:line="276" w:lineRule="auto"/>
        <w:ind w:left="0" w:firstLine="709"/>
        <w:jc w:val="center"/>
        <w:rPr>
          <w:i/>
          <w:sz w:val="28"/>
          <w:szCs w:val="28"/>
        </w:rPr>
      </w:pPr>
      <w:r w:rsidRPr="001A35E7">
        <w:rPr>
          <w:i/>
          <w:sz w:val="28"/>
          <w:szCs w:val="28"/>
        </w:rPr>
        <w:t>профили: «Энергетический бизнес», «Экономика креативных индустрий»</w:t>
      </w:r>
      <w:r>
        <w:rPr>
          <w:i/>
          <w:sz w:val="28"/>
          <w:szCs w:val="28"/>
        </w:rPr>
        <w:t xml:space="preserve"> </w:t>
      </w:r>
    </w:p>
    <w:p w:rsid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7634EE">
        <w:rPr>
          <w:sz w:val="28"/>
          <w:szCs w:val="28"/>
        </w:rPr>
        <w:t>3</w:t>
      </w:r>
    </w:p>
    <w:tbl>
      <w:tblPr>
        <w:tblpPr w:leftFromText="180" w:rightFromText="180" w:vertAnchor="text" w:tblpY="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2468"/>
        <w:gridCol w:w="854"/>
        <w:gridCol w:w="852"/>
        <w:gridCol w:w="823"/>
        <w:gridCol w:w="1170"/>
        <w:gridCol w:w="994"/>
        <w:gridCol w:w="2712"/>
      </w:tblGrid>
      <w:tr w:rsidR="00B56929" w:rsidRPr="00764631" w:rsidTr="00B56929">
        <w:tc>
          <w:tcPr>
            <w:tcW w:w="224" w:type="pct"/>
            <w:vMerge w:val="restart"/>
            <w:shd w:val="clear" w:color="auto" w:fill="auto"/>
          </w:tcPr>
          <w:p w:rsidR="007634EE" w:rsidRPr="00764631" w:rsidRDefault="007634EE" w:rsidP="0091062B">
            <w:pPr>
              <w:tabs>
                <w:tab w:val="right" w:pos="851"/>
              </w:tabs>
              <w:rPr>
                <w:sz w:val="22"/>
                <w:szCs w:val="22"/>
              </w:rPr>
            </w:pPr>
            <w:r w:rsidRPr="00764631">
              <w:rPr>
                <w:sz w:val="22"/>
                <w:szCs w:val="22"/>
              </w:rPr>
              <w:t>№</w:t>
            </w:r>
          </w:p>
          <w:p w:rsidR="007634EE" w:rsidRPr="00764631" w:rsidRDefault="007634EE" w:rsidP="0091062B">
            <w:pPr>
              <w:tabs>
                <w:tab w:val="right" w:pos="851"/>
              </w:tabs>
              <w:rPr>
                <w:sz w:val="22"/>
                <w:szCs w:val="22"/>
              </w:rPr>
            </w:pPr>
            <w:r w:rsidRPr="00764631">
              <w:rPr>
                <w:sz w:val="22"/>
                <w:szCs w:val="22"/>
              </w:rPr>
              <w:t>п/п</w:t>
            </w:r>
          </w:p>
        </w:tc>
        <w:tc>
          <w:tcPr>
            <w:tcW w:w="1194" w:type="pct"/>
            <w:vMerge w:val="restart"/>
            <w:shd w:val="clear" w:color="auto" w:fill="auto"/>
          </w:tcPr>
          <w:p w:rsidR="007634EE" w:rsidRPr="00764631" w:rsidRDefault="007634EE" w:rsidP="0091062B">
            <w:pPr>
              <w:tabs>
                <w:tab w:val="right" w:pos="851"/>
              </w:tabs>
              <w:rPr>
                <w:sz w:val="22"/>
                <w:szCs w:val="22"/>
              </w:rPr>
            </w:pPr>
            <w:r w:rsidRPr="00764631">
              <w:rPr>
                <w:b/>
                <w:sz w:val="22"/>
                <w:szCs w:val="22"/>
              </w:rPr>
              <w:t>Наименование тем  (разделов) дисциплины</w:t>
            </w:r>
          </w:p>
        </w:tc>
        <w:tc>
          <w:tcPr>
            <w:tcW w:w="2270" w:type="pct"/>
            <w:gridSpan w:val="5"/>
          </w:tcPr>
          <w:p w:rsidR="007634EE" w:rsidRPr="00764631" w:rsidRDefault="007634EE" w:rsidP="0091062B">
            <w:pPr>
              <w:tabs>
                <w:tab w:val="right" w:pos="851"/>
              </w:tabs>
              <w:jc w:val="center"/>
              <w:rPr>
                <w:b/>
                <w:sz w:val="22"/>
                <w:szCs w:val="22"/>
              </w:rPr>
            </w:pPr>
            <w:r w:rsidRPr="00764631">
              <w:rPr>
                <w:b/>
                <w:sz w:val="22"/>
                <w:szCs w:val="22"/>
              </w:rPr>
              <w:t>Трудоемкость в часах</w:t>
            </w:r>
          </w:p>
        </w:tc>
        <w:tc>
          <w:tcPr>
            <w:tcW w:w="1313" w:type="pct"/>
            <w:vMerge w:val="restart"/>
            <w:shd w:val="clear" w:color="auto" w:fill="auto"/>
          </w:tcPr>
          <w:p w:rsidR="007634EE" w:rsidRPr="00764631" w:rsidRDefault="007634EE" w:rsidP="008E5754">
            <w:pPr>
              <w:tabs>
                <w:tab w:val="right" w:pos="851"/>
              </w:tabs>
              <w:jc w:val="both"/>
              <w:rPr>
                <w:bCs/>
                <w:sz w:val="22"/>
                <w:szCs w:val="22"/>
              </w:rPr>
            </w:pPr>
            <w:r w:rsidRPr="00764631">
              <w:rPr>
                <w:bCs/>
                <w:sz w:val="22"/>
                <w:szCs w:val="22"/>
              </w:rPr>
              <w:t>Формы текущего контроля успеваемости</w:t>
            </w:r>
          </w:p>
        </w:tc>
      </w:tr>
      <w:tr w:rsidR="00B72529" w:rsidRPr="00764631" w:rsidTr="00B56929">
        <w:tc>
          <w:tcPr>
            <w:tcW w:w="224" w:type="pct"/>
            <w:vMerge/>
            <w:shd w:val="clear" w:color="auto" w:fill="auto"/>
          </w:tcPr>
          <w:p w:rsidR="007634EE" w:rsidRPr="00764631" w:rsidRDefault="007634EE" w:rsidP="0091062B">
            <w:pPr>
              <w:tabs>
                <w:tab w:val="right" w:pos="851"/>
              </w:tabs>
            </w:pPr>
          </w:p>
        </w:tc>
        <w:tc>
          <w:tcPr>
            <w:tcW w:w="1194" w:type="pct"/>
            <w:vMerge/>
            <w:shd w:val="clear" w:color="auto" w:fill="auto"/>
          </w:tcPr>
          <w:p w:rsidR="007634EE" w:rsidRPr="00764631" w:rsidRDefault="007634EE" w:rsidP="0091062B">
            <w:pPr>
              <w:tabs>
                <w:tab w:val="right" w:pos="851"/>
              </w:tabs>
            </w:pPr>
          </w:p>
        </w:tc>
        <w:tc>
          <w:tcPr>
            <w:tcW w:w="413" w:type="pct"/>
            <w:vMerge w:val="restart"/>
            <w:shd w:val="clear" w:color="auto" w:fill="auto"/>
          </w:tcPr>
          <w:p w:rsidR="007634EE" w:rsidRPr="00764631" w:rsidRDefault="007634EE" w:rsidP="0091062B">
            <w:pPr>
              <w:tabs>
                <w:tab w:val="right" w:pos="851"/>
              </w:tabs>
              <w:rPr>
                <w:b/>
                <w:sz w:val="22"/>
                <w:szCs w:val="22"/>
              </w:rPr>
            </w:pPr>
            <w:r w:rsidRPr="00764631">
              <w:rPr>
                <w:b/>
                <w:sz w:val="22"/>
                <w:szCs w:val="22"/>
              </w:rPr>
              <w:t>Всего</w:t>
            </w:r>
          </w:p>
        </w:tc>
        <w:tc>
          <w:tcPr>
            <w:tcW w:w="1376" w:type="pct"/>
            <w:gridSpan w:val="3"/>
            <w:shd w:val="clear" w:color="auto" w:fill="auto"/>
          </w:tcPr>
          <w:p w:rsidR="007634EE" w:rsidRPr="00764631" w:rsidRDefault="007634EE" w:rsidP="0091062B">
            <w:pPr>
              <w:tabs>
                <w:tab w:val="right" w:pos="851"/>
              </w:tabs>
              <w:jc w:val="center"/>
              <w:rPr>
                <w:b/>
                <w:sz w:val="22"/>
                <w:szCs w:val="22"/>
              </w:rPr>
            </w:pPr>
            <w:r w:rsidRPr="00764631">
              <w:rPr>
                <w:b/>
                <w:sz w:val="22"/>
                <w:szCs w:val="22"/>
              </w:rPr>
              <w:t>Аудиторная работа</w:t>
            </w:r>
          </w:p>
        </w:tc>
        <w:tc>
          <w:tcPr>
            <w:tcW w:w="480" w:type="pct"/>
            <w:vMerge w:val="restart"/>
            <w:shd w:val="clear" w:color="auto" w:fill="auto"/>
          </w:tcPr>
          <w:p w:rsidR="007634EE" w:rsidRPr="00764631" w:rsidRDefault="007634EE" w:rsidP="00B56929">
            <w:pPr>
              <w:tabs>
                <w:tab w:val="right" w:pos="780"/>
              </w:tabs>
              <w:rPr>
                <w:sz w:val="22"/>
                <w:szCs w:val="22"/>
              </w:rPr>
            </w:pPr>
            <w:r w:rsidRPr="00764631">
              <w:rPr>
                <w:b/>
                <w:sz w:val="22"/>
                <w:szCs w:val="22"/>
              </w:rPr>
              <w:t>Самостоятельная работа</w:t>
            </w:r>
          </w:p>
        </w:tc>
        <w:tc>
          <w:tcPr>
            <w:tcW w:w="1313" w:type="pct"/>
            <w:vMerge/>
            <w:shd w:val="clear" w:color="auto" w:fill="auto"/>
          </w:tcPr>
          <w:p w:rsidR="007634EE" w:rsidRPr="00764631" w:rsidRDefault="007634EE" w:rsidP="0091062B">
            <w:pPr>
              <w:tabs>
                <w:tab w:val="right" w:pos="851"/>
              </w:tabs>
            </w:pPr>
          </w:p>
        </w:tc>
      </w:tr>
      <w:tr w:rsidR="00B56929" w:rsidRPr="00764631" w:rsidTr="00B56929">
        <w:tc>
          <w:tcPr>
            <w:tcW w:w="224" w:type="pct"/>
            <w:vMerge/>
            <w:shd w:val="clear" w:color="auto" w:fill="auto"/>
          </w:tcPr>
          <w:p w:rsidR="00B72529" w:rsidRPr="00764631" w:rsidRDefault="00B72529" w:rsidP="0091062B">
            <w:pPr>
              <w:tabs>
                <w:tab w:val="right" w:pos="851"/>
              </w:tabs>
            </w:pPr>
          </w:p>
        </w:tc>
        <w:tc>
          <w:tcPr>
            <w:tcW w:w="1194" w:type="pct"/>
            <w:vMerge/>
            <w:shd w:val="clear" w:color="auto" w:fill="auto"/>
          </w:tcPr>
          <w:p w:rsidR="00B72529" w:rsidRPr="00764631" w:rsidRDefault="00B72529" w:rsidP="0091062B">
            <w:pPr>
              <w:tabs>
                <w:tab w:val="right" w:pos="851"/>
              </w:tabs>
            </w:pPr>
          </w:p>
        </w:tc>
        <w:tc>
          <w:tcPr>
            <w:tcW w:w="413" w:type="pct"/>
            <w:vMerge/>
            <w:shd w:val="clear" w:color="auto" w:fill="auto"/>
          </w:tcPr>
          <w:p w:rsidR="00B72529" w:rsidRPr="00764631" w:rsidRDefault="00B72529" w:rsidP="0091062B">
            <w:pPr>
              <w:tabs>
                <w:tab w:val="right" w:pos="851"/>
              </w:tabs>
              <w:rPr>
                <w:sz w:val="22"/>
                <w:szCs w:val="22"/>
              </w:rPr>
            </w:pPr>
          </w:p>
        </w:tc>
        <w:tc>
          <w:tcPr>
            <w:tcW w:w="412" w:type="pct"/>
            <w:shd w:val="clear" w:color="auto" w:fill="auto"/>
          </w:tcPr>
          <w:p w:rsidR="00B72529" w:rsidRPr="00764631" w:rsidRDefault="00B72529" w:rsidP="0091062B">
            <w:pPr>
              <w:tabs>
                <w:tab w:val="right" w:pos="851"/>
              </w:tabs>
              <w:rPr>
                <w:sz w:val="22"/>
                <w:szCs w:val="22"/>
              </w:rPr>
            </w:pPr>
            <w:r w:rsidRPr="00764631">
              <w:rPr>
                <w:sz w:val="22"/>
                <w:szCs w:val="22"/>
              </w:rPr>
              <w:t>Общая, в т.ч.:</w:t>
            </w:r>
          </w:p>
        </w:tc>
        <w:tc>
          <w:tcPr>
            <w:tcW w:w="398" w:type="pct"/>
            <w:shd w:val="clear" w:color="auto" w:fill="auto"/>
          </w:tcPr>
          <w:p w:rsidR="00B72529" w:rsidRPr="00764631" w:rsidRDefault="00B72529" w:rsidP="0091062B">
            <w:pPr>
              <w:tabs>
                <w:tab w:val="right" w:pos="851"/>
              </w:tabs>
              <w:rPr>
                <w:sz w:val="22"/>
                <w:szCs w:val="22"/>
              </w:rPr>
            </w:pPr>
            <w:r w:rsidRPr="00764631">
              <w:rPr>
                <w:sz w:val="22"/>
                <w:szCs w:val="22"/>
              </w:rPr>
              <w:t>Лекции</w:t>
            </w:r>
          </w:p>
        </w:tc>
        <w:tc>
          <w:tcPr>
            <w:tcW w:w="566" w:type="pct"/>
            <w:shd w:val="clear" w:color="auto" w:fill="auto"/>
          </w:tcPr>
          <w:p w:rsidR="00B72529" w:rsidRPr="00764631" w:rsidRDefault="00B72529" w:rsidP="0091062B">
            <w:pPr>
              <w:tabs>
                <w:tab w:val="right" w:pos="851"/>
              </w:tabs>
              <w:rPr>
                <w:sz w:val="22"/>
                <w:szCs w:val="22"/>
              </w:rPr>
            </w:pPr>
            <w:r w:rsidRPr="00764631">
              <w:rPr>
                <w:sz w:val="22"/>
                <w:szCs w:val="22"/>
              </w:rPr>
              <w:t>Семинары, практич. занятия</w:t>
            </w:r>
          </w:p>
          <w:p w:rsidR="00B72529" w:rsidRPr="00764631" w:rsidRDefault="00B72529" w:rsidP="0091062B">
            <w:pPr>
              <w:tabs>
                <w:tab w:val="right" w:pos="851"/>
              </w:tabs>
              <w:rPr>
                <w:sz w:val="22"/>
                <w:szCs w:val="22"/>
              </w:rPr>
            </w:pPr>
          </w:p>
        </w:tc>
        <w:tc>
          <w:tcPr>
            <w:tcW w:w="480" w:type="pct"/>
            <w:vMerge/>
            <w:shd w:val="clear" w:color="auto" w:fill="auto"/>
          </w:tcPr>
          <w:p w:rsidR="00B72529" w:rsidRPr="00764631" w:rsidRDefault="00B72529" w:rsidP="0091062B">
            <w:pPr>
              <w:tabs>
                <w:tab w:val="right" w:pos="851"/>
              </w:tabs>
            </w:pPr>
          </w:p>
        </w:tc>
        <w:tc>
          <w:tcPr>
            <w:tcW w:w="1313" w:type="pct"/>
            <w:vMerge/>
            <w:shd w:val="clear" w:color="auto" w:fill="auto"/>
          </w:tcPr>
          <w:p w:rsidR="00B72529" w:rsidRPr="00764631" w:rsidRDefault="00B72529" w:rsidP="0091062B">
            <w:pPr>
              <w:tabs>
                <w:tab w:val="right" w:pos="851"/>
              </w:tabs>
            </w:pPr>
          </w:p>
        </w:tc>
      </w:tr>
      <w:tr w:rsidR="00B56929" w:rsidRPr="00764631" w:rsidTr="00B56929">
        <w:tc>
          <w:tcPr>
            <w:tcW w:w="224" w:type="pct"/>
            <w:shd w:val="clear" w:color="auto" w:fill="auto"/>
          </w:tcPr>
          <w:p w:rsidR="00B72529" w:rsidRPr="00764631" w:rsidRDefault="00B72529" w:rsidP="0091062B">
            <w:pPr>
              <w:tabs>
                <w:tab w:val="right" w:pos="851"/>
              </w:tabs>
            </w:pPr>
            <w:r w:rsidRPr="00764631">
              <w:t>1.</w:t>
            </w:r>
          </w:p>
        </w:tc>
        <w:tc>
          <w:tcPr>
            <w:tcW w:w="1194" w:type="pct"/>
            <w:shd w:val="clear" w:color="auto" w:fill="auto"/>
          </w:tcPr>
          <w:p w:rsidR="00B72529" w:rsidRPr="00764631" w:rsidRDefault="00B72529" w:rsidP="0091062B">
            <w:pPr>
              <w:tabs>
                <w:tab w:val="right" w:pos="851"/>
              </w:tabs>
            </w:pPr>
            <w:r w:rsidRPr="00764631">
              <w:t>Понятие, сущность, цели и задачи менеджмента</w:t>
            </w:r>
            <w:r w:rsidR="003C1AD7">
              <w:t>.</w:t>
            </w:r>
          </w:p>
        </w:tc>
        <w:tc>
          <w:tcPr>
            <w:tcW w:w="413" w:type="pct"/>
            <w:shd w:val="clear" w:color="auto" w:fill="auto"/>
          </w:tcPr>
          <w:p w:rsidR="00B72529" w:rsidRPr="00764631" w:rsidRDefault="00B72529" w:rsidP="0091062B">
            <w:pPr>
              <w:tabs>
                <w:tab w:val="left" w:pos="246"/>
                <w:tab w:val="center" w:pos="467"/>
                <w:tab w:val="right" w:pos="851"/>
              </w:tabs>
            </w:pPr>
          </w:p>
          <w:p w:rsidR="00B72529" w:rsidRPr="00764631" w:rsidRDefault="00B72529" w:rsidP="00B72529">
            <w:pPr>
              <w:tabs>
                <w:tab w:val="left" w:pos="246"/>
                <w:tab w:val="center" w:pos="467"/>
                <w:tab w:val="right" w:pos="851"/>
              </w:tabs>
              <w:jc w:val="center"/>
            </w:pPr>
            <w:r w:rsidRPr="00764631">
              <w:t>20</w:t>
            </w:r>
          </w:p>
        </w:tc>
        <w:tc>
          <w:tcPr>
            <w:tcW w:w="412"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8</w:t>
            </w:r>
          </w:p>
        </w:tc>
        <w:tc>
          <w:tcPr>
            <w:tcW w:w="398"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tc>
        <w:tc>
          <w:tcPr>
            <w:tcW w:w="566"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p w:rsidR="00B72529" w:rsidRPr="00764631" w:rsidRDefault="00B72529" w:rsidP="00B72529">
            <w:pPr>
              <w:tabs>
                <w:tab w:val="right" w:pos="851"/>
              </w:tabs>
            </w:pPr>
          </w:p>
        </w:tc>
        <w:tc>
          <w:tcPr>
            <w:tcW w:w="480"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12</w:t>
            </w:r>
          </w:p>
        </w:tc>
        <w:tc>
          <w:tcPr>
            <w:tcW w:w="1313" w:type="pct"/>
            <w:shd w:val="clear" w:color="auto" w:fill="auto"/>
          </w:tcPr>
          <w:p w:rsidR="00B72529" w:rsidRPr="00764631" w:rsidRDefault="00B72529" w:rsidP="00B72529">
            <w:pPr>
              <w:tabs>
                <w:tab w:val="right" w:pos="851"/>
              </w:tabs>
              <w:contextualSpacing/>
              <w:jc w:val="both"/>
            </w:pPr>
            <w:r w:rsidRPr="00B72529">
              <w:t>Опрос, дискуссия. Решение ситуационных задач.</w:t>
            </w:r>
          </w:p>
        </w:tc>
      </w:tr>
      <w:tr w:rsidR="00B56929" w:rsidRPr="00764631" w:rsidTr="00B56929">
        <w:tc>
          <w:tcPr>
            <w:tcW w:w="224" w:type="pct"/>
            <w:shd w:val="clear" w:color="auto" w:fill="auto"/>
          </w:tcPr>
          <w:p w:rsidR="00B72529" w:rsidRPr="00764631" w:rsidRDefault="00B72529" w:rsidP="0091062B">
            <w:pPr>
              <w:tabs>
                <w:tab w:val="right" w:pos="851"/>
              </w:tabs>
            </w:pPr>
            <w:r w:rsidRPr="00764631">
              <w:t>2.</w:t>
            </w:r>
          </w:p>
        </w:tc>
        <w:tc>
          <w:tcPr>
            <w:tcW w:w="1194" w:type="pct"/>
            <w:shd w:val="clear" w:color="auto" w:fill="auto"/>
          </w:tcPr>
          <w:p w:rsidR="00B72529" w:rsidRPr="00764631" w:rsidRDefault="00B72529" w:rsidP="0091062B">
            <w:pPr>
              <w:tabs>
                <w:tab w:val="right" w:pos="851"/>
              </w:tabs>
            </w:pPr>
            <w:r w:rsidRPr="00764631">
              <w:t>Основные концепции менеджмента, их развитие</w:t>
            </w:r>
            <w:r w:rsidR="003C1AD7">
              <w:t>.</w:t>
            </w:r>
          </w:p>
        </w:tc>
        <w:tc>
          <w:tcPr>
            <w:tcW w:w="413"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t>16</w:t>
            </w:r>
          </w:p>
        </w:tc>
        <w:tc>
          <w:tcPr>
            <w:tcW w:w="412"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t>4</w:t>
            </w:r>
          </w:p>
        </w:tc>
        <w:tc>
          <w:tcPr>
            <w:tcW w:w="398"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t>2</w:t>
            </w:r>
          </w:p>
        </w:tc>
        <w:tc>
          <w:tcPr>
            <w:tcW w:w="566"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t>2</w:t>
            </w:r>
          </w:p>
          <w:p w:rsidR="00B72529" w:rsidRPr="00764631" w:rsidRDefault="00B72529" w:rsidP="00B72529">
            <w:pPr>
              <w:tabs>
                <w:tab w:val="right" w:pos="851"/>
              </w:tabs>
            </w:pPr>
          </w:p>
        </w:tc>
        <w:tc>
          <w:tcPr>
            <w:tcW w:w="480"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12</w:t>
            </w:r>
          </w:p>
        </w:tc>
        <w:tc>
          <w:tcPr>
            <w:tcW w:w="1313" w:type="pct"/>
            <w:shd w:val="clear" w:color="auto" w:fill="auto"/>
          </w:tcPr>
          <w:p w:rsidR="00B72529" w:rsidRPr="00764631" w:rsidRDefault="00B72529" w:rsidP="0091062B">
            <w:pPr>
              <w:tabs>
                <w:tab w:val="right" w:pos="851"/>
              </w:tabs>
              <w:contextualSpacing/>
              <w:jc w:val="both"/>
            </w:pPr>
            <w:r>
              <w:t>Опрос, д</w:t>
            </w:r>
            <w:r w:rsidRPr="00764631">
              <w:t xml:space="preserve">искуссия, </w:t>
            </w:r>
          </w:p>
          <w:p w:rsidR="00B72529" w:rsidRPr="00764631" w:rsidRDefault="00B72529" w:rsidP="0091062B">
            <w:pPr>
              <w:tabs>
                <w:tab w:val="right" w:pos="851"/>
              </w:tabs>
              <w:contextualSpacing/>
              <w:jc w:val="both"/>
            </w:pPr>
            <w:r>
              <w:t>ситуационные задачи.</w:t>
            </w:r>
          </w:p>
        </w:tc>
      </w:tr>
      <w:tr w:rsidR="00B72529" w:rsidRPr="00764631" w:rsidTr="00B56929">
        <w:trPr>
          <w:trHeight w:val="686"/>
        </w:trPr>
        <w:tc>
          <w:tcPr>
            <w:tcW w:w="224" w:type="pct"/>
            <w:shd w:val="clear" w:color="auto" w:fill="auto"/>
          </w:tcPr>
          <w:p w:rsidR="00B72529" w:rsidRPr="00764631" w:rsidRDefault="00B72529" w:rsidP="0091062B">
            <w:pPr>
              <w:tabs>
                <w:tab w:val="right" w:pos="851"/>
              </w:tabs>
            </w:pPr>
            <w:r w:rsidRPr="00764631">
              <w:t>3.</w:t>
            </w:r>
          </w:p>
        </w:tc>
        <w:tc>
          <w:tcPr>
            <w:tcW w:w="1194" w:type="pct"/>
            <w:shd w:val="clear" w:color="auto" w:fill="auto"/>
          </w:tcPr>
          <w:p w:rsidR="00B72529" w:rsidRPr="00764631" w:rsidRDefault="00B72529" w:rsidP="00B72529">
            <w:r>
              <w:t>Организация и ее деловая среда</w:t>
            </w:r>
            <w:r w:rsidRPr="00764631">
              <w:t>. Ресурсы организации</w:t>
            </w:r>
          </w:p>
        </w:tc>
        <w:tc>
          <w:tcPr>
            <w:tcW w:w="413"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20</w:t>
            </w:r>
          </w:p>
        </w:tc>
        <w:tc>
          <w:tcPr>
            <w:tcW w:w="412"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8</w:t>
            </w:r>
          </w:p>
        </w:tc>
        <w:tc>
          <w:tcPr>
            <w:tcW w:w="398"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tc>
        <w:tc>
          <w:tcPr>
            <w:tcW w:w="566"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p w:rsidR="00B72529" w:rsidRPr="00764631" w:rsidRDefault="00B72529" w:rsidP="00B56929">
            <w:pPr>
              <w:tabs>
                <w:tab w:val="right" w:pos="851"/>
              </w:tabs>
            </w:pPr>
          </w:p>
        </w:tc>
        <w:tc>
          <w:tcPr>
            <w:tcW w:w="480"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12</w:t>
            </w:r>
          </w:p>
        </w:tc>
        <w:tc>
          <w:tcPr>
            <w:tcW w:w="1313" w:type="pct"/>
            <w:shd w:val="clear" w:color="auto" w:fill="auto"/>
          </w:tcPr>
          <w:p w:rsidR="00B72529" w:rsidRPr="00764631" w:rsidRDefault="00B72529" w:rsidP="0091062B">
            <w:pPr>
              <w:tabs>
                <w:tab w:val="right" w:pos="851"/>
              </w:tabs>
              <w:contextualSpacing/>
              <w:jc w:val="both"/>
            </w:pPr>
            <w:r w:rsidRPr="00764631">
              <w:t xml:space="preserve">Опрос, </w:t>
            </w:r>
          </w:p>
          <w:p w:rsidR="00B72529" w:rsidRPr="00764631" w:rsidRDefault="00B72529" w:rsidP="0091062B">
            <w:pPr>
              <w:tabs>
                <w:tab w:val="right" w:pos="851"/>
              </w:tabs>
              <w:contextualSpacing/>
              <w:jc w:val="both"/>
            </w:pPr>
            <w:r w:rsidRPr="00764631">
              <w:t xml:space="preserve">ситуационные задачи, </w:t>
            </w:r>
          </w:p>
          <w:p w:rsidR="00B72529" w:rsidRPr="00764631" w:rsidRDefault="00B72529" w:rsidP="0091062B">
            <w:pPr>
              <w:tabs>
                <w:tab w:val="right" w:pos="851"/>
              </w:tabs>
              <w:contextualSpacing/>
              <w:jc w:val="both"/>
            </w:pPr>
            <w:r w:rsidRPr="00764631">
              <w:t>кейсы</w:t>
            </w:r>
          </w:p>
        </w:tc>
      </w:tr>
      <w:tr w:rsidR="00B72529" w:rsidRPr="00764631" w:rsidTr="00B56929">
        <w:tc>
          <w:tcPr>
            <w:tcW w:w="224" w:type="pct"/>
            <w:shd w:val="clear" w:color="auto" w:fill="auto"/>
          </w:tcPr>
          <w:p w:rsidR="00B72529" w:rsidRPr="00764631" w:rsidRDefault="00B72529" w:rsidP="0091062B">
            <w:pPr>
              <w:tabs>
                <w:tab w:val="right" w:pos="851"/>
              </w:tabs>
            </w:pPr>
            <w:r w:rsidRPr="00764631">
              <w:t>4.</w:t>
            </w:r>
          </w:p>
        </w:tc>
        <w:tc>
          <w:tcPr>
            <w:tcW w:w="1194" w:type="pct"/>
            <w:shd w:val="clear" w:color="auto" w:fill="auto"/>
          </w:tcPr>
          <w:p w:rsidR="00B72529" w:rsidRPr="00764631" w:rsidRDefault="00B72529" w:rsidP="0091062B">
            <w:pPr>
              <w:tabs>
                <w:tab w:val="right" w:pos="851"/>
              </w:tabs>
            </w:pPr>
            <w:r w:rsidRPr="00764631">
              <w:t>Функции менеджмента, их взаимосвязь</w:t>
            </w:r>
            <w:r w:rsidR="003C1AD7">
              <w:t>.</w:t>
            </w:r>
          </w:p>
        </w:tc>
        <w:tc>
          <w:tcPr>
            <w:tcW w:w="413" w:type="pct"/>
            <w:shd w:val="clear" w:color="auto" w:fill="auto"/>
          </w:tcPr>
          <w:p w:rsidR="00B72529" w:rsidRPr="00764631" w:rsidRDefault="00B72529" w:rsidP="0091062B">
            <w:pPr>
              <w:tabs>
                <w:tab w:val="right" w:pos="851"/>
              </w:tabs>
              <w:jc w:val="center"/>
            </w:pPr>
          </w:p>
          <w:p w:rsidR="00B72529" w:rsidRPr="00764631" w:rsidRDefault="003C1AD7" w:rsidP="0091062B">
            <w:pPr>
              <w:tabs>
                <w:tab w:val="right" w:pos="851"/>
              </w:tabs>
              <w:jc w:val="center"/>
            </w:pPr>
            <w:r>
              <w:t>21</w:t>
            </w:r>
          </w:p>
        </w:tc>
        <w:tc>
          <w:tcPr>
            <w:tcW w:w="412"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8</w:t>
            </w:r>
          </w:p>
        </w:tc>
        <w:tc>
          <w:tcPr>
            <w:tcW w:w="398"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tc>
        <w:tc>
          <w:tcPr>
            <w:tcW w:w="566"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p w:rsidR="00B72529" w:rsidRPr="00764631" w:rsidRDefault="00B72529" w:rsidP="00B72529">
            <w:pPr>
              <w:tabs>
                <w:tab w:val="right" w:pos="851"/>
              </w:tabs>
            </w:pPr>
          </w:p>
        </w:tc>
        <w:tc>
          <w:tcPr>
            <w:tcW w:w="480" w:type="pct"/>
            <w:shd w:val="clear" w:color="auto" w:fill="auto"/>
          </w:tcPr>
          <w:p w:rsidR="00B72529" w:rsidRPr="00764631" w:rsidRDefault="00B72529" w:rsidP="0091062B">
            <w:pPr>
              <w:tabs>
                <w:tab w:val="right" w:pos="851"/>
              </w:tabs>
              <w:jc w:val="center"/>
            </w:pPr>
          </w:p>
          <w:p w:rsidR="00B72529" w:rsidRPr="00764631" w:rsidRDefault="003C1AD7" w:rsidP="0091062B">
            <w:pPr>
              <w:tabs>
                <w:tab w:val="right" w:pos="851"/>
              </w:tabs>
              <w:jc w:val="center"/>
            </w:pPr>
            <w:r>
              <w:t>13</w:t>
            </w:r>
          </w:p>
        </w:tc>
        <w:tc>
          <w:tcPr>
            <w:tcW w:w="1313" w:type="pct"/>
            <w:shd w:val="clear" w:color="auto" w:fill="auto"/>
          </w:tcPr>
          <w:p w:rsidR="00B72529" w:rsidRPr="00764631" w:rsidRDefault="00B72529" w:rsidP="0091062B">
            <w:pPr>
              <w:tabs>
                <w:tab w:val="right" w:pos="851"/>
              </w:tabs>
              <w:contextualSpacing/>
              <w:jc w:val="both"/>
            </w:pPr>
            <w:r w:rsidRPr="00764631">
              <w:t xml:space="preserve">Дискуссия, опрос, </w:t>
            </w:r>
            <w:r w:rsidR="003C1AD7">
              <w:t xml:space="preserve"> </w:t>
            </w:r>
            <w:r w:rsidR="003C1AD7" w:rsidRPr="003C1AD7">
              <w:t>ситуационные задачи.</w:t>
            </w:r>
          </w:p>
        </w:tc>
      </w:tr>
      <w:tr w:rsidR="00B72529" w:rsidRPr="00764631" w:rsidTr="00B56929">
        <w:tc>
          <w:tcPr>
            <w:tcW w:w="224" w:type="pct"/>
            <w:shd w:val="clear" w:color="auto" w:fill="auto"/>
          </w:tcPr>
          <w:p w:rsidR="00B72529" w:rsidRPr="00764631" w:rsidRDefault="00B72529" w:rsidP="0091062B">
            <w:pPr>
              <w:tabs>
                <w:tab w:val="right" w:pos="851"/>
              </w:tabs>
            </w:pPr>
            <w:r w:rsidRPr="00764631">
              <w:t>5.</w:t>
            </w:r>
          </w:p>
        </w:tc>
        <w:tc>
          <w:tcPr>
            <w:tcW w:w="1194" w:type="pct"/>
            <w:shd w:val="clear" w:color="auto" w:fill="auto"/>
          </w:tcPr>
          <w:p w:rsidR="00B72529" w:rsidRPr="00764631" w:rsidRDefault="00B72529" w:rsidP="0091062B">
            <w:pPr>
              <w:tabs>
                <w:tab w:val="right" w:pos="851"/>
              </w:tabs>
            </w:pPr>
            <w:r w:rsidRPr="00764631">
              <w:t>Стратегии роста и развития организаций. Концепции жизненного цикла организации</w:t>
            </w:r>
            <w:r>
              <w:t>.</w:t>
            </w:r>
          </w:p>
        </w:tc>
        <w:tc>
          <w:tcPr>
            <w:tcW w:w="413"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21</w:t>
            </w:r>
          </w:p>
        </w:tc>
        <w:tc>
          <w:tcPr>
            <w:tcW w:w="412"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8</w:t>
            </w:r>
          </w:p>
        </w:tc>
        <w:tc>
          <w:tcPr>
            <w:tcW w:w="398"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tc>
        <w:tc>
          <w:tcPr>
            <w:tcW w:w="566"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p w:rsidR="00B72529" w:rsidRPr="00764631" w:rsidRDefault="00B72529" w:rsidP="0091062B">
            <w:pPr>
              <w:tabs>
                <w:tab w:val="right" w:pos="851"/>
              </w:tabs>
              <w:jc w:val="center"/>
            </w:pPr>
          </w:p>
          <w:p w:rsidR="00B72529" w:rsidRPr="00764631" w:rsidRDefault="00B72529" w:rsidP="0091062B">
            <w:pPr>
              <w:tabs>
                <w:tab w:val="right" w:pos="851"/>
              </w:tabs>
              <w:jc w:val="center"/>
            </w:pPr>
          </w:p>
        </w:tc>
        <w:tc>
          <w:tcPr>
            <w:tcW w:w="480"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13</w:t>
            </w:r>
          </w:p>
        </w:tc>
        <w:tc>
          <w:tcPr>
            <w:tcW w:w="1313" w:type="pct"/>
            <w:shd w:val="clear" w:color="auto" w:fill="auto"/>
          </w:tcPr>
          <w:p w:rsidR="00B72529" w:rsidRPr="00764631" w:rsidRDefault="00B72529" w:rsidP="0091062B">
            <w:pPr>
              <w:tabs>
                <w:tab w:val="right" w:pos="851"/>
              </w:tabs>
              <w:contextualSpacing/>
              <w:jc w:val="both"/>
            </w:pPr>
            <w:r w:rsidRPr="00764631">
              <w:t xml:space="preserve">Опрос, </w:t>
            </w:r>
          </w:p>
          <w:p w:rsidR="00B72529" w:rsidRPr="00764631" w:rsidRDefault="00B72529" w:rsidP="0091062B">
            <w:pPr>
              <w:tabs>
                <w:tab w:val="right" w:pos="851"/>
              </w:tabs>
              <w:contextualSpacing/>
              <w:jc w:val="both"/>
            </w:pPr>
            <w:r w:rsidRPr="00764631">
              <w:t xml:space="preserve">ситуационные задачи, </w:t>
            </w:r>
          </w:p>
          <w:p w:rsidR="00B72529" w:rsidRPr="00764631" w:rsidRDefault="00B72529" w:rsidP="0091062B">
            <w:pPr>
              <w:tabs>
                <w:tab w:val="right" w:pos="851"/>
              </w:tabs>
              <w:contextualSpacing/>
              <w:jc w:val="both"/>
            </w:pPr>
            <w:r w:rsidRPr="00764631">
              <w:t>кейсы</w:t>
            </w:r>
          </w:p>
        </w:tc>
      </w:tr>
      <w:tr w:rsidR="00B72529" w:rsidRPr="00764631" w:rsidTr="00B56929">
        <w:tc>
          <w:tcPr>
            <w:tcW w:w="224" w:type="pct"/>
            <w:shd w:val="clear" w:color="auto" w:fill="auto"/>
          </w:tcPr>
          <w:p w:rsidR="00B72529" w:rsidRPr="00764631" w:rsidRDefault="00B72529" w:rsidP="0091062B">
            <w:pPr>
              <w:tabs>
                <w:tab w:val="right" w:pos="851"/>
              </w:tabs>
            </w:pPr>
            <w:r w:rsidRPr="00764631">
              <w:t>6.</w:t>
            </w:r>
          </w:p>
        </w:tc>
        <w:tc>
          <w:tcPr>
            <w:tcW w:w="1194" w:type="pct"/>
            <w:shd w:val="clear" w:color="auto" w:fill="auto"/>
          </w:tcPr>
          <w:p w:rsidR="00B72529" w:rsidRPr="00764631" w:rsidRDefault="00B72529" w:rsidP="0091062B">
            <w:pPr>
              <w:tabs>
                <w:tab w:val="right" w:pos="851"/>
              </w:tabs>
            </w:pPr>
            <w:r w:rsidRPr="00764631">
              <w:t>Управленческие решения в системе менеджмента</w:t>
            </w:r>
            <w:r w:rsidR="003C1AD7">
              <w:t>.</w:t>
            </w:r>
          </w:p>
        </w:tc>
        <w:tc>
          <w:tcPr>
            <w:tcW w:w="413" w:type="pct"/>
            <w:shd w:val="clear" w:color="auto" w:fill="auto"/>
          </w:tcPr>
          <w:p w:rsidR="00B72529" w:rsidRPr="00764631" w:rsidRDefault="003C1AD7" w:rsidP="0091062B">
            <w:pPr>
              <w:tabs>
                <w:tab w:val="right" w:pos="851"/>
              </w:tabs>
              <w:jc w:val="center"/>
            </w:pPr>
            <w:r>
              <w:t>21</w:t>
            </w:r>
          </w:p>
        </w:tc>
        <w:tc>
          <w:tcPr>
            <w:tcW w:w="412" w:type="pct"/>
            <w:shd w:val="clear" w:color="auto" w:fill="auto"/>
          </w:tcPr>
          <w:p w:rsidR="00B72529" w:rsidRPr="00764631" w:rsidRDefault="003C1AD7" w:rsidP="0091062B">
            <w:pPr>
              <w:tabs>
                <w:tab w:val="right" w:pos="851"/>
              </w:tabs>
              <w:jc w:val="center"/>
            </w:pPr>
            <w:r>
              <w:t>8</w:t>
            </w:r>
          </w:p>
        </w:tc>
        <w:tc>
          <w:tcPr>
            <w:tcW w:w="398" w:type="pct"/>
            <w:shd w:val="clear" w:color="auto" w:fill="auto"/>
          </w:tcPr>
          <w:p w:rsidR="00B72529" w:rsidRPr="00764631" w:rsidRDefault="003C1AD7" w:rsidP="0091062B">
            <w:pPr>
              <w:tabs>
                <w:tab w:val="right" w:pos="851"/>
              </w:tabs>
              <w:jc w:val="center"/>
            </w:pPr>
            <w:r>
              <w:t>4</w:t>
            </w:r>
          </w:p>
        </w:tc>
        <w:tc>
          <w:tcPr>
            <w:tcW w:w="566" w:type="pct"/>
            <w:shd w:val="clear" w:color="auto" w:fill="auto"/>
          </w:tcPr>
          <w:p w:rsidR="00B72529" w:rsidRPr="00764631" w:rsidRDefault="003C1AD7" w:rsidP="0091062B">
            <w:pPr>
              <w:tabs>
                <w:tab w:val="right" w:pos="851"/>
              </w:tabs>
              <w:jc w:val="center"/>
            </w:pPr>
            <w:r>
              <w:t>4</w:t>
            </w:r>
          </w:p>
        </w:tc>
        <w:tc>
          <w:tcPr>
            <w:tcW w:w="480" w:type="pct"/>
            <w:shd w:val="clear" w:color="auto" w:fill="auto"/>
          </w:tcPr>
          <w:p w:rsidR="00B72529" w:rsidRPr="00764631" w:rsidRDefault="00B72529" w:rsidP="0091062B">
            <w:pPr>
              <w:tabs>
                <w:tab w:val="right" w:pos="851"/>
              </w:tabs>
              <w:jc w:val="center"/>
            </w:pPr>
            <w:r w:rsidRPr="00764631">
              <w:t>13</w:t>
            </w:r>
          </w:p>
        </w:tc>
        <w:tc>
          <w:tcPr>
            <w:tcW w:w="1313" w:type="pct"/>
            <w:shd w:val="clear" w:color="auto" w:fill="auto"/>
          </w:tcPr>
          <w:p w:rsidR="00B72529" w:rsidRPr="00764631" w:rsidRDefault="00B72529" w:rsidP="0091062B">
            <w:pPr>
              <w:contextualSpacing/>
              <w:jc w:val="both"/>
            </w:pPr>
            <w:r w:rsidRPr="00764631">
              <w:t xml:space="preserve">Опрос, </w:t>
            </w:r>
            <w:r w:rsidR="00B56929" w:rsidRPr="00764631">
              <w:t xml:space="preserve"> кейсы</w:t>
            </w:r>
          </w:p>
          <w:p w:rsidR="00B72529" w:rsidRPr="00764631" w:rsidRDefault="00B72529" w:rsidP="00B56929">
            <w:pPr>
              <w:contextualSpacing/>
              <w:jc w:val="both"/>
            </w:pPr>
            <w:r w:rsidRPr="00764631">
              <w:t xml:space="preserve">ситуационные задачи, </w:t>
            </w:r>
          </w:p>
        </w:tc>
      </w:tr>
      <w:tr w:rsidR="00B72529" w:rsidRPr="00764631" w:rsidTr="00B56929">
        <w:tc>
          <w:tcPr>
            <w:tcW w:w="224" w:type="pct"/>
            <w:shd w:val="clear" w:color="auto" w:fill="auto"/>
          </w:tcPr>
          <w:p w:rsidR="00B72529" w:rsidRPr="00764631" w:rsidRDefault="00B72529" w:rsidP="0091062B">
            <w:pPr>
              <w:tabs>
                <w:tab w:val="right" w:pos="851"/>
              </w:tabs>
            </w:pPr>
            <w:r w:rsidRPr="00764631">
              <w:t>7.</w:t>
            </w:r>
          </w:p>
        </w:tc>
        <w:tc>
          <w:tcPr>
            <w:tcW w:w="1194" w:type="pct"/>
            <w:shd w:val="clear" w:color="auto" w:fill="auto"/>
          </w:tcPr>
          <w:p w:rsidR="00B72529" w:rsidRPr="00764631" w:rsidRDefault="00B72529" w:rsidP="0091062B">
            <w:pPr>
              <w:tabs>
                <w:tab w:val="right" w:pos="851"/>
              </w:tabs>
            </w:pPr>
            <w:r w:rsidRPr="00764631">
              <w:t>Групповая динамика и командообразование в организации. Лидерство и стили управления.</w:t>
            </w:r>
          </w:p>
        </w:tc>
        <w:tc>
          <w:tcPr>
            <w:tcW w:w="413"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21</w:t>
            </w:r>
          </w:p>
        </w:tc>
        <w:tc>
          <w:tcPr>
            <w:tcW w:w="412"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8</w:t>
            </w:r>
          </w:p>
        </w:tc>
        <w:tc>
          <w:tcPr>
            <w:tcW w:w="398"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tc>
        <w:tc>
          <w:tcPr>
            <w:tcW w:w="566" w:type="pct"/>
            <w:shd w:val="clear" w:color="auto" w:fill="auto"/>
          </w:tcPr>
          <w:p w:rsidR="00B72529" w:rsidRPr="00764631" w:rsidRDefault="00B72529" w:rsidP="0091062B">
            <w:pPr>
              <w:tabs>
                <w:tab w:val="right" w:pos="851"/>
              </w:tabs>
              <w:jc w:val="center"/>
            </w:pPr>
          </w:p>
          <w:p w:rsidR="00B72529" w:rsidRPr="00764631" w:rsidRDefault="00B72529" w:rsidP="0091062B">
            <w:pPr>
              <w:tabs>
                <w:tab w:val="right" w:pos="851"/>
              </w:tabs>
              <w:jc w:val="center"/>
            </w:pPr>
            <w:r w:rsidRPr="00764631">
              <w:t>4</w:t>
            </w:r>
          </w:p>
          <w:p w:rsidR="00B72529" w:rsidRPr="00764631" w:rsidRDefault="00B72529" w:rsidP="00B72529">
            <w:pPr>
              <w:tabs>
                <w:tab w:val="left" w:pos="246"/>
                <w:tab w:val="center" w:pos="431"/>
                <w:tab w:val="right" w:pos="851"/>
              </w:tabs>
            </w:pPr>
          </w:p>
        </w:tc>
        <w:tc>
          <w:tcPr>
            <w:tcW w:w="480" w:type="pct"/>
            <w:shd w:val="clear" w:color="auto" w:fill="auto"/>
          </w:tcPr>
          <w:p w:rsidR="00B72529" w:rsidRPr="00764631" w:rsidRDefault="00B72529" w:rsidP="0091062B">
            <w:pPr>
              <w:tabs>
                <w:tab w:val="center" w:pos="431"/>
                <w:tab w:val="right" w:pos="851"/>
              </w:tabs>
            </w:pPr>
          </w:p>
          <w:p w:rsidR="00B72529" w:rsidRPr="00764631" w:rsidRDefault="00B72529" w:rsidP="0091062B">
            <w:pPr>
              <w:tabs>
                <w:tab w:val="center" w:pos="431"/>
                <w:tab w:val="right" w:pos="851"/>
              </w:tabs>
            </w:pPr>
            <w:r w:rsidRPr="00764631">
              <w:tab/>
              <w:t>13</w:t>
            </w:r>
          </w:p>
        </w:tc>
        <w:tc>
          <w:tcPr>
            <w:tcW w:w="1313" w:type="pct"/>
            <w:shd w:val="clear" w:color="auto" w:fill="auto"/>
          </w:tcPr>
          <w:p w:rsidR="003C1AD7" w:rsidRDefault="00B72529" w:rsidP="003C1AD7">
            <w:pPr>
              <w:tabs>
                <w:tab w:val="right" w:pos="851"/>
              </w:tabs>
              <w:contextualSpacing/>
              <w:jc w:val="both"/>
            </w:pPr>
            <w:r>
              <w:t>Дискус</w:t>
            </w:r>
            <w:r w:rsidRPr="00764631">
              <w:t xml:space="preserve">сия, опрос, </w:t>
            </w:r>
            <w:r w:rsidR="003C1AD7">
              <w:t xml:space="preserve"> ситуационные задачи, </w:t>
            </w:r>
          </w:p>
          <w:p w:rsidR="00B72529" w:rsidRPr="00764631" w:rsidRDefault="003C1AD7" w:rsidP="003C1AD7">
            <w:pPr>
              <w:tabs>
                <w:tab w:val="right" w:pos="851"/>
              </w:tabs>
              <w:contextualSpacing/>
              <w:jc w:val="both"/>
            </w:pPr>
            <w:r>
              <w:t>кейсы.</w:t>
            </w:r>
          </w:p>
        </w:tc>
      </w:tr>
      <w:tr w:rsidR="00B72529" w:rsidRPr="00764631" w:rsidTr="00B56929">
        <w:tc>
          <w:tcPr>
            <w:tcW w:w="224" w:type="pct"/>
            <w:shd w:val="clear" w:color="auto" w:fill="auto"/>
          </w:tcPr>
          <w:p w:rsidR="00B72529" w:rsidRPr="00764631" w:rsidRDefault="00B72529" w:rsidP="0091062B">
            <w:pPr>
              <w:tabs>
                <w:tab w:val="right" w:pos="851"/>
              </w:tabs>
            </w:pPr>
            <w:r w:rsidRPr="00764631">
              <w:t>8.</w:t>
            </w:r>
          </w:p>
        </w:tc>
        <w:tc>
          <w:tcPr>
            <w:tcW w:w="1194" w:type="pct"/>
            <w:shd w:val="clear" w:color="auto" w:fill="auto"/>
          </w:tcPr>
          <w:p w:rsidR="00B72529" w:rsidRPr="00764631" w:rsidRDefault="00B72529" w:rsidP="0091062B">
            <w:pPr>
              <w:tabs>
                <w:tab w:val="right" w:pos="851"/>
              </w:tabs>
            </w:pPr>
            <w:r w:rsidRPr="00764631">
              <w:t>Информационно-коммуникационное обеспечение менеджмента.</w:t>
            </w:r>
          </w:p>
        </w:tc>
        <w:tc>
          <w:tcPr>
            <w:tcW w:w="413" w:type="pct"/>
            <w:shd w:val="clear" w:color="auto" w:fill="auto"/>
          </w:tcPr>
          <w:p w:rsidR="00B72529" w:rsidRPr="00764631" w:rsidRDefault="00B72529" w:rsidP="0091062B">
            <w:pPr>
              <w:tabs>
                <w:tab w:val="right" w:pos="851"/>
              </w:tabs>
              <w:jc w:val="center"/>
            </w:pPr>
          </w:p>
          <w:p w:rsidR="00B72529" w:rsidRPr="00764631" w:rsidRDefault="003C1AD7" w:rsidP="0091062B">
            <w:pPr>
              <w:tabs>
                <w:tab w:val="right" w:pos="851"/>
              </w:tabs>
              <w:jc w:val="center"/>
            </w:pPr>
            <w:r>
              <w:t>20</w:t>
            </w:r>
          </w:p>
        </w:tc>
        <w:tc>
          <w:tcPr>
            <w:tcW w:w="412" w:type="pct"/>
            <w:shd w:val="clear" w:color="auto" w:fill="auto"/>
          </w:tcPr>
          <w:p w:rsidR="00B72529" w:rsidRPr="00764631" w:rsidRDefault="00B72529" w:rsidP="0091062B">
            <w:pPr>
              <w:tabs>
                <w:tab w:val="right" w:pos="851"/>
              </w:tabs>
              <w:jc w:val="center"/>
            </w:pPr>
          </w:p>
          <w:p w:rsidR="00B72529" w:rsidRPr="00764631" w:rsidRDefault="003C1AD7" w:rsidP="0091062B">
            <w:pPr>
              <w:tabs>
                <w:tab w:val="right" w:pos="851"/>
              </w:tabs>
              <w:jc w:val="center"/>
            </w:pPr>
            <w:r>
              <w:t>8</w:t>
            </w:r>
          </w:p>
        </w:tc>
        <w:tc>
          <w:tcPr>
            <w:tcW w:w="398" w:type="pct"/>
            <w:shd w:val="clear" w:color="auto" w:fill="auto"/>
          </w:tcPr>
          <w:p w:rsidR="00B72529" w:rsidRPr="00764631" w:rsidRDefault="00B72529" w:rsidP="0091062B">
            <w:pPr>
              <w:tabs>
                <w:tab w:val="right" w:pos="851"/>
              </w:tabs>
              <w:jc w:val="center"/>
            </w:pPr>
          </w:p>
          <w:p w:rsidR="00B72529" w:rsidRPr="00764631" w:rsidRDefault="003C1AD7" w:rsidP="0091062B">
            <w:pPr>
              <w:tabs>
                <w:tab w:val="right" w:pos="851"/>
              </w:tabs>
              <w:jc w:val="center"/>
            </w:pPr>
            <w:r>
              <w:t>4</w:t>
            </w:r>
          </w:p>
        </w:tc>
        <w:tc>
          <w:tcPr>
            <w:tcW w:w="566" w:type="pct"/>
            <w:shd w:val="clear" w:color="auto" w:fill="auto"/>
          </w:tcPr>
          <w:p w:rsidR="00B72529" w:rsidRPr="00764631" w:rsidRDefault="00B72529" w:rsidP="0091062B">
            <w:pPr>
              <w:tabs>
                <w:tab w:val="right" w:pos="851"/>
              </w:tabs>
              <w:jc w:val="center"/>
            </w:pPr>
          </w:p>
          <w:p w:rsidR="00B72529" w:rsidRPr="00764631" w:rsidRDefault="003C1AD7" w:rsidP="0091062B">
            <w:pPr>
              <w:tabs>
                <w:tab w:val="right" w:pos="851"/>
              </w:tabs>
              <w:jc w:val="center"/>
            </w:pPr>
            <w:r>
              <w:t>4</w:t>
            </w:r>
          </w:p>
          <w:p w:rsidR="00B72529" w:rsidRPr="00764631" w:rsidRDefault="00B72529" w:rsidP="0091062B">
            <w:pPr>
              <w:tabs>
                <w:tab w:val="right" w:pos="851"/>
              </w:tabs>
              <w:jc w:val="center"/>
            </w:pPr>
          </w:p>
          <w:p w:rsidR="00B72529" w:rsidRPr="00764631" w:rsidRDefault="00B72529" w:rsidP="0091062B">
            <w:pPr>
              <w:tabs>
                <w:tab w:val="right" w:pos="851"/>
              </w:tabs>
              <w:jc w:val="center"/>
            </w:pPr>
          </w:p>
        </w:tc>
        <w:tc>
          <w:tcPr>
            <w:tcW w:w="480" w:type="pct"/>
            <w:shd w:val="clear" w:color="auto" w:fill="auto"/>
          </w:tcPr>
          <w:p w:rsidR="00B72529" w:rsidRPr="00764631" w:rsidRDefault="00B72529" w:rsidP="0091062B">
            <w:pPr>
              <w:tabs>
                <w:tab w:val="right" w:pos="851"/>
              </w:tabs>
              <w:jc w:val="center"/>
            </w:pPr>
          </w:p>
          <w:p w:rsidR="00B72529" w:rsidRPr="00764631" w:rsidRDefault="003C1AD7" w:rsidP="0091062B">
            <w:pPr>
              <w:jc w:val="center"/>
            </w:pPr>
            <w:r>
              <w:t>12</w:t>
            </w:r>
          </w:p>
        </w:tc>
        <w:tc>
          <w:tcPr>
            <w:tcW w:w="1313" w:type="pct"/>
            <w:shd w:val="clear" w:color="auto" w:fill="auto"/>
          </w:tcPr>
          <w:p w:rsidR="00B72529" w:rsidRPr="00764631" w:rsidRDefault="004B1E8D" w:rsidP="0091062B">
            <w:pPr>
              <w:tabs>
                <w:tab w:val="right" w:pos="851"/>
              </w:tabs>
              <w:contextualSpacing/>
              <w:jc w:val="both"/>
            </w:pPr>
            <w:r>
              <w:t>Дискуссия,</w:t>
            </w:r>
            <w:r w:rsidR="00B72529" w:rsidRPr="00764631">
              <w:t xml:space="preserve"> решение ситуационных задач</w:t>
            </w:r>
          </w:p>
        </w:tc>
      </w:tr>
      <w:tr w:rsidR="00B72529" w:rsidRPr="00764631" w:rsidTr="00B56929">
        <w:tc>
          <w:tcPr>
            <w:tcW w:w="224" w:type="pct"/>
            <w:shd w:val="clear" w:color="auto" w:fill="auto"/>
          </w:tcPr>
          <w:p w:rsidR="00B72529" w:rsidRPr="00764631" w:rsidRDefault="00B72529" w:rsidP="0091062B">
            <w:pPr>
              <w:tabs>
                <w:tab w:val="right" w:pos="851"/>
              </w:tabs>
            </w:pPr>
            <w:r w:rsidRPr="00764631">
              <w:lastRenderedPageBreak/>
              <w:t>9.</w:t>
            </w:r>
          </w:p>
        </w:tc>
        <w:tc>
          <w:tcPr>
            <w:tcW w:w="1194" w:type="pct"/>
            <w:shd w:val="clear" w:color="auto" w:fill="auto"/>
          </w:tcPr>
          <w:p w:rsidR="00B72529" w:rsidRPr="00764631" w:rsidRDefault="00B72529" w:rsidP="0091062B">
            <w:pPr>
              <w:tabs>
                <w:tab w:val="right" w:pos="851"/>
              </w:tabs>
            </w:pPr>
            <w:r w:rsidRPr="00764631">
              <w:t>Управление изменениями в организации</w:t>
            </w:r>
            <w:r w:rsidR="003C1AD7">
              <w:t>.</w:t>
            </w:r>
          </w:p>
        </w:tc>
        <w:tc>
          <w:tcPr>
            <w:tcW w:w="413" w:type="pct"/>
            <w:shd w:val="clear" w:color="auto" w:fill="auto"/>
          </w:tcPr>
          <w:p w:rsidR="00B72529" w:rsidRPr="00764631" w:rsidRDefault="00B72529" w:rsidP="0091062B">
            <w:pPr>
              <w:tabs>
                <w:tab w:val="right" w:pos="851"/>
              </w:tabs>
              <w:jc w:val="center"/>
            </w:pPr>
            <w:r w:rsidRPr="00764631">
              <w:t>20</w:t>
            </w:r>
          </w:p>
        </w:tc>
        <w:tc>
          <w:tcPr>
            <w:tcW w:w="412" w:type="pct"/>
            <w:shd w:val="clear" w:color="auto" w:fill="auto"/>
          </w:tcPr>
          <w:p w:rsidR="00B72529" w:rsidRPr="00764631" w:rsidRDefault="00B72529" w:rsidP="0091062B">
            <w:pPr>
              <w:tabs>
                <w:tab w:val="right" w:pos="851"/>
              </w:tabs>
              <w:jc w:val="center"/>
            </w:pPr>
            <w:r w:rsidRPr="00764631">
              <w:t>8</w:t>
            </w:r>
          </w:p>
        </w:tc>
        <w:tc>
          <w:tcPr>
            <w:tcW w:w="398" w:type="pct"/>
            <w:shd w:val="clear" w:color="auto" w:fill="auto"/>
          </w:tcPr>
          <w:p w:rsidR="00B72529" w:rsidRPr="00764631" w:rsidRDefault="00B72529" w:rsidP="0091062B">
            <w:pPr>
              <w:tabs>
                <w:tab w:val="right" w:pos="851"/>
              </w:tabs>
              <w:jc w:val="center"/>
            </w:pPr>
            <w:r w:rsidRPr="00764631">
              <w:t>4</w:t>
            </w:r>
          </w:p>
        </w:tc>
        <w:tc>
          <w:tcPr>
            <w:tcW w:w="566" w:type="pct"/>
            <w:shd w:val="clear" w:color="auto" w:fill="auto"/>
          </w:tcPr>
          <w:p w:rsidR="00B72529" w:rsidRPr="00764631" w:rsidRDefault="00B72529" w:rsidP="0091062B">
            <w:pPr>
              <w:tabs>
                <w:tab w:val="right" w:pos="851"/>
              </w:tabs>
              <w:jc w:val="center"/>
            </w:pPr>
            <w:r w:rsidRPr="00764631">
              <w:t>4</w:t>
            </w:r>
          </w:p>
        </w:tc>
        <w:tc>
          <w:tcPr>
            <w:tcW w:w="480" w:type="pct"/>
            <w:shd w:val="clear" w:color="auto" w:fill="auto"/>
          </w:tcPr>
          <w:p w:rsidR="00B72529" w:rsidRPr="00764631" w:rsidRDefault="00B72529" w:rsidP="0091062B">
            <w:pPr>
              <w:tabs>
                <w:tab w:val="right" w:pos="851"/>
              </w:tabs>
              <w:jc w:val="center"/>
            </w:pPr>
            <w:r w:rsidRPr="00764631">
              <w:t>12</w:t>
            </w:r>
          </w:p>
        </w:tc>
        <w:tc>
          <w:tcPr>
            <w:tcW w:w="1313" w:type="pct"/>
            <w:shd w:val="clear" w:color="auto" w:fill="auto"/>
          </w:tcPr>
          <w:p w:rsidR="00B72529" w:rsidRPr="00764631" w:rsidRDefault="00B72529" w:rsidP="0091062B">
            <w:pPr>
              <w:tabs>
                <w:tab w:val="right" w:pos="1126"/>
              </w:tabs>
              <w:contextualSpacing/>
            </w:pPr>
            <w:r w:rsidRPr="00764631">
              <w:t xml:space="preserve">Дискуссия, опрос, </w:t>
            </w:r>
          </w:p>
          <w:p w:rsidR="003C1AD7" w:rsidRDefault="003C1AD7" w:rsidP="00B56929">
            <w:pPr>
              <w:tabs>
                <w:tab w:val="right" w:pos="1126"/>
              </w:tabs>
              <w:contextualSpacing/>
              <w:jc w:val="both"/>
            </w:pPr>
            <w:r>
              <w:t xml:space="preserve">ситуационные задачи, </w:t>
            </w:r>
          </w:p>
          <w:p w:rsidR="00B72529" w:rsidRPr="00764631" w:rsidRDefault="003C1AD7" w:rsidP="003C1AD7">
            <w:pPr>
              <w:tabs>
                <w:tab w:val="right" w:pos="1126"/>
              </w:tabs>
              <w:contextualSpacing/>
            </w:pPr>
            <w:r>
              <w:t>кейсы.</w:t>
            </w:r>
          </w:p>
        </w:tc>
      </w:tr>
      <w:tr w:rsidR="00B72529" w:rsidRPr="00764631" w:rsidTr="00B56929">
        <w:tc>
          <w:tcPr>
            <w:tcW w:w="224" w:type="pct"/>
            <w:shd w:val="clear" w:color="auto" w:fill="auto"/>
          </w:tcPr>
          <w:p w:rsidR="00B72529" w:rsidRPr="00764631" w:rsidRDefault="00B72529" w:rsidP="0091062B">
            <w:pPr>
              <w:tabs>
                <w:tab w:val="right" w:pos="851"/>
              </w:tabs>
            </w:pPr>
          </w:p>
        </w:tc>
        <w:tc>
          <w:tcPr>
            <w:tcW w:w="1194" w:type="pct"/>
            <w:shd w:val="clear" w:color="auto" w:fill="auto"/>
          </w:tcPr>
          <w:p w:rsidR="00B72529" w:rsidRPr="00764631" w:rsidRDefault="003C1AD7" w:rsidP="0091062B">
            <w:pPr>
              <w:tabs>
                <w:tab w:val="right" w:pos="851"/>
              </w:tabs>
            </w:pPr>
            <w:r>
              <w:t>В целом по дисциплине.</w:t>
            </w:r>
          </w:p>
        </w:tc>
        <w:tc>
          <w:tcPr>
            <w:tcW w:w="413" w:type="pct"/>
            <w:shd w:val="clear" w:color="auto" w:fill="auto"/>
          </w:tcPr>
          <w:p w:rsidR="00B72529" w:rsidRPr="008E5754" w:rsidRDefault="00B72529" w:rsidP="0091062B">
            <w:pPr>
              <w:tabs>
                <w:tab w:val="right" w:pos="851"/>
              </w:tabs>
              <w:jc w:val="center"/>
              <w:rPr>
                <w:b/>
              </w:rPr>
            </w:pPr>
            <w:r w:rsidRPr="008E5754">
              <w:rPr>
                <w:b/>
              </w:rPr>
              <w:t>180</w:t>
            </w:r>
          </w:p>
        </w:tc>
        <w:tc>
          <w:tcPr>
            <w:tcW w:w="412" w:type="pct"/>
            <w:shd w:val="clear" w:color="auto" w:fill="auto"/>
          </w:tcPr>
          <w:p w:rsidR="00B72529" w:rsidRPr="008E5754" w:rsidRDefault="00B72529" w:rsidP="0091062B">
            <w:pPr>
              <w:tabs>
                <w:tab w:val="right" w:pos="851"/>
              </w:tabs>
              <w:jc w:val="center"/>
              <w:rPr>
                <w:b/>
              </w:rPr>
            </w:pPr>
            <w:r w:rsidRPr="008E5754">
              <w:rPr>
                <w:b/>
              </w:rPr>
              <w:t>68</w:t>
            </w:r>
          </w:p>
        </w:tc>
        <w:tc>
          <w:tcPr>
            <w:tcW w:w="398" w:type="pct"/>
            <w:shd w:val="clear" w:color="auto" w:fill="auto"/>
          </w:tcPr>
          <w:p w:rsidR="00B72529" w:rsidRPr="008E5754" w:rsidRDefault="00B72529" w:rsidP="0091062B">
            <w:pPr>
              <w:tabs>
                <w:tab w:val="right" w:pos="851"/>
              </w:tabs>
              <w:jc w:val="center"/>
              <w:rPr>
                <w:b/>
              </w:rPr>
            </w:pPr>
            <w:r w:rsidRPr="008E5754">
              <w:rPr>
                <w:b/>
              </w:rPr>
              <w:t>34</w:t>
            </w:r>
          </w:p>
        </w:tc>
        <w:tc>
          <w:tcPr>
            <w:tcW w:w="566" w:type="pct"/>
            <w:shd w:val="clear" w:color="auto" w:fill="auto"/>
          </w:tcPr>
          <w:p w:rsidR="00B72529" w:rsidRPr="008E5754" w:rsidRDefault="00B72529" w:rsidP="0091062B">
            <w:pPr>
              <w:tabs>
                <w:tab w:val="right" w:pos="851"/>
              </w:tabs>
              <w:jc w:val="center"/>
              <w:rPr>
                <w:b/>
              </w:rPr>
            </w:pPr>
            <w:r w:rsidRPr="008E5754">
              <w:rPr>
                <w:b/>
              </w:rPr>
              <w:t>34</w:t>
            </w:r>
          </w:p>
          <w:p w:rsidR="00B72529" w:rsidRPr="008E5754" w:rsidRDefault="00B72529" w:rsidP="0091062B">
            <w:pPr>
              <w:tabs>
                <w:tab w:val="right" w:pos="851"/>
              </w:tabs>
              <w:jc w:val="center"/>
              <w:rPr>
                <w:b/>
              </w:rPr>
            </w:pPr>
          </w:p>
        </w:tc>
        <w:tc>
          <w:tcPr>
            <w:tcW w:w="480" w:type="pct"/>
            <w:shd w:val="clear" w:color="auto" w:fill="auto"/>
          </w:tcPr>
          <w:p w:rsidR="00B72529" w:rsidRPr="008E5754" w:rsidRDefault="00B72529" w:rsidP="0091062B">
            <w:pPr>
              <w:tabs>
                <w:tab w:val="right" w:pos="851"/>
              </w:tabs>
              <w:jc w:val="center"/>
              <w:rPr>
                <w:b/>
              </w:rPr>
            </w:pPr>
            <w:r w:rsidRPr="008E5754">
              <w:rPr>
                <w:b/>
              </w:rPr>
              <w:t>112</w:t>
            </w:r>
          </w:p>
        </w:tc>
        <w:tc>
          <w:tcPr>
            <w:tcW w:w="1313" w:type="pct"/>
            <w:shd w:val="clear" w:color="auto" w:fill="auto"/>
          </w:tcPr>
          <w:p w:rsidR="00B72529" w:rsidRPr="00764631" w:rsidRDefault="00B72529" w:rsidP="0091062B">
            <w:pPr>
              <w:tabs>
                <w:tab w:val="right" w:pos="851"/>
              </w:tabs>
              <w:jc w:val="center"/>
            </w:pPr>
            <w:r>
              <w:t xml:space="preserve">Согласно учебному плану: </w:t>
            </w:r>
            <w:r w:rsidR="004002A2">
              <w:rPr>
                <w:iCs/>
              </w:rPr>
              <w:t xml:space="preserve"> Домашнее творческое зодание</w:t>
            </w:r>
          </w:p>
        </w:tc>
      </w:tr>
      <w:tr w:rsidR="00B72529" w:rsidRPr="00764631" w:rsidTr="00B56929">
        <w:tc>
          <w:tcPr>
            <w:tcW w:w="224" w:type="pct"/>
            <w:shd w:val="clear" w:color="auto" w:fill="auto"/>
          </w:tcPr>
          <w:p w:rsidR="00B72529" w:rsidRPr="00764631" w:rsidRDefault="00B72529" w:rsidP="0091062B">
            <w:pPr>
              <w:tabs>
                <w:tab w:val="right" w:pos="851"/>
              </w:tabs>
            </w:pPr>
          </w:p>
        </w:tc>
        <w:tc>
          <w:tcPr>
            <w:tcW w:w="1194" w:type="pct"/>
            <w:shd w:val="clear" w:color="auto" w:fill="auto"/>
          </w:tcPr>
          <w:p w:rsidR="00B72529" w:rsidRPr="00764631" w:rsidRDefault="00B72529" w:rsidP="0091062B">
            <w:pPr>
              <w:tabs>
                <w:tab w:val="right" w:pos="851"/>
              </w:tabs>
            </w:pPr>
            <w:r w:rsidRPr="00764631">
              <w:t>Итого в %</w:t>
            </w:r>
          </w:p>
        </w:tc>
        <w:tc>
          <w:tcPr>
            <w:tcW w:w="413" w:type="pct"/>
            <w:shd w:val="clear" w:color="auto" w:fill="auto"/>
          </w:tcPr>
          <w:p w:rsidR="00B72529" w:rsidRPr="004B1E8D" w:rsidRDefault="004B1E8D" w:rsidP="0091062B">
            <w:pPr>
              <w:tabs>
                <w:tab w:val="right" w:pos="851"/>
              </w:tabs>
              <w:jc w:val="center"/>
            </w:pPr>
            <w:r w:rsidRPr="004B1E8D">
              <w:t>100</w:t>
            </w:r>
          </w:p>
        </w:tc>
        <w:tc>
          <w:tcPr>
            <w:tcW w:w="412" w:type="pct"/>
            <w:shd w:val="clear" w:color="auto" w:fill="auto"/>
          </w:tcPr>
          <w:p w:rsidR="00B72529" w:rsidRPr="004B1E8D" w:rsidRDefault="004B1E8D" w:rsidP="0091062B">
            <w:pPr>
              <w:tabs>
                <w:tab w:val="right" w:pos="851"/>
              </w:tabs>
              <w:jc w:val="center"/>
            </w:pPr>
            <w:r w:rsidRPr="004B1E8D">
              <w:t>38</w:t>
            </w:r>
          </w:p>
        </w:tc>
        <w:tc>
          <w:tcPr>
            <w:tcW w:w="398" w:type="pct"/>
            <w:shd w:val="clear" w:color="auto" w:fill="auto"/>
          </w:tcPr>
          <w:p w:rsidR="00B72529" w:rsidRPr="004B1E8D" w:rsidRDefault="00B845D6" w:rsidP="0091062B">
            <w:pPr>
              <w:tabs>
                <w:tab w:val="right" w:pos="851"/>
              </w:tabs>
              <w:jc w:val="center"/>
            </w:pPr>
            <w:r>
              <w:t>50</w:t>
            </w:r>
          </w:p>
        </w:tc>
        <w:tc>
          <w:tcPr>
            <w:tcW w:w="566" w:type="pct"/>
            <w:shd w:val="clear" w:color="auto" w:fill="auto"/>
          </w:tcPr>
          <w:p w:rsidR="00B72529" w:rsidRPr="004B1E8D" w:rsidRDefault="00B845D6" w:rsidP="0091062B">
            <w:pPr>
              <w:tabs>
                <w:tab w:val="right" w:pos="851"/>
              </w:tabs>
              <w:jc w:val="center"/>
            </w:pPr>
            <w:r>
              <w:t>50</w:t>
            </w:r>
          </w:p>
        </w:tc>
        <w:tc>
          <w:tcPr>
            <w:tcW w:w="480" w:type="pct"/>
            <w:shd w:val="clear" w:color="auto" w:fill="auto"/>
          </w:tcPr>
          <w:p w:rsidR="00B72529" w:rsidRPr="004B1E8D" w:rsidRDefault="004B1E8D" w:rsidP="0091062B">
            <w:pPr>
              <w:tabs>
                <w:tab w:val="right" w:pos="851"/>
              </w:tabs>
              <w:jc w:val="center"/>
            </w:pPr>
            <w:r w:rsidRPr="004B1E8D">
              <w:t>62</w:t>
            </w:r>
          </w:p>
        </w:tc>
        <w:tc>
          <w:tcPr>
            <w:tcW w:w="1313" w:type="pct"/>
            <w:shd w:val="clear" w:color="auto" w:fill="auto"/>
          </w:tcPr>
          <w:p w:rsidR="00B72529" w:rsidRPr="004B1E8D" w:rsidRDefault="00B72529" w:rsidP="00B72529">
            <w:pPr>
              <w:tabs>
                <w:tab w:val="right" w:pos="851"/>
              </w:tabs>
              <w:jc w:val="center"/>
              <w:rPr>
                <w:b/>
              </w:rPr>
            </w:pPr>
            <w:r w:rsidRPr="004B1E8D">
              <w:rPr>
                <w:b/>
              </w:rPr>
              <w:t>экзамен</w:t>
            </w:r>
          </w:p>
        </w:tc>
      </w:tr>
    </w:tbl>
    <w:p w:rsidR="007634EE" w:rsidRDefault="007634EE" w:rsidP="007634EE">
      <w:pPr>
        <w:widowControl w:val="0"/>
        <w:tabs>
          <w:tab w:val="right" w:pos="9355"/>
        </w:tabs>
        <w:snapToGrid w:val="0"/>
        <w:spacing w:line="360" w:lineRule="auto"/>
        <w:rPr>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Default="00301C4F" w:rsidP="00653090">
      <w:pPr>
        <w:widowControl w:val="0"/>
        <w:tabs>
          <w:tab w:val="right" w:pos="9355"/>
        </w:tabs>
        <w:snapToGrid w:val="0"/>
        <w:spacing w:line="360" w:lineRule="auto"/>
        <w:jc w:val="right"/>
        <w:rPr>
          <w:sz w:val="28"/>
          <w:szCs w:val="28"/>
        </w:rPr>
      </w:pPr>
      <w:bookmarkStart w:id="3" w:name="bookmark0"/>
      <w:r w:rsidRPr="00653090">
        <w:rPr>
          <w:sz w:val="28"/>
          <w:szCs w:val="28"/>
        </w:rPr>
        <w:t>Таблица 4</w:t>
      </w:r>
    </w:p>
    <w:tbl>
      <w:tblPr>
        <w:tblStyle w:val="aa"/>
        <w:tblW w:w="10335" w:type="dxa"/>
        <w:tblLook w:val="04A0" w:firstRow="1" w:lastRow="0" w:firstColumn="1" w:lastColumn="0" w:noHBand="0" w:noVBand="1"/>
      </w:tblPr>
      <w:tblGrid>
        <w:gridCol w:w="2349"/>
        <w:gridCol w:w="6052"/>
        <w:gridCol w:w="1934"/>
      </w:tblGrid>
      <w:tr w:rsidR="00B56929" w:rsidRPr="00764631" w:rsidTr="00B56929">
        <w:tc>
          <w:tcPr>
            <w:tcW w:w="2349" w:type="dxa"/>
          </w:tcPr>
          <w:p w:rsidR="00B56929" w:rsidRPr="00764631" w:rsidRDefault="00B56929" w:rsidP="004D4D03">
            <w:r w:rsidRPr="00764631">
              <w:rPr>
                <w:b/>
              </w:rPr>
              <w:t>Наименование тем (разделов) дисциплины</w:t>
            </w:r>
          </w:p>
        </w:tc>
        <w:tc>
          <w:tcPr>
            <w:tcW w:w="6052" w:type="dxa"/>
          </w:tcPr>
          <w:p w:rsidR="00B56929" w:rsidRPr="00764631" w:rsidRDefault="00B56929" w:rsidP="004D4D03">
            <w:r w:rsidRPr="00764631">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34" w:type="dxa"/>
          </w:tcPr>
          <w:p w:rsidR="00B56929" w:rsidRPr="00764631" w:rsidRDefault="00B56929" w:rsidP="008E5754">
            <w:pPr>
              <w:jc w:val="both"/>
            </w:pPr>
            <w:r w:rsidRPr="00764631">
              <w:rPr>
                <w:b/>
              </w:rPr>
              <w:t>Формы проведения занятий</w:t>
            </w:r>
          </w:p>
        </w:tc>
      </w:tr>
      <w:tr w:rsidR="00B56929" w:rsidRPr="00764631" w:rsidTr="00B56929">
        <w:tc>
          <w:tcPr>
            <w:tcW w:w="2349" w:type="dxa"/>
          </w:tcPr>
          <w:p w:rsidR="00B56929" w:rsidRPr="00764631" w:rsidRDefault="00B56929" w:rsidP="004D4D03">
            <w:r w:rsidRPr="00764631">
              <w:t>Тема 1.</w:t>
            </w:r>
          </w:p>
          <w:p w:rsidR="00B56929" w:rsidRPr="00764631" w:rsidRDefault="00B56929" w:rsidP="004D4D03">
            <w:r w:rsidRPr="00764631">
              <w:t>Понятие, сущность, цели и задачи менеджмента</w:t>
            </w:r>
          </w:p>
        </w:tc>
        <w:tc>
          <w:tcPr>
            <w:tcW w:w="6052" w:type="dxa"/>
          </w:tcPr>
          <w:p w:rsidR="00B56929" w:rsidRPr="00764631" w:rsidRDefault="00B56929" w:rsidP="00B56929">
            <w:pPr>
              <w:pStyle w:val="ab"/>
              <w:keepNext/>
              <w:keepLines/>
              <w:widowControl w:val="0"/>
              <w:numPr>
                <w:ilvl w:val="0"/>
                <w:numId w:val="33"/>
              </w:numPr>
              <w:jc w:val="both"/>
            </w:pPr>
            <w:r w:rsidRPr="00764631">
              <w:t>Что является объектом и предметом изучения науки «менеджмент»?</w:t>
            </w:r>
          </w:p>
          <w:p w:rsidR="00B56929" w:rsidRPr="00764631" w:rsidRDefault="00B56929" w:rsidP="00B56929">
            <w:pPr>
              <w:pStyle w:val="ab"/>
              <w:keepNext/>
              <w:keepLines/>
              <w:widowControl w:val="0"/>
              <w:numPr>
                <w:ilvl w:val="0"/>
                <w:numId w:val="33"/>
              </w:numPr>
              <w:jc w:val="both"/>
            </w:pPr>
            <w:r w:rsidRPr="00764631">
              <w:t>Охарактеризуйте основные категории и понятия, используемые в менеджменте.</w:t>
            </w:r>
          </w:p>
          <w:p w:rsidR="00B56929" w:rsidRPr="00764631" w:rsidRDefault="00B56929" w:rsidP="00B56929">
            <w:pPr>
              <w:pStyle w:val="ab"/>
              <w:keepNext/>
              <w:keepLines/>
              <w:widowControl w:val="0"/>
              <w:numPr>
                <w:ilvl w:val="0"/>
                <w:numId w:val="33"/>
              </w:numPr>
              <w:jc w:val="both"/>
            </w:pPr>
            <w:r w:rsidRPr="00764631">
              <w:t>В чем состоят различия между понятиями управление и менеджмент?</w:t>
            </w:r>
          </w:p>
          <w:p w:rsidR="00B56929" w:rsidRPr="00764631" w:rsidRDefault="00B56929" w:rsidP="00B56929">
            <w:pPr>
              <w:pStyle w:val="ab"/>
              <w:keepNext/>
              <w:keepLines/>
              <w:widowControl w:val="0"/>
              <w:numPr>
                <w:ilvl w:val="0"/>
                <w:numId w:val="33"/>
              </w:numPr>
              <w:jc w:val="both"/>
            </w:pPr>
            <w:r w:rsidRPr="00764631">
              <w:t>Перечислите основные задачи менеджмента.</w:t>
            </w:r>
          </w:p>
          <w:p w:rsidR="00B56929" w:rsidRPr="00764631" w:rsidRDefault="00B56929" w:rsidP="00B56929">
            <w:pPr>
              <w:pStyle w:val="ab"/>
              <w:keepNext/>
              <w:keepLines/>
              <w:widowControl w:val="0"/>
              <w:numPr>
                <w:ilvl w:val="0"/>
                <w:numId w:val="33"/>
              </w:numPr>
              <w:jc w:val="both"/>
            </w:pPr>
            <w:r w:rsidRPr="00764631">
              <w:t>Как сочетаются в менеджменте наука и искусство?</w:t>
            </w:r>
          </w:p>
          <w:p w:rsidR="00B56929" w:rsidRPr="00764631" w:rsidRDefault="00B56929" w:rsidP="00B56929">
            <w:pPr>
              <w:pStyle w:val="ab"/>
              <w:keepNext/>
              <w:keepLines/>
              <w:widowControl w:val="0"/>
              <w:numPr>
                <w:ilvl w:val="0"/>
                <w:numId w:val="33"/>
              </w:numPr>
              <w:jc w:val="both"/>
            </w:pPr>
            <w:r w:rsidRPr="00764631">
              <w:t>Раскройте роль менеджмента в развитии экономики государства.</w:t>
            </w:r>
          </w:p>
          <w:p w:rsidR="00B56929" w:rsidRPr="00764631" w:rsidRDefault="00B56929" w:rsidP="00B56929">
            <w:pPr>
              <w:pStyle w:val="ab"/>
              <w:keepNext/>
              <w:keepLines/>
              <w:widowControl w:val="0"/>
              <w:numPr>
                <w:ilvl w:val="0"/>
                <w:numId w:val="33"/>
              </w:numPr>
              <w:jc w:val="both"/>
            </w:pPr>
            <w:r w:rsidRPr="00764631">
              <w:t>Дайте характеристику национальным моделям менеджмента (американской, японской, европейской).</w:t>
            </w:r>
          </w:p>
          <w:p w:rsidR="00B56929" w:rsidRPr="00764631" w:rsidRDefault="00B56929" w:rsidP="00B56929">
            <w:pPr>
              <w:pStyle w:val="ab"/>
              <w:keepNext/>
              <w:keepLines/>
              <w:widowControl w:val="0"/>
              <w:numPr>
                <w:ilvl w:val="0"/>
                <w:numId w:val="33"/>
              </w:numPr>
              <w:jc w:val="both"/>
            </w:pPr>
            <w:r w:rsidRPr="00764631">
              <w:t>Перечислите основные этапы развития менеджмента в России.</w:t>
            </w:r>
          </w:p>
          <w:p w:rsidR="00B56929" w:rsidRPr="00764631" w:rsidRDefault="00B56929" w:rsidP="00B56929">
            <w:pPr>
              <w:pStyle w:val="ab"/>
              <w:keepNext/>
              <w:keepLines/>
              <w:widowControl w:val="0"/>
              <w:numPr>
                <w:ilvl w:val="0"/>
                <w:numId w:val="33"/>
              </w:numPr>
              <w:jc w:val="both"/>
            </w:pPr>
            <w:r w:rsidRPr="00764631">
              <w:t>Охарактеризуйте роли современного менеджера.</w:t>
            </w:r>
          </w:p>
          <w:p w:rsidR="00B56929" w:rsidRDefault="00B56929" w:rsidP="00B56929">
            <w:pPr>
              <w:pStyle w:val="ab"/>
              <w:keepNext/>
              <w:keepLines/>
              <w:widowControl w:val="0"/>
              <w:numPr>
                <w:ilvl w:val="0"/>
                <w:numId w:val="33"/>
              </w:numPr>
              <w:jc w:val="both"/>
            </w:pPr>
            <w:r w:rsidRPr="00764631">
              <w:t>Назовите и опишите основные уровни управления организацией.</w:t>
            </w:r>
          </w:p>
          <w:p w:rsidR="00544C93" w:rsidRPr="00764631" w:rsidRDefault="00544C93" w:rsidP="00544C93">
            <w:pPr>
              <w:pStyle w:val="ab"/>
              <w:keepNext/>
              <w:keepLines/>
              <w:widowControl w:val="0"/>
              <w:ind w:left="432"/>
              <w:jc w:val="both"/>
            </w:pPr>
          </w:p>
          <w:p w:rsidR="00B56929" w:rsidRPr="001B0331" w:rsidRDefault="00544C93" w:rsidP="004D4D03">
            <w:r w:rsidRPr="00544C93">
              <w:rPr>
                <w:b/>
                <w:iCs/>
              </w:rPr>
              <w:t>Рекомендуемые источники</w:t>
            </w:r>
            <w:r>
              <w:rPr>
                <w:iCs/>
              </w:rPr>
              <w:t>: п.8 №1-9, п.9 № 1-12</w:t>
            </w:r>
          </w:p>
        </w:tc>
        <w:tc>
          <w:tcPr>
            <w:tcW w:w="1934" w:type="dxa"/>
          </w:tcPr>
          <w:p w:rsidR="00B56929" w:rsidRPr="00764631" w:rsidRDefault="00B56929" w:rsidP="00B56929">
            <w:r w:rsidRPr="00B56929">
              <w:t>Ответы на вопросы, дискуссия, кейс. Решение ситуационных задач.</w:t>
            </w:r>
          </w:p>
        </w:tc>
      </w:tr>
      <w:tr w:rsidR="00B56929" w:rsidRPr="00764631" w:rsidTr="00B56929">
        <w:tc>
          <w:tcPr>
            <w:tcW w:w="2349" w:type="dxa"/>
          </w:tcPr>
          <w:p w:rsidR="00B56929" w:rsidRPr="00764631" w:rsidRDefault="00B56929" w:rsidP="004D4D03">
            <w:r w:rsidRPr="00764631">
              <w:t>Тема 2.</w:t>
            </w:r>
          </w:p>
          <w:p w:rsidR="00B56929" w:rsidRPr="00764631" w:rsidRDefault="00B56929" w:rsidP="004D4D03">
            <w:r w:rsidRPr="00764631">
              <w:t>Основные концепции менеджмента, их развитие</w:t>
            </w:r>
          </w:p>
        </w:tc>
        <w:tc>
          <w:tcPr>
            <w:tcW w:w="6052" w:type="dxa"/>
          </w:tcPr>
          <w:p w:rsidR="00B56929" w:rsidRPr="00764631" w:rsidRDefault="00B56929" w:rsidP="00B56929">
            <w:pPr>
              <w:pStyle w:val="ab"/>
              <w:keepNext/>
              <w:keepLines/>
              <w:widowControl w:val="0"/>
              <w:numPr>
                <w:ilvl w:val="0"/>
                <w:numId w:val="32"/>
              </w:numPr>
              <w:ind w:left="461" w:hanging="425"/>
              <w:jc w:val="both"/>
            </w:pPr>
            <w:r w:rsidRPr="00764631">
              <w:t>В чем состоят основные идеи школы научного управления. Вклад школы в развитие науки менеджмент.</w:t>
            </w:r>
          </w:p>
          <w:p w:rsidR="00B56929" w:rsidRPr="00764631" w:rsidRDefault="00B56929" w:rsidP="00B56929">
            <w:pPr>
              <w:pStyle w:val="ab"/>
              <w:keepNext/>
              <w:keepLines/>
              <w:widowControl w:val="0"/>
              <w:numPr>
                <w:ilvl w:val="0"/>
                <w:numId w:val="32"/>
              </w:numPr>
              <w:ind w:left="461" w:hanging="425"/>
              <w:jc w:val="both"/>
            </w:pPr>
            <w:r w:rsidRPr="00764631">
              <w:t>Раскройте содержание 12 принципов производительности Эмерсона.</w:t>
            </w:r>
          </w:p>
          <w:p w:rsidR="00B56929" w:rsidRPr="00764631" w:rsidRDefault="00B56929" w:rsidP="00B56929">
            <w:pPr>
              <w:pStyle w:val="ab"/>
              <w:keepNext/>
              <w:keepLines/>
              <w:widowControl w:val="0"/>
              <w:numPr>
                <w:ilvl w:val="0"/>
                <w:numId w:val="32"/>
              </w:numPr>
              <w:ind w:left="461" w:hanging="425"/>
              <w:jc w:val="both"/>
            </w:pPr>
            <w:r w:rsidRPr="00764631">
              <w:t xml:space="preserve">Раскройте основные идеи административной школы управления. </w:t>
            </w:r>
          </w:p>
          <w:p w:rsidR="00B56929" w:rsidRPr="00764631" w:rsidRDefault="00B56929" w:rsidP="00B56929">
            <w:pPr>
              <w:pStyle w:val="ab"/>
              <w:keepNext/>
              <w:keepLines/>
              <w:widowControl w:val="0"/>
              <w:numPr>
                <w:ilvl w:val="0"/>
                <w:numId w:val="32"/>
              </w:numPr>
              <w:ind w:left="461" w:hanging="425"/>
              <w:jc w:val="both"/>
            </w:pPr>
            <w:r w:rsidRPr="00764631">
              <w:t>Какие принципы и функции управления выделил А. Файоль?</w:t>
            </w:r>
          </w:p>
          <w:p w:rsidR="00B56929" w:rsidRPr="00764631" w:rsidRDefault="00B56929" w:rsidP="00B56929">
            <w:pPr>
              <w:pStyle w:val="ab"/>
              <w:keepNext/>
              <w:keepLines/>
              <w:widowControl w:val="0"/>
              <w:numPr>
                <w:ilvl w:val="0"/>
                <w:numId w:val="32"/>
              </w:numPr>
              <w:ind w:left="461" w:hanging="425"/>
              <w:jc w:val="both"/>
            </w:pPr>
            <w:r w:rsidRPr="00764631">
              <w:t>Какой вклад в менеджмент внесла бюрократическая теория М. Вебера?</w:t>
            </w:r>
          </w:p>
          <w:p w:rsidR="00B56929" w:rsidRPr="00764631" w:rsidRDefault="00B56929" w:rsidP="00B56929">
            <w:pPr>
              <w:pStyle w:val="ab"/>
              <w:keepNext/>
              <w:keepLines/>
              <w:widowControl w:val="0"/>
              <w:numPr>
                <w:ilvl w:val="0"/>
                <w:numId w:val="32"/>
              </w:numPr>
              <w:ind w:left="461" w:hanging="425"/>
              <w:jc w:val="both"/>
            </w:pPr>
            <w:r w:rsidRPr="00764631">
              <w:t xml:space="preserve">В чем состоят основные положения школы человеческих отношений и поведенческих наук? </w:t>
            </w:r>
          </w:p>
          <w:p w:rsidR="00B56929" w:rsidRPr="00764631" w:rsidRDefault="00B56929" w:rsidP="00B56929">
            <w:pPr>
              <w:pStyle w:val="ab"/>
              <w:keepNext/>
              <w:keepLines/>
              <w:widowControl w:val="0"/>
              <w:numPr>
                <w:ilvl w:val="0"/>
                <w:numId w:val="32"/>
              </w:numPr>
              <w:ind w:left="461" w:hanging="425"/>
              <w:jc w:val="both"/>
            </w:pPr>
            <w:r w:rsidRPr="00764631">
              <w:t>Назовите вклад Мери Паркер Фоллет в развитие концепции школы человеческих отношений.</w:t>
            </w:r>
          </w:p>
          <w:p w:rsidR="00B56929" w:rsidRPr="00764631" w:rsidRDefault="00B56929" w:rsidP="00B56929">
            <w:pPr>
              <w:pStyle w:val="ab"/>
              <w:keepNext/>
              <w:keepLines/>
              <w:widowControl w:val="0"/>
              <w:numPr>
                <w:ilvl w:val="0"/>
                <w:numId w:val="32"/>
              </w:numPr>
              <w:ind w:left="461" w:hanging="425"/>
              <w:jc w:val="both"/>
            </w:pPr>
            <w:r w:rsidRPr="00764631">
              <w:t xml:space="preserve">Что объединяет школу человеческих отношений и школу поведенческих наук? </w:t>
            </w:r>
          </w:p>
          <w:p w:rsidR="00B56929" w:rsidRPr="00764631" w:rsidRDefault="00B56929" w:rsidP="00B56929">
            <w:pPr>
              <w:pStyle w:val="ab"/>
              <w:keepNext/>
              <w:keepLines/>
              <w:widowControl w:val="0"/>
              <w:numPr>
                <w:ilvl w:val="0"/>
                <w:numId w:val="32"/>
              </w:numPr>
              <w:ind w:left="461" w:hanging="425"/>
              <w:jc w:val="both"/>
            </w:pPr>
            <w:r w:rsidRPr="00764631">
              <w:lastRenderedPageBreak/>
              <w:t>В чем состоит сущность процессного подхода?</w:t>
            </w:r>
          </w:p>
          <w:p w:rsidR="00B56929" w:rsidRPr="00764631" w:rsidRDefault="00B56929" w:rsidP="00B56929">
            <w:pPr>
              <w:pStyle w:val="ab"/>
              <w:keepNext/>
              <w:keepLines/>
              <w:widowControl w:val="0"/>
              <w:numPr>
                <w:ilvl w:val="0"/>
                <w:numId w:val="32"/>
              </w:numPr>
              <w:ind w:left="461" w:hanging="425"/>
              <w:jc w:val="both"/>
            </w:pPr>
            <w:r w:rsidRPr="00764631">
              <w:t xml:space="preserve"> В чём состоит основная идея системного подхода? </w:t>
            </w:r>
          </w:p>
          <w:p w:rsidR="00B56929" w:rsidRDefault="00B56929" w:rsidP="00B56929">
            <w:pPr>
              <w:pStyle w:val="ab"/>
              <w:keepNext/>
              <w:keepLines/>
              <w:widowControl w:val="0"/>
              <w:numPr>
                <w:ilvl w:val="0"/>
                <w:numId w:val="32"/>
              </w:numPr>
              <w:ind w:left="461" w:hanging="425"/>
              <w:jc w:val="both"/>
            </w:pPr>
            <w:r w:rsidRPr="00764631">
              <w:t>Охарактеризуйте роль ситуационного подхода в современном управлении.</w:t>
            </w:r>
          </w:p>
          <w:p w:rsidR="00544C93" w:rsidRPr="00764631" w:rsidRDefault="00544C93" w:rsidP="00544C93">
            <w:pPr>
              <w:pStyle w:val="ab"/>
              <w:keepNext/>
              <w:keepLines/>
              <w:widowControl w:val="0"/>
              <w:ind w:left="461"/>
              <w:jc w:val="both"/>
            </w:pPr>
          </w:p>
          <w:p w:rsidR="00B56929" w:rsidRPr="00764631" w:rsidRDefault="00544C93" w:rsidP="004D4D03">
            <w:r w:rsidRPr="00544C93">
              <w:rPr>
                <w:b/>
                <w:iCs/>
              </w:rPr>
              <w:t>Рекомендуемые источники: п.8 №1-9, п.9 № 1-12</w:t>
            </w:r>
          </w:p>
        </w:tc>
        <w:tc>
          <w:tcPr>
            <w:tcW w:w="1934" w:type="dxa"/>
          </w:tcPr>
          <w:p w:rsidR="00B56929" w:rsidRPr="00764631" w:rsidRDefault="00B56929" w:rsidP="004D4D03">
            <w:r w:rsidRPr="00764631">
              <w:lastRenderedPageBreak/>
              <w:t>Опрос, дискуссия, ситуационные задачи, кейсы</w:t>
            </w:r>
          </w:p>
        </w:tc>
      </w:tr>
      <w:tr w:rsidR="00B56929" w:rsidRPr="00764631" w:rsidTr="00B56929">
        <w:tc>
          <w:tcPr>
            <w:tcW w:w="2349" w:type="dxa"/>
          </w:tcPr>
          <w:p w:rsidR="00B56929" w:rsidRPr="00764631" w:rsidRDefault="00B56929" w:rsidP="004D4D03">
            <w:r w:rsidRPr="00764631">
              <w:t>Тема 3.</w:t>
            </w:r>
          </w:p>
          <w:p w:rsidR="00B56929" w:rsidRPr="00764631" w:rsidRDefault="00B56929" w:rsidP="004D4D03">
            <w:r w:rsidRPr="00764631">
              <w:t>Организация, ее внешняя и внутренняя среда. Ресурсы организации</w:t>
            </w:r>
          </w:p>
        </w:tc>
        <w:tc>
          <w:tcPr>
            <w:tcW w:w="6052" w:type="dxa"/>
          </w:tcPr>
          <w:p w:rsidR="00B56929" w:rsidRPr="00764631" w:rsidRDefault="00B56929" w:rsidP="00B56929">
            <w:pPr>
              <w:pStyle w:val="ab"/>
              <w:keepNext/>
              <w:keepLines/>
              <w:widowControl w:val="0"/>
              <w:numPr>
                <w:ilvl w:val="0"/>
                <w:numId w:val="37"/>
              </w:numPr>
              <w:ind w:left="317" w:hanging="245"/>
              <w:jc w:val="both"/>
            </w:pPr>
            <w:r w:rsidRPr="00764631">
              <w:t>Обоснуйте представление об организации как о сложном организме. Какие признаки организации выделяют?</w:t>
            </w:r>
          </w:p>
          <w:p w:rsidR="00B56929" w:rsidRPr="00764631" w:rsidRDefault="00B56929" w:rsidP="00B56929">
            <w:pPr>
              <w:pStyle w:val="ab"/>
              <w:keepNext/>
              <w:keepLines/>
              <w:widowControl w:val="0"/>
              <w:numPr>
                <w:ilvl w:val="0"/>
                <w:numId w:val="37"/>
              </w:numPr>
              <w:ind w:left="317" w:hanging="245"/>
              <w:jc w:val="both"/>
            </w:pPr>
            <w:r w:rsidRPr="00764631">
              <w:t>Опишите виды организаций по основным классификационным признакам.</w:t>
            </w:r>
          </w:p>
          <w:p w:rsidR="00B56929" w:rsidRPr="00764631" w:rsidRDefault="00B56929" w:rsidP="00B56929">
            <w:pPr>
              <w:pStyle w:val="ab"/>
              <w:keepNext/>
              <w:keepLines/>
              <w:widowControl w:val="0"/>
              <w:numPr>
                <w:ilvl w:val="0"/>
                <w:numId w:val="37"/>
              </w:numPr>
              <w:ind w:left="317" w:hanging="245"/>
              <w:jc w:val="both"/>
            </w:pPr>
            <w:r w:rsidRPr="00764631">
              <w:t>Дайте сравнительную характеристику формальным и неформальным организациям.</w:t>
            </w:r>
          </w:p>
          <w:p w:rsidR="00B56929" w:rsidRPr="00764631" w:rsidRDefault="00B56929" w:rsidP="00B56929">
            <w:pPr>
              <w:pStyle w:val="ab"/>
              <w:numPr>
                <w:ilvl w:val="0"/>
                <w:numId w:val="37"/>
              </w:numPr>
            </w:pPr>
            <w:r w:rsidRPr="00764631">
              <w:t>В чем сущность горизонтального и вертикального разделения труда?</w:t>
            </w:r>
          </w:p>
          <w:p w:rsidR="00B56929" w:rsidRPr="00764631" w:rsidRDefault="00B56929" w:rsidP="00B56929">
            <w:pPr>
              <w:pStyle w:val="ab"/>
              <w:keepNext/>
              <w:keepLines/>
              <w:widowControl w:val="0"/>
              <w:numPr>
                <w:ilvl w:val="0"/>
                <w:numId w:val="37"/>
              </w:numPr>
              <w:ind w:left="317" w:hanging="245"/>
              <w:jc w:val="both"/>
            </w:pPr>
            <w:r w:rsidRPr="00764631">
              <w:t>Дайте характеристику внутренней среде организации. Какие методы оценки внутренней среды существуют?</w:t>
            </w:r>
          </w:p>
          <w:p w:rsidR="00B56929" w:rsidRPr="00764631" w:rsidRDefault="00B56929" w:rsidP="00B56929">
            <w:pPr>
              <w:pStyle w:val="ab"/>
              <w:keepNext/>
              <w:keepLines/>
              <w:widowControl w:val="0"/>
              <w:numPr>
                <w:ilvl w:val="0"/>
                <w:numId w:val="37"/>
              </w:numPr>
              <w:ind w:left="317" w:hanging="245"/>
              <w:jc w:val="both"/>
            </w:pPr>
            <w:r w:rsidRPr="00764631">
              <w:t>Поясните ситуации «неопределённости», «определённости» и «риска» во внешней среде.</w:t>
            </w:r>
          </w:p>
          <w:p w:rsidR="00B56929" w:rsidRPr="00764631" w:rsidRDefault="00B56929" w:rsidP="00B56929">
            <w:pPr>
              <w:pStyle w:val="ab"/>
              <w:keepNext/>
              <w:keepLines/>
              <w:widowControl w:val="0"/>
              <w:numPr>
                <w:ilvl w:val="0"/>
                <w:numId w:val="37"/>
              </w:numPr>
              <w:ind w:left="317" w:hanging="245"/>
              <w:jc w:val="both"/>
            </w:pPr>
            <w:r w:rsidRPr="00764631">
              <w:t>Что представляет собой деловая среда организации? Перечислите факторы внешнего окружения организации.</w:t>
            </w:r>
          </w:p>
          <w:p w:rsidR="00B56929" w:rsidRPr="00764631" w:rsidRDefault="00B56929" w:rsidP="00B56929">
            <w:pPr>
              <w:pStyle w:val="ab"/>
              <w:keepNext/>
              <w:keepLines/>
              <w:widowControl w:val="0"/>
              <w:numPr>
                <w:ilvl w:val="0"/>
                <w:numId w:val="37"/>
              </w:numPr>
              <w:ind w:left="317" w:hanging="245"/>
              <w:jc w:val="both"/>
            </w:pPr>
            <w:r w:rsidRPr="00764631">
              <w:t>Назовите методы исследования факторов внешней среды прямого и косвенного воздействия на организацию.</w:t>
            </w:r>
          </w:p>
          <w:p w:rsidR="004D4D03" w:rsidRDefault="00B56929" w:rsidP="00B56929">
            <w:pPr>
              <w:pStyle w:val="ab"/>
              <w:keepNext/>
              <w:keepLines/>
              <w:widowControl w:val="0"/>
              <w:numPr>
                <w:ilvl w:val="0"/>
                <w:numId w:val="37"/>
              </w:numPr>
              <w:ind w:left="317" w:hanging="245"/>
              <w:jc w:val="both"/>
            </w:pPr>
            <w:r w:rsidRPr="00764631">
              <w:t xml:space="preserve">Как определяется стратегическая позиция организации с учётом воздействия факторов внутренней и внешней среды? </w:t>
            </w:r>
          </w:p>
          <w:p w:rsidR="004D4D03" w:rsidRDefault="004D4D03" w:rsidP="004D4D03">
            <w:pPr>
              <w:pStyle w:val="ab"/>
              <w:keepNext/>
              <w:keepLines/>
              <w:widowControl w:val="0"/>
              <w:numPr>
                <w:ilvl w:val="0"/>
                <w:numId w:val="37"/>
              </w:numPr>
              <w:jc w:val="both"/>
            </w:pPr>
            <w:r w:rsidRPr="004D4D03">
              <w:t>PEST-анализ. Анализ конкурентного окружения.</w:t>
            </w:r>
            <w:r>
              <w:t xml:space="preserve"> </w:t>
            </w:r>
          </w:p>
          <w:p w:rsidR="00FB5A1E" w:rsidRDefault="00FB5A1E" w:rsidP="00FB5A1E">
            <w:pPr>
              <w:pStyle w:val="ab"/>
              <w:keepNext/>
              <w:keepLines/>
              <w:widowControl w:val="0"/>
              <w:numPr>
                <w:ilvl w:val="0"/>
                <w:numId w:val="37"/>
              </w:numPr>
              <w:jc w:val="both"/>
            </w:pPr>
            <w:r w:rsidRPr="00FB5A1E">
              <w:t>Сильные и слабые стороны компании. SNW - анализ. Методика SWOT-анализа. GAP-анализ.</w:t>
            </w:r>
          </w:p>
          <w:p w:rsidR="00FB5A1E" w:rsidRDefault="00FB5A1E" w:rsidP="00FB5A1E">
            <w:pPr>
              <w:pStyle w:val="ab"/>
              <w:keepNext/>
              <w:keepLines/>
              <w:widowControl w:val="0"/>
              <w:numPr>
                <w:ilvl w:val="0"/>
                <w:numId w:val="37"/>
              </w:numPr>
              <w:jc w:val="both"/>
            </w:pPr>
            <w:r w:rsidRPr="00FB5A1E">
              <w:t>Методика VRIO - анализ уникальности и ценности ресурсов, способностей и компетенций.</w:t>
            </w:r>
          </w:p>
          <w:p w:rsidR="00B56929" w:rsidRPr="00764631" w:rsidRDefault="00B56929" w:rsidP="004D4D03">
            <w:pPr>
              <w:pStyle w:val="ab"/>
              <w:keepNext/>
              <w:keepLines/>
              <w:widowControl w:val="0"/>
              <w:numPr>
                <w:ilvl w:val="0"/>
                <w:numId w:val="37"/>
              </w:numPr>
              <w:jc w:val="both"/>
            </w:pPr>
            <w:r w:rsidRPr="00764631">
              <w:t>Дайте определение организационной культуры как фактора внутренней среды организации. Какие виды организационных культур существуют?</w:t>
            </w:r>
          </w:p>
          <w:p w:rsidR="00B56929" w:rsidRDefault="00B56929" w:rsidP="00B56929">
            <w:pPr>
              <w:pStyle w:val="ab"/>
              <w:keepNext/>
              <w:keepLines/>
              <w:widowControl w:val="0"/>
              <w:numPr>
                <w:ilvl w:val="0"/>
                <w:numId w:val="37"/>
              </w:numPr>
              <w:ind w:left="317" w:hanging="245"/>
              <w:jc w:val="both"/>
            </w:pPr>
            <w:r w:rsidRPr="00764631">
              <w:t xml:space="preserve">Раскройте содержание функций организационной культуры. Как осуществляется управление организационной культурой? </w:t>
            </w:r>
          </w:p>
          <w:p w:rsidR="00544C93" w:rsidRPr="00764631" w:rsidRDefault="00544C93" w:rsidP="00544C93">
            <w:pPr>
              <w:pStyle w:val="ab"/>
              <w:keepNext/>
              <w:keepLines/>
              <w:widowControl w:val="0"/>
              <w:ind w:left="317"/>
              <w:jc w:val="both"/>
            </w:pPr>
          </w:p>
          <w:p w:rsidR="00B56929" w:rsidRPr="004002A2" w:rsidRDefault="00544C93" w:rsidP="004D4D03">
            <w:r w:rsidRPr="004002A2">
              <w:rPr>
                <w:b/>
                <w:iCs/>
              </w:rPr>
              <w:t>Рекомендуемые источники</w:t>
            </w:r>
            <w:r w:rsidRPr="004002A2">
              <w:rPr>
                <w:iCs/>
              </w:rPr>
              <w:t>: п.8 №1-9, п.9 № 1-12</w:t>
            </w:r>
          </w:p>
        </w:tc>
        <w:tc>
          <w:tcPr>
            <w:tcW w:w="1934" w:type="dxa"/>
          </w:tcPr>
          <w:p w:rsidR="00B56929" w:rsidRPr="00764631" w:rsidRDefault="00B56929" w:rsidP="004D4D03">
            <w:pPr>
              <w:keepNext/>
              <w:keepLines/>
              <w:widowControl w:val="0"/>
              <w:contextualSpacing/>
              <w:jc w:val="both"/>
            </w:pPr>
            <w:r w:rsidRPr="00764631">
              <w:t xml:space="preserve">Опрос, </w:t>
            </w:r>
            <w:r>
              <w:t xml:space="preserve">дискуссия, </w:t>
            </w:r>
            <w:r w:rsidRPr="00764631">
              <w:t>ситуационные задачи, кейсы</w:t>
            </w:r>
          </w:p>
        </w:tc>
      </w:tr>
      <w:tr w:rsidR="00B56929" w:rsidRPr="00764631" w:rsidTr="00B56929">
        <w:tc>
          <w:tcPr>
            <w:tcW w:w="2349" w:type="dxa"/>
          </w:tcPr>
          <w:p w:rsidR="00B56929" w:rsidRPr="00764631" w:rsidRDefault="00B56929" w:rsidP="004D4D03">
            <w:r w:rsidRPr="00764631">
              <w:t xml:space="preserve"> Тема 4.</w:t>
            </w:r>
          </w:p>
          <w:p w:rsidR="00B56929" w:rsidRPr="00764631" w:rsidRDefault="00B56929" w:rsidP="004D4D03">
            <w:r w:rsidRPr="00764631">
              <w:t>Функции менеджмента, их взаимосвязь</w:t>
            </w:r>
          </w:p>
        </w:tc>
        <w:tc>
          <w:tcPr>
            <w:tcW w:w="6052" w:type="dxa"/>
          </w:tcPr>
          <w:p w:rsidR="00B56929" w:rsidRPr="00764631" w:rsidRDefault="00B56929" w:rsidP="00B56929">
            <w:pPr>
              <w:pStyle w:val="ab"/>
              <w:keepNext/>
              <w:keepLines/>
              <w:numPr>
                <w:ilvl w:val="0"/>
                <w:numId w:val="35"/>
              </w:numPr>
              <w:ind w:left="0" w:firstLine="0"/>
              <w:jc w:val="both"/>
            </w:pPr>
            <w:r w:rsidRPr="00764631">
              <w:t xml:space="preserve">Почему выделяют основные и специальные функции менеджмента? Поясните взаимосвязь. </w:t>
            </w:r>
          </w:p>
          <w:p w:rsidR="00B56929" w:rsidRPr="00764631" w:rsidRDefault="00B56929" w:rsidP="00B56929">
            <w:pPr>
              <w:pStyle w:val="ab"/>
              <w:keepNext/>
              <w:keepLines/>
              <w:numPr>
                <w:ilvl w:val="0"/>
                <w:numId w:val="35"/>
              </w:numPr>
              <w:ind w:left="0" w:firstLine="0"/>
              <w:jc w:val="both"/>
            </w:pPr>
            <w:r w:rsidRPr="00764631">
              <w:t>Охарактеризуйте виды и этапы планирования в организации.</w:t>
            </w:r>
          </w:p>
          <w:p w:rsidR="00B56929" w:rsidRPr="00764631" w:rsidRDefault="00B56929" w:rsidP="00B56929">
            <w:pPr>
              <w:pStyle w:val="ab"/>
              <w:keepNext/>
              <w:keepLines/>
              <w:numPr>
                <w:ilvl w:val="0"/>
                <w:numId w:val="35"/>
              </w:numPr>
              <w:ind w:left="0" w:firstLine="0"/>
              <w:jc w:val="both"/>
            </w:pPr>
            <w:r w:rsidRPr="00764631">
              <w:t>Охарактеризуйте основные организационные структуры управления.</w:t>
            </w:r>
          </w:p>
          <w:p w:rsidR="00B56929" w:rsidRPr="00764631" w:rsidRDefault="00B56929" w:rsidP="00B56929">
            <w:pPr>
              <w:pStyle w:val="ab"/>
              <w:keepNext/>
              <w:keepLines/>
              <w:numPr>
                <w:ilvl w:val="0"/>
                <w:numId w:val="35"/>
              </w:numPr>
              <w:ind w:left="0" w:firstLine="0"/>
              <w:jc w:val="both"/>
            </w:pPr>
            <w:r w:rsidRPr="00764631">
              <w:t xml:space="preserve">Какая из организационных управленческих структур, по Вашему мнению, наиболее эффективна? Аргументируйте свой ответ. </w:t>
            </w:r>
          </w:p>
          <w:p w:rsidR="00B56929" w:rsidRPr="00764631" w:rsidRDefault="00B56929" w:rsidP="00B56929">
            <w:pPr>
              <w:pStyle w:val="ab"/>
              <w:keepNext/>
              <w:keepLines/>
              <w:numPr>
                <w:ilvl w:val="0"/>
                <w:numId w:val="35"/>
              </w:numPr>
              <w:ind w:left="0" w:firstLine="0"/>
              <w:jc w:val="both"/>
            </w:pPr>
            <w:r w:rsidRPr="00764631">
              <w:t xml:space="preserve">Что такое организационные полномочия, в чем их содержание? </w:t>
            </w:r>
          </w:p>
          <w:p w:rsidR="00B56929" w:rsidRPr="00764631" w:rsidRDefault="00B56929" w:rsidP="00B56929">
            <w:pPr>
              <w:pStyle w:val="ab"/>
              <w:keepNext/>
              <w:keepLines/>
              <w:numPr>
                <w:ilvl w:val="0"/>
                <w:numId w:val="35"/>
              </w:numPr>
              <w:ind w:left="0" w:firstLine="0"/>
              <w:jc w:val="both"/>
            </w:pPr>
            <w:r w:rsidRPr="00764631">
              <w:t xml:space="preserve">Какие виды полномочий выделяют? В чем </w:t>
            </w:r>
            <w:r w:rsidRPr="00764631">
              <w:lastRenderedPageBreak/>
              <w:t xml:space="preserve">состоит суть делегирования полномочий? </w:t>
            </w:r>
          </w:p>
          <w:p w:rsidR="00B56929" w:rsidRPr="00764631" w:rsidRDefault="00B56929" w:rsidP="00B56929">
            <w:pPr>
              <w:pStyle w:val="ab"/>
              <w:keepNext/>
              <w:keepLines/>
              <w:numPr>
                <w:ilvl w:val="0"/>
                <w:numId w:val="35"/>
              </w:numPr>
              <w:ind w:left="0" w:firstLine="0"/>
              <w:jc w:val="both"/>
            </w:pPr>
            <w:r w:rsidRPr="00764631">
              <w:t xml:space="preserve">Каковы причины низкой эффективности делегирования полномочий? Назовите основные приемы и способы эффективного делегирования. </w:t>
            </w:r>
          </w:p>
          <w:p w:rsidR="00B56929" w:rsidRPr="00764631" w:rsidRDefault="00B56929" w:rsidP="00B56929">
            <w:pPr>
              <w:pStyle w:val="ab"/>
              <w:keepNext/>
              <w:keepLines/>
              <w:numPr>
                <w:ilvl w:val="0"/>
                <w:numId w:val="35"/>
              </w:numPr>
              <w:ind w:left="0" w:firstLine="0"/>
              <w:jc w:val="both"/>
            </w:pPr>
            <w:r w:rsidRPr="00764631">
              <w:t xml:space="preserve">Работа управляющего: координация и регулирование. </w:t>
            </w:r>
          </w:p>
          <w:p w:rsidR="00B56929" w:rsidRPr="00764631" w:rsidRDefault="00B56929" w:rsidP="00B56929">
            <w:pPr>
              <w:pStyle w:val="ab"/>
              <w:keepNext/>
              <w:keepLines/>
              <w:numPr>
                <w:ilvl w:val="0"/>
                <w:numId w:val="35"/>
              </w:numPr>
              <w:ind w:left="0" w:firstLine="0"/>
              <w:jc w:val="both"/>
            </w:pPr>
            <w:r w:rsidRPr="00764631">
              <w:t>Теории мотивации. В чем различия между содержательными и процессуальными теориями мотивации?</w:t>
            </w:r>
          </w:p>
          <w:p w:rsidR="00B56929" w:rsidRPr="00764631" w:rsidRDefault="00B56929" w:rsidP="00B56929">
            <w:pPr>
              <w:pStyle w:val="ab"/>
              <w:keepNext/>
              <w:keepLines/>
              <w:numPr>
                <w:ilvl w:val="0"/>
                <w:numId w:val="35"/>
              </w:numPr>
              <w:ind w:left="0" w:firstLine="0"/>
              <w:jc w:val="both"/>
            </w:pPr>
            <w:r w:rsidRPr="00764631">
              <w:t xml:space="preserve">Объясните, каким образом следует применять рассмотренные теории мотивации на практике? </w:t>
            </w:r>
          </w:p>
          <w:p w:rsidR="00B56929" w:rsidRPr="00764631" w:rsidRDefault="00B56929" w:rsidP="00B56929">
            <w:pPr>
              <w:pStyle w:val="ab"/>
              <w:keepNext/>
              <w:keepLines/>
              <w:numPr>
                <w:ilvl w:val="0"/>
                <w:numId w:val="35"/>
              </w:numPr>
              <w:ind w:left="0" w:firstLine="0"/>
              <w:jc w:val="both"/>
            </w:pPr>
            <w:r w:rsidRPr="00764631">
              <w:t>Место и роль контроля в процессе управления. Контроль как целенаправленная система планирования.</w:t>
            </w:r>
          </w:p>
          <w:p w:rsidR="00B56929" w:rsidRPr="00764631" w:rsidRDefault="00B56929" w:rsidP="00B56929">
            <w:pPr>
              <w:pStyle w:val="ab"/>
              <w:keepNext/>
              <w:keepLines/>
              <w:numPr>
                <w:ilvl w:val="0"/>
                <w:numId w:val="35"/>
              </w:numPr>
              <w:ind w:left="0" w:firstLine="0"/>
              <w:jc w:val="both"/>
            </w:pPr>
            <w:r w:rsidRPr="00764631">
              <w:t xml:space="preserve">Какие формы контроля существуют и на каких этапах их можно использовать? </w:t>
            </w:r>
          </w:p>
          <w:p w:rsidR="00B56929" w:rsidRDefault="00B56929" w:rsidP="00B56929">
            <w:pPr>
              <w:pStyle w:val="ab"/>
              <w:keepNext/>
              <w:keepLines/>
              <w:numPr>
                <w:ilvl w:val="0"/>
                <w:numId w:val="35"/>
              </w:numPr>
              <w:ind w:left="0" w:firstLine="0"/>
              <w:jc w:val="both"/>
            </w:pPr>
            <w:r w:rsidRPr="00764631">
              <w:t xml:space="preserve">Специфика контроля и контроллинга. Назовите задачи и функции контроллинга. </w:t>
            </w:r>
          </w:p>
          <w:p w:rsidR="00FB5A1E" w:rsidRDefault="00FB5A1E" w:rsidP="00B56929">
            <w:pPr>
              <w:pStyle w:val="ab"/>
              <w:keepNext/>
              <w:keepLines/>
              <w:numPr>
                <w:ilvl w:val="0"/>
                <w:numId w:val="35"/>
              </w:numPr>
              <w:ind w:left="0" w:firstLine="0"/>
              <w:jc w:val="both"/>
            </w:pPr>
            <w:r>
              <w:t>Сбалансированная система показателей (ССП) и KPI (Key Performance Indicators).</w:t>
            </w:r>
          </w:p>
          <w:p w:rsidR="00FB5A1E" w:rsidRPr="004002A2" w:rsidRDefault="00FB5A1E" w:rsidP="00FB5A1E">
            <w:pPr>
              <w:keepNext/>
              <w:keepLines/>
              <w:jc w:val="both"/>
            </w:pPr>
          </w:p>
          <w:p w:rsidR="00B56929" w:rsidRPr="00764631" w:rsidRDefault="00544C93" w:rsidP="004D4D03">
            <w:r w:rsidRPr="004002A2">
              <w:rPr>
                <w:b/>
                <w:iCs/>
              </w:rPr>
              <w:t>Рекомендуемые источники</w:t>
            </w:r>
            <w:r w:rsidRPr="004002A2">
              <w:rPr>
                <w:iCs/>
              </w:rPr>
              <w:t>: п.8 №1-9, п.9 № 1-12</w:t>
            </w:r>
          </w:p>
        </w:tc>
        <w:tc>
          <w:tcPr>
            <w:tcW w:w="1934" w:type="dxa"/>
          </w:tcPr>
          <w:p w:rsidR="00B56929" w:rsidRPr="00764631" w:rsidRDefault="00B56929" w:rsidP="004D4D03">
            <w:r w:rsidRPr="00764631">
              <w:lastRenderedPageBreak/>
              <w:t>Опрос, разбор практических ситуаций и кейсов, работа в малых группах, решение кейсов</w:t>
            </w:r>
          </w:p>
        </w:tc>
      </w:tr>
      <w:tr w:rsidR="00B56929" w:rsidRPr="00764631" w:rsidTr="00B56929">
        <w:tc>
          <w:tcPr>
            <w:tcW w:w="2349" w:type="dxa"/>
          </w:tcPr>
          <w:p w:rsidR="00B56929" w:rsidRPr="00764631" w:rsidRDefault="00B56929" w:rsidP="004D4D03">
            <w:r w:rsidRPr="00764631">
              <w:t xml:space="preserve"> Тема 5. Стратегии роста и развития организаций. Концепции жизненного цикла организации</w:t>
            </w:r>
          </w:p>
        </w:tc>
        <w:tc>
          <w:tcPr>
            <w:tcW w:w="6052" w:type="dxa"/>
          </w:tcPr>
          <w:p w:rsidR="00B56929" w:rsidRPr="00764631" w:rsidRDefault="00B56929" w:rsidP="004D4D03">
            <w:pPr>
              <w:keepNext/>
              <w:keepLines/>
              <w:jc w:val="both"/>
            </w:pPr>
            <w:r w:rsidRPr="00764631">
              <w:t>1. Как связаны между собой миссия и цели организации?</w:t>
            </w:r>
          </w:p>
          <w:p w:rsidR="00B56929" w:rsidRPr="00764631" w:rsidRDefault="00FB5A1E" w:rsidP="004D4D03">
            <w:pPr>
              <w:keepNext/>
              <w:keepLines/>
              <w:jc w:val="both"/>
            </w:pPr>
            <w:r>
              <w:t xml:space="preserve">2. </w:t>
            </w:r>
            <w:r w:rsidR="00B56929" w:rsidRPr="00764631">
              <w:t>По каким критериям можно классифицировать цели организации?</w:t>
            </w:r>
          </w:p>
          <w:p w:rsidR="00B56929" w:rsidRPr="00764631" w:rsidRDefault="00B56929" w:rsidP="004D4D03">
            <w:pPr>
              <w:keepNext/>
              <w:keepLines/>
              <w:jc w:val="both"/>
            </w:pPr>
            <w:r w:rsidRPr="00764631">
              <w:t>3. Назовите критерии, предъявляемые к постановке целей организации.</w:t>
            </w:r>
          </w:p>
          <w:p w:rsidR="00B56929" w:rsidRPr="00764631" w:rsidRDefault="00B56929" w:rsidP="004D4D03">
            <w:pPr>
              <w:keepNext/>
              <w:keepLines/>
              <w:jc w:val="both"/>
            </w:pPr>
            <w:r w:rsidRPr="00764631">
              <w:t>4. Раскройте понятие и содержание основных этапов стратегического процесса.</w:t>
            </w:r>
          </w:p>
          <w:p w:rsidR="00B56929" w:rsidRPr="00764631" w:rsidRDefault="00B56929" w:rsidP="004D4D03">
            <w:pPr>
              <w:keepNext/>
              <w:keepLines/>
              <w:jc w:val="both"/>
            </w:pPr>
            <w:r w:rsidRPr="00764631">
              <w:t>5. Каковы условия успешной реализации стратегии организации?</w:t>
            </w:r>
          </w:p>
          <w:p w:rsidR="00B56929" w:rsidRPr="00764631" w:rsidRDefault="00B56929" w:rsidP="004D4D03">
            <w:pPr>
              <w:keepNext/>
              <w:keepLines/>
              <w:jc w:val="both"/>
            </w:pPr>
            <w:r w:rsidRPr="00764631">
              <w:t>6. Поясните особенности выстраивания иерархии стратегий для однопрофильной и многопрофильной компании.</w:t>
            </w:r>
          </w:p>
          <w:p w:rsidR="00B56929" w:rsidRPr="00764631" w:rsidRDefault="00B56929" w:rsidP="004D4D03">
            <w:pPr>
              <w:keepNext/>
              <w:keepLines/>
              <w:jc w:val="both"/>
            </w:pPr>
            <w:r w:rsidRPr="00764631">
              <w:t>7. Обоснуйте взгляд на развитие организации с позиции теории жизненного цикла.</w:t>
            </w:r>
          </w:p>
          <w:p w:rsidR="00B56929" w:rsidRPr="00764631" w:rsidRDefault="00B56929" w:rsidP="004D4D03">
            <w:pPr>
              <w:keepNext/>
              <w:keepLines/>
              <w:jc w:val="both"/>
            </w:pPr>
            <w:r w:rsidRPr="00764631">
              <w:t>8. Почему важно знать, на каком этапе жизненного цикла находится организация?</w:t>
            </w:r>
          </w:p>
          <w:p w:rsidR="00B56929" w:rsidRPr="00764631" w:rsidRDefault="00B56929" w:rsidP="004D4D03">
            <w:pPr>
              <w:keepNext/>
              <w:keepLines/>
              <w:jc w:val="both"/>
            </w:pPr>
            <w:r w:rsidRPr="00764631">
              <w:t>9. Раскройте содержание основных этапов жизненного цикла согласно концепции И. Адизеса.</w:t>
            </w:r>
          </w:p>
          <w:p w:rsidR="00B56929" w:rsidRPr="00764631" w:rsidRDefault="00B56929" w:rsidP="004D4D03">
            <w:pPr>
              <w:keepNext/>
              <w:keepLines/>
              <w:jc w:val="both"/>
            </w:pPr>
            <w:r w:rsidRPr="00764631">
              <w:t>10. Как меняется управление организацией на разных этапах её развития?</w:t>
            </w:r>
          </w:p>
          <w:p w:rsidR="00B56929" w:rsidRDefault="00B56929" w:rsidP="004D4D03">
            <w:pPr>
              <w:keepNext/>
              <w:keepLines/>
              <w:jc w:val="both"/>
            </w:pPr>
            <w:r w:rsidRPr="00764631">
              <w:t>11. В чём особенности «болезней роста» и «организационных патологий»? Каковы причины их возникновения и подходы к «лечению»?</w:t>
            </w:r>
          </w:p>
          <w:p w:rsidR="00544C93" w:rsidRPr="00764631" w:rsidRDefault="00544C93" w:rsidP="004D4D03">
            <w:pPr>
              <w:keepNext/>
              <w:keepLines/>
              <w:jc w:val="both"/>
            </w:pPr>
          </w:p>
          <w:p w:rsidR="00B56929" w:rsidRPr="004002A2" w:rsidRDefault="00544C93" w:rsidP="004D4D03">
            <w:pPr>
              <w:keepNext/>
              <w:keepLines/>
              <w:jc w:val="both"/>
            </w:pPr>
            <w:r w:rsidRPr="004002A2">
              <w:rPr>
                <w:b/>
                <w:iCs/>
              </w:rPr>
              <w:t>Рекомендуемые источники</w:t>
            </w:r>
            <w:r w:rsidRPr="004002A2">
              <w:rPr>
                <w:iCs/>
              </w:rPr>
              <w:t>: п.8 №1-9, п.9 № 1-12</w:t>
            </w:r>
          </w:p>
        </w:tc>
        <w:tc>
          <w:tcPr>
            <w:tcW w:w="1934" w:type="dxa"/>
          </w:tcPr>
          <w:p w:rsidR="00B56929" w:rsidRPr="00764631" w:rsidRDefault="00B56929" w:rsidP="004D4D03">
            <w:r w:rsidRPr="00764631">
              <w:t>Опрос. Разбор практических ситуаций и кейсов.</w:t>
            </w:r>
          </w:p>
        </w:tc>
      </w:tr>
      <w:tr w:rsidR="00B56929" w:rsidRPr="00764631" w:rsidTr="00B56929">
        <w:tc>
          <w:tcPr>
            <w:tcW w:w="2349" w:type="dxa"/>
          </w:tcPr>
          <w:p w:rsidR="00B56929" w:rsidRPr="00764631" w:rsidRDefault="00B56929" w:rsidP="004D4D03">
            <w:r w:rsidRPr="00764631">
              <w:t>Тема 6.</w:t>
            </w:r>
          </w:p>
          <w:p w:rsidR="00B56929" w:rsidRPr="00764631" w:rsidRDefault="00B56929" w:rsidP="004D4D03">
            <w:r w:rsidRPr="00764631">
              <w:t>Управленческие решения в системе менеджмента</w:t>
            </w:r>
          </w:p>
        </w:tc>
        <w:tc>
          <w:tcPr>
            <w:tcW w:w="6052" w:type="dxa"/>
          </w:tcPr>
          <w:p w:rsidR="00B56929" w:rsidRPr="00764631" w:rsidRDefault="00B56929" w:rsidP="00FB5A1E">
            <w:pPr>
              <w:pStyle w:val="ab"/>
              <w:keepNext/>
              <w:keepLines/>
              <w:numPr>
                <w:ilvl w:val="0"/>
                <w:numId w:val="38"/>
              </w:numPr>
              <w:ind w:left="0" w:firstLine="0"/>
              <w:jc w:val="both"/>
            </w:pPr>
            <w:r w:rsidRPr="00764631">
              <w:t>Определение понятия решение, управл</w:t>
            </w:r>
            <w:r w:rsidR="00FB5A1E">
              <w:t>енческое решение? Составляющие у</w:t>
            </w:r>
            <w:r w:rsidRPr="00764631">
              <w:t>правленческих решений.</w:t>
            </w:r>
          </w:p>
          <w:p w:rsidR="00B56929" w:rsidRDefault="00B56929" w:rsidP="00FB5A1E">
            <w:pPr>
              <w:pStyle w:val="ab"/>
              <w:keepNext/>
              <w:keepLines/>
              <w:numPr>
                <w:ilvl w:val="0"/>
                <w:numId w:val="38"/>
              </w:numPr>
              <w:ind w:left="0" w:firstLine="0"/>
              <w:jc w:val="both"/>
            </w:pPr>
            <w:r w:rsidRPr="00764631">
              <w:t xml:space="preserve">Назовите требования, предъявляемые к управленческим решениям. Процесс принятия решения и его структура. </w:t>
            </w:r>
          </w:p>
          <w:p w:rsidR="00FB5A1E" w:rsidRPr="00764631" w:rsidRDefault="00FB5A1E" w:rsidP="00FB5A1E">
            <w:pPr>
              <w:pStyle w:val="ab"/>
              <w:keepNext/>
              <w:keepLines/>
              <w:numPr>
                <w:ilvl w:val="0"/>
                <w:numId w:val="38"/>
              </w:numPr>
              <w:ind w:left="0" w:firstLine="0"/>
              <w:jc w:val="both"/>
            </w:pPr>
            <w:r>
              <w:t>Охарактеризуйте у</w:t>
            </w:r>
            <w:r w:rsidRPr="00FB5A1E">
              <w:t xml:space="preserve">ровни принятия решения </w:t>
            </w:r>
            <w:r w:rsidRPr="00FB5A1E">
              <w:lastRenderedPageBreak/>
              <w:t>менеджерами в организации и соответствующие им условия.</w:t>
            </w:r>
          </w:p>
          <w:p w:rsidR="00B56929" w:rsidRPr="00764631" w:rsidRDefault="00B56929" w:rsidP="00FB5A1E">
            <w:pPr>
              <w:pStyle w:val="ab"/>
              <w:keepNext/>
              <w:keepLines/>
              <w:numPr>
                <w:ilvl w:val="0"/>
                <w:numId w:val="38"/>
              </w:numPr>
              <w:ind w:left="0" w:firstLine="0"/>
              <w:jc w:val="both"/>
            </w:pPr>
            <w:r w:rsidRPr="00764631">
              <w:t xml:space="preserve"> Охарактеризуйте основные этапы процесса выработки и реализации управленческого решения.</w:t>
            </w:r>
          </w:p>
          <w:p w:rsidR="00B56929" w:rsidRPr="00764631" w:rsidRDefault="00B56929" w:rsidP="00FB5A1E">
            <w:pPr>
              <w:pStyle w:val="ab"/>
              <w:keepNext/>
              <w:keepLines/>
              <w:numPr>
                <w:ilvl w:val="0"/>
                <w:numId w:val="38"/>
              </w:numPr>
              <w:ind w:left="0" w:firstLine="0"/>
              <w:jc w:val="both"/>
            </w:pPr>
            <w:r w:rsidRPr="00764631">
              <w:t>Какие Вам известны подходы к разработке и принятию решений?</w:t>
            </w:r>
          </w:p>
          <w:p w:rsidR="00B56929" w:rsidRPr="00764631" w:rsidRDefault="00B56929" w:rsidP="00FB5A1E">
            <w:pPr>
              <w:pStyle w:val="ab"/>
              <w:keepNext/>
              <w:keepLines/>
              <w:numPr>
                <w:ilvl w:val="0"/>
                <w:numId w:val="38"/>
              </w:numPr>
              <w:ind w:left="0" w:firstLine="0"/>
              <w:jc w:val="both"/>
            </w:pPr>
            <w:r w:rsidRPr="00764631">
              <w:t>В чем состоят особенности принятия решений в условиях неопределенности?</w:t>
            </w:r>
          </w:p>
          <w:p w:rsidR="00B56929" w:rsidRPr="00764631" w:rsidRDefault="00B56929" w:rsidP="00FB5A1E">
            <w:pPr>
              <w:pStyle w:val="ab"/>
              <w:keepNext/>
              <w:keepLines/>
              <w:numPr>
                <w:ilvl w:val="0"/>
                <w:numId w:val="38"/>
              </w:numPr>
              <w:ind w:left="0" w:firstLine="0"/>
              <w:jc w:val="both"/>
            </w:pPr>
            <w:r w:rsidRPr="00764631">
              <w:t xml:space="preserve">Назовите основные методы разработки и принятия решений. </w:t>
            </w:r>
          </w:p>
          <w:p w:rsidR="00B56929" w:rsidRDefault="00B56929" w:rsidP="00FB5A1E">
            <w:pPr>
              <w:pStyle w:val="ab"/>
              <w:keepNext/>
              <w:keepLines/>
              <w:numPr>
                <w:ilvl w:val="0"/>
                <w:numId w:val="38"/>
              </w:numPr>
              <w:ind w:left="0" w:firstLine="0"/>
              <w:jc w:val="both"/>
            </w:pPr>
            <w:r w:rsidRPr="00764631">
              <w:t>Как оценить эффективность принятых управленческих решений?</w:t>
            </w:r>
          </w:p>
          <w:p w:rsidR="00FB5A1E" w:rsidRDefault="00FB5A1E" w:rsidP="00FB5A1E">
            <w:pPr>
              <w:pStyle w:val="ab"/>
              <w:keepNext/>
              <w:keepLines/>
              <w:numPr>
                <w:ilvl w:val="0"/>
                <w:numId w:val="38"/>
              </w:numPr>
              <w:ind w:left="0" w:firstLine="0"/>
              <w:jc w:val="both"/>
            </w:pPr>
            <w:r w:rsidRPr="00FB5A1E">
              <w:t>Индивидуальные различия: стили принятия решения.</w:t>
            </w:r>
          </w:p>
          <w:p w:rsidR="00FB5A1E" w:rsidRDefault="00FB5A1E" w:rsidP="00FB5A1E">
            <w:pPr>
              <w:pStyle w:val="ab"/>
              <w:keepNext/>
              <w:keepLines/>
              <w:numPr>
                <w:ilvl w:val="0"/>
                <w:numId w:val="38"/>
              </w:numPr>
              <w:ind w:left="0" w:firstLine="0"/>
              <w:jc w:val="both"/>
            </w:pPr>
            <w:r>
              <w:t>Назовите к</w:t>
            </w:r>
            <w:r w:rsidRPr="00FB5A1E">
              <w:t xml:space="preserve">ритерии этичности </w:t>
            </w:r>
            <w:r>
              <w:t>принятия решения. Факторы, влия</w:t>
            </w:r>
            <w:r w:rsidRPr="00FB5A1E">
              <w:t>ющие на этичность поведения при принятии решения (организационная сре</w:t>
            </w:r>
            <w:r>
              <w:t>да, этика и национальные культу</w:t>
            </w:r>
            <w:r w:rsidRPr="00FB5A1E">
              <w:t>ры)</w:t>
            </w:r>
            <w:r>
              <w:t>.</w:t>
            </w:r>
          </w:p>
          <w:p w:rsidR="00FB5A1E" w:rsidRPr="00764631" w:rsidRDefault="00FB5A1E" w:rsidP="00FB5A1E">
            <w:pPr>
              <w:pStyle w:val="ab"/>
              <w:keepNext/>
              <w:keepLines/>
              <w:ind w:left="0"/>
              <w:jc w:val="both"/>
            </w:pPr>
          </w:p>
          <w:p w:rsidR="00B56929" w:rsidRPr="004002A2" w:rsidRDefault="00544C93" w:rsidP="004D4D03">
            <w:r w:rsidRPr="004002A2">
              <w:rPr>
                <w:b/>
                <w:iCs/>
              </w:rPr>
              <w:t>Рекомендуемые источники</w:t>
            </w:r>
            <w:r w:rsidRPr="004002A2">
              <w:rPr>
                <w:iCs/>
              </w:rPr>
              <w:t>: п.8 №1-9, п.9 № 1-12</w:t>
            </w:r>
          </w:p>
        </w:tc>
        <w:tc>
          <w:tcPr>
            <w:tcW w:w="1934" w:type="dxa"/>
          </w:tcPr>
          <w:p w:rsidR="00B56929" w:rsidRPr="00764631" w:rsidRDefault="00B56929" w:rsidP="004D4D03">
            <w:r w:rsidRPr="00764631">
              <w:lastRenderedPageBreak/>
              <w:t>Опрос, ситуационные задачи, кейсы</w:t>
            </w:r>
          </w:p>
        </w:tc>
      </w:tr>
      <w:tr w:rsidR="00B56929" w:rsidRPr="00764631" w:rsidTr="00B56929">
        <w:tc>
          <w:tcPr>
            <w:tcW w:w="2349" w:type="dxa"/>
          </w:tcPr>
          <w:p w:rsidR="00B56929" w:rsidRPr="00764631" w:rsidRDefault="00B56929" w:rsidP="004D4D03">
            <w:r w:rsidRPr="00764631">
              <w:t xml:space="preserve"> Тема 7.</w:t>
            </w:r>
          </w:p>
          <w:p w:rsidR="00B56929" w:rsidRPr="00764631" w:rsidRDefault="00B56929" w:rsidP="004D4D03">
            <w:r w:rsidRPr="00764631">
              <w:t>Групповая динамика и командообразование в организации. Лидерство и стили управления.</w:t>
            </w:r>
          </w:p>
        </w:tc>
        <w:tc>
          <w:tcPr>
            <w:tcW w:w="6052" w:type="dxa"/>
          </w:tcPr>
          <w:p w:rsidR="00B56929" w:rsidRPr="00764631" w:rsidRDefault="00544C93" w:rsidP="00544C93">
            <w:pPr>
              <w:pStyle w:val="ab"/>
              <w:keepNext/>
              <w:keepLines/>
              <w:numPr>
                <w:ilvl w:val="0"/>
                <w:numId w:val="36"/>
              </w:numPr>
              <w:ind w:left="0" w:firstLine="0"/>
              <w:jc w:val="both"/>
            </w:pPr>
            <w:r>
              <w:t>Группа.</w:t>
            </w:r>
            <w:r w:rsidR="00B56929" w:rsidRPr="00764631">
              <w:t xml:space="preserve"> </w:t>
            </w:r>
            <w:r>
              <w:t>В</w:t>
            </w:r>
            <w:r w:rsidR="00B56929" w:rsidRPr="00764631">
              <w:t>иды</w:t>
            </w:r>
            <w:r>
              <w:t xml:space="preserve"> групп в организации. </w:t>
            </w:r>
            <w:r w:rsidR="00B56929" w:rsidRPr="00764631">
              <w:t>Назовите причины объединения людей в группы.</w:t>
            </w:r>
          </w:p>
          <w:p w:rsidR="00B56929" w:rsidRPr="00764631" w:rsidRDefault="00B56929" w:rsidP="00B56929">
            <w:pPr>
              <w:pStyle w:val="ab"/>
              <w:keepNext/>
              <w:keepLines/>
              <w:numPr>
                <w:ilvl w:val="0"/>
                <w:numId w:val="36"/>
              </w:numPr>
              <w:ind w:left="0" w:firstLine="0"/>
              <w:jc w:val="both"/>
            </w:pPr>
            <w:r w:rsidRPr="00764631">
              <w:t>Назовите основные отличия групп от команды.</w:t>
            </w:r>
          </w:p>
          <w:p w:rsidR="00B56929" w:rsidRDefault="00B56929" w:rsidP="00B56929">
            <w:pPr>
              <w:pStyle w:val="ab"/>
              <w:keepNext/>
              <w:keepLines/>
              <w:numPr>
                <w:ilvl w:val="0"/>
                <w:numId w:val="36"/>
              </w:numPr>
              <w:ind w:left="0" w:firstLine="0"/>
              <w:jc w:val="both"/>
            </w:pPr>
            <w:r w:rsidRPr="00764631">
              <w:t>Раскройте этапы развития групп (команд).</w:t>
            </w:r>
          </w:p>
          <w:p w:rsidR="00FB5A1E" w:rsidRDefault="00FB5A1E" w:rsidP="00B56929">
            <w:pPr>
              <w:pStyle w:val="ab"/>
              <w:keepNext/>
              <w:keepLines/>
              <w:numPr>
                <w:ilvl w:val="0"/>
                <w:numId w:val="36"/>
              </w:numPr>
              <w:ind w:left="0" w:firstLine="0"/>
              <w:jc w:val="both"/>
            </w:pPr>
            <w:r>
              <w:t>Статус. Иерархия статусов.</w:t>
            </w:r>
          </w:p>
          <w:p w:rsidR="00FB5A1E" w:rsidRPr="00764631" w:rsidRDefault="00FB5A1E" w:rsidP="00B56929">
            <w:pPr>
              <w:pStyle w:val="ab"/>
              <w:keepNext/>
              <w:keepLines/>
              <w:numPr>
                <w:ilvl w:val="0"/>
                <w:numId w:val="36"/>
              </w:numPr>
              <w:ind w:left="0" w:firstLine="0"/>
              <w:jc w:val="both"/>
            </w:pPr>
            <w:r>
              <w:t xml:space="preserve">Сплоченность группы. Назовите факторы, влияющие на сплоченность. </w:t>
            </w:r>
          </w:p>
          <w:p w:rsidR="00B56929" w:rsidRPr="00764631" w:rsidRDefault="00544C93" w:rsidP="00544C93">
            <w:pPr>
              <w:pStyle w:val="ab"/>
              <w:keepNext/>
              <w:keepLines/>
              <w:numPr>
                <w:ilvl w:val="0"/>
                <w:numId w:val="36"/>
              </w:numPr>
              <w:ind w:left="0" w:firstLine="0"/>
              <w:jc w:val="both"/>
            </w:pPr>
            <w:r>
              <w:t>П</w:t>
            </w:r>
            <w:r w:rsidR="00B56929" w:rsidRPr="00764631">
              <w:t>араметры эффективной команды.</w:t>
            </w:r>
            <w:r>
              <w:t xml:space="preserve"> </w:t>
            </w:r>
            <w:r w:rsidR="00B56929" w:rsidRPr="00764631">
              <w:t>Какие факторы определяют сплоченность команды?</w:t>
            </w:r>
          </w:p>
          <w:p w:rsidR="00B56929" w:rsidRPr="00764631" w:rsidRDefault="00B56929" w:rsidP="00B56929">
            <w:pPr>
              <w:pStyle w:val="ab"/>
              <w:keepNext/>
              <w:keepLines/>
              <w:numPr>
                <w:ilvl w:val="0"/>
                <w:numId w:val="36"/>
              </w:numPr>
              <w:ind w:left="0" w:firstLine="0"/>
              <w:jc w:val="both"/>
            </w:pPr>
            <w:r w:rsidRPr="00764631">
              <w:t>Раскройте сущность понятия лидер, назовите виды лидерской власти.</w:t>
            </w:r>
          </w:p>
          <w:p w:rsidR="00B56929" w:rsidRPr="00764631" w:rsidRDefault="00B56929" w:rsidP="00B56929">
            <w:pPr>
              <w:pStyle w:val="ab"/>
              <w:keepNext/>
              <w:keepLines/>
              <w:numPr>
                <w:ilvl w:val="0"/>
                <w:numId w:val="36"/>
              </w:numPr>
              <w:ind w:left="0" w:firstLine="0"/>
              <w:jc w:val="both"/>
            </w:pPr>
            <w:r w:rsidRPr="00764631">
              <w:t>Раскройте содержание теории черт в понимании лидерства.</w:t>
            </w:r>
          </w:p>
          <w:p w:rsidR="00B56929" w:rsidRPr="00764631" w:rsidRDefault="00B56929" w:rsidP="00B56929">
            <w:pPr>
              <w:pStyle w:val="ab"/>
              <w:keepNext/>
              <w:keepLines/>
              <w:numPr>
                <w:ilvl w:val="0"/>
                <w:numId w:val="36"/>
              </w:numPr>
              <w:ind w:left="0" w:firstLine="0"/>
              <w:jc w:val="both"/>
            </w:pPr>
            <w:r w:rsidRPr="00764631">
              <w:t>Объясните поведенческий подход в определении лидерства.</w:t>
            </w:r>
          </w:p>
          <w:p w:rsidR="00B56929" w:rsidRPr="00764631" w:rsidRDefault="00B56929" w:rsidP="00B56929">
            <w:pPr>
              <w:pStyle w:val="ab"/>
              <w:keepNext/>
              <w:keepLines/>
              <w:numPr>
                <w:ilvl w:val="0"/>
                <w:numId w:val="36"/>
              </w:numPr>
              <w:ind w:left="0" w:firstLine="0"/>
              <w:jc w:val="both"/>
            </w:pPr>
            <w:r w:rsidRPr="00764631">
              <w:t>Управленческая решетка Роберта Блейка и Джейн Мутона, ее применение в различных организациях.</w:t>
            </w:r>
          </w:p>
          <w:p w:rsidR="00B56929" w:rsidRPr="00764631" w:rsidRDefault="00B56929" w:rsidP="00B56929">
            <w:pPr>
              <w:pStyle w:val="ab"/>
              <w:keepNext/>
              <w:keepLines/>
              <w:numPr>
                <w:ilvl w:val="0"/>
                <w:numId w:val="36"/>
              </w:numPr>
              <w:ind w:left="0" w:firstLine="0"/>
              <w:jc w:val="both"/>
            </w:pPr>
            <w:r w:rsidRPr="00764631">
              <w:t>Влияние концепции преобразующего лидерства на развитие организации.</w:t>
            </w:r>
          </w:p>
          <w:p w:rsidR="00B56929" w:rsidRPr="00764631" w:rsidRDefault="00B56929" w:rsidP="00B56929">
            <w:pPr>
              <w:pStyle w:val="ab"/>
              <w:keepNext/>
              <w:keepLines/>
              <w:numPr>
                <w:ilvl w:val="0"/>
                <w:numId w:val="36"/>
              </w:numPr>
              <w:ind w:left="0" w:firstLine="0"/>
              <w:jc w:val="both"/>
            </w:pPr>
            <w:r w:rsidRPr="00764631">
              <w:t>Назовите основные причины для развития организационных конфликтов.</w:t>
            </w:r>
          </w:p>
          <w:p w:rsidR="00B56929" w:rsidRDefault="00B56929" w:rsidP="00B56929">
            <w:pPr>
              <w:pStyle w:val="ab"/>
              <w:keepNext/>
              <w:keepLines/>
              <w:numPr>
                <w:ilvl w:val="0"/>
                <w:numId w:val="36"/>
              </w:numPr>
              <w:ind w:left="0" w:firstLine="0"/>
              <w:jc w:val="both"/>
            </w:pPr>
            <w:r w:rsidRPr="00764631">
              <w:t>Перечислите основные виды конфликтов.</w:t>
            </w:r>
          </w:p>
          <w:p w:rsidR="00FB5A1E" w:rsidRPr="00764631" w:rsidRDefault="00FB5A1E" w:rsidP="00B56929">
            <w:pPr>
              <w:pStyle w:val="ab"/>
              <w:keepNext/>
              <w:keepLines/>
              <w:numPr>
                <w:ilvl w:val="0"/>
                <w:numId w:val="36"/>
              </w:numPr>
              <w:ind w:left="0" w:firstLine="0"/>
              <w:jc w:val="both"/>
            </w:pPr>
            <w:r>
              <w:t>Охарактеризуйте функции конфликта.</w:t>
            </w:r>
          </w:p>
          <w:p w:rsidR="00B56929" w:rsidRDefault="00B56929" w:rsidP="00B56929">
            <w:pPr>
              <w:pStyle w:val="ab"/>
              <w:keepNext/>
              <w:keepLines/>
              <w:numPr>
                <w:ilvl w:val="0"/>
                <w:numId w:val="36"/>
              </w:numPr>
              <w:ind w:left="0" w:firstLine="0"/>
              <w:jc w:val="both"/>
            </w:pPr>
            <w:r w:rsidRPr="00764631">
              <w:t>Опишите виды конфликта и стадии его развития в организации.</w:t>
            </w:r>
          </w:p>
          <w:p w:rsidR="00FB5A1E" w:rsidRDefault="00FB5A1E" w:rsidP="00B56929">
            <w:pPr>
              <w:pStyle w:val="ab"/>
              <w:keepNext/>
              <w:keepLines/>
              <w:numPr>
                <w:ilvl w:val="0"/>
                <w:numId w:val="36"/>
              </w:numPr>
              <w:ind w:left="0" w:firstLine="0"/>
              <w:jc w:val="both"/>
            </w:pPr>
            <w:r>
              <w:t>Охарактеризуйте методы разрешения конфликтов в организации.</w:t>
            </w:r>
          </w:p>
          <w:p w:rsidR="00FB5A1E" w:rsidRPr="004002A2" w:rsidRDefault="00FB5A1E" w:rsidP="00FB5A1E">
            <w:pPr>
              <w:pStyle w:val="ab"/>
              <w:keepNext/>
              <w:keepLines/>
              <w:ind w:left="0"/>
              <w:jc w:val="both"/>
            </w:pPr>
          </w:p>
          <w:p w:rsidR="00B56929" w:rsidRPr="00764631" w:rsidRDefault="00544C93" w:rsidP="004D4D03">
            <w:pPr>
              <w:keepNext/>
              <w:keepLines/>
              <w:jc w:val="both"/>
            </w:pPr>
            <w:r w:rsidRPr="004002A2">
              <w:rPr>
                <w:b/>
                <w:iCs/>
              </w:rPr>
              <w:t>Рекомендуемые источники</w:t>
            </w:r>
            <w:r w:rsidRPr="004002A2">
              <w:rPr>
                <w:iCs/>
              </w:rPr>
              <w:t>: п.8 №1-9, п.9 № 1-12</w:t>
            </w:r>
          </w:p>
        </w:tc>
        <w:tc>
          <w:tcPr>
            <w:tcW w:w="1934" w:type="dxa"/>
          </w:tcPr>
          <w:p w:rsidR="00B56929" w:rsidRPr="00764631" w:rsidRDefault="00B56929" w:rsidP="004D4D03">
            <w:r w:rsidRPr="00764631">
              <w:t>Опрос. Разбор практических ситуаций и кейсов. Работа в малых группах.</w:t>
            </w:r>
          </w:p>
        </w:tc>
      </w:tr>
      <w:tr w:rsidR="00B56929" w:rsidRPr="00764631" w:rsidTr="00B56929">
        <w:tc>
          <w:tcPr>
            <w:tcW w:w="2349" w:type="dxa"/>
          </w:tcPr>
          <w:p w:rsidR="00B56929" w:rsidRPr="00764631" w:rsidRDefault="00B56929" w:rsidP="004D4D03">
            <w:r w:rsidRPr="00764631">
              <w:t xml:space="preserve">Тема 8. Информационно-коммуникационное </w:t>
            </w:r>
            <w:r w:rsidRPr="00764631">
              <w:lastRenderedPageBreak/>
              <w:t>обеспечение менеджмента.</w:t>
            </w:r>
          </w:p>
        </w:tc>
        <w:tc>
          <w:tcPr>
            <w:tcW w:w="6052" w:type="dxa"/>
          </w:tcPr>
          <w:p w:rsidR="00D433D0" w:rsidRDefault="00D433D0" w:rsidP="00D433D0">
            <w:pPr>
              <w:pStyle w:val="ab"/>
              <w:keepNext/>
              <w:keepLines/>
              <w:numPr>
                <w:ilvl w:val="0"/>
                <w:numId w:val="34"/>
              </w:numPr>
              <w:ind w:left="61" w:firstLine="11"/>
              <w:jc w:val="both"/>
            </w:pPr>
            <w:r w:rsidRPr="00D433D0">
              <w:lastRenderedPageBreak/>
              <w:t>Роль информационно-коммуникационных технологий в решениях менеджера.</w:t>
            </w:r>
          </w:p>
          <w:p w:rsidR="00D433D0" w:rsidRDefault="00D433D0" w:rsidP="00D433D0">
            <w:pPr>
              <w:pStyle w:val="ab"/>
              <w:keepNext/>
              <w:keepLines/>
              <w:numPr>
                <w:ilvl w:val="0"/>
                <w:numId w:val="34"/>
              </w:numPr>
              <w:ind w:left="0" w:firstLine="72"/>
              <w:jc w:val="both"/>
            </w:pPr>
            <w:r w:rsidRPr="00D433D0">
              <w:t xml:space="preserve">Информация как фактор экономической </w:t>
            </w:r>
            <w:r w:rsidRPr="00D433D0">
              <w:lastRenderedPageBreak/>
              <w:t xml:space="preserve">деятельности. </w:t>
            </w:r>
            <w:r>
              <w:t>Назовите т</w:t>
            </w:r>
            <w:r w:rsidRPr="00D433D0">
              <w:t>ребования, предъявляемые к управленческой информации</w:t>
            </w:r>
          </w:p>
          <w:p w:rsidR="00B56929" w:rsidRPr="00764631" w:rsidRDefault="00B56929" w:rsidP="00B56929">
            <w:pPr>
              <w:pStyle w:val="ab"/>
              <w:keepNext/>
              <w:keepLines/>
              <w:numPr>
                <w:ilvl w:val="0"/>
                <w:numId w:val="34"/>
              </w:numPr>
              <w:ind w:left="0" w:firstLine="0"/>
              <w:jc w:val="both"/>
            </w:pPr>
            <w:r w:rsidRPr="00764631">
              <w:t>Раскройте понятие и значение коммуникаций в организации. Функции коммуникаций.</w:t>
            </w:r>
          </w:p>
          <w:p w:rsidR="00B56929" w:rsidRPr="00764631" w:rsidRDefault="00B56929" w:rsidP="00B56929">
            <w:pPr>
              <w:pStyle w:val="ab"/>
              <w:keepNext/>
              <w:keepLines/>
              <w:numPr>
                <w:ilvl w:val="0"/>
                <w:numId w:val="34"/>
              </w:numPr>
              <w:ind w:left="0" w:firstLine="0"/>
              <w:jc w:val="both"/>
            </w:pPr>
            <w:r w:rsidRPr="00764631">
              <w:t xml:space="preserve">Опишите цели коммуникации. Что представляют собой средства коммуникаций? </w:t>
            </w:r>
          </w:p>
          <w:p w:rsidR="00B56929" w:rsidRPr="00764631" w:rsidRDefault="00B56929" w:rsidP="00B56929">
            <w:pPr>
              <w:pStyle w:val="ab"/>
              <w:keepNext/>
              <w:keepLines/>
              <w:numPr>
                <w:ilvl w:val="0"/>
                <w:numId w:val="34"/>
              </w:numPr>
              <w:ind w:left="0" w:firstLine="0"/>
              <w:jc w:val="both"/>
            </w:pPr>
            <w:r w:rsidRPr="00764631">
              <w:t xml:space="preserve"> Перечислите достоинства и недостатки вербальных устных и письменных форм коммуникаций.</w:t>
            </w:r>
          </w:p>
          <w:p w:rsidR="00B56929" w:rsidRPr="00764631" w:rsidRDefault="00B56929" w:rsidP="00B56929">
            <w:pPr>
              <w:pStyle w:val="ab"/>
              <w:keepNext/>
              <w:keepLines/>
              <w:numPr>
                <w:ilvl w:val="0"/>
                <w:numId w:val="34"/>
              </w:numPr>
              <w:ind w:left="0" w:firstLine="0"/>
              <w:jc w:val="both"/>
            </w:pPr>
            <w:r w:rsidRPr="00764631">
              <w:t>Какие типы коммуникаций Вам известны?</w:t>
            </w:r>
          </w:p>
          <w:p w:rsidR="00B56929" w:rsidRPr="00764631" w:rsidRDefault="00B56929" w:rsidP="00B56929">
            <w:pPr>
              <w:pStyle w:val="ab"/>
              <w:keepNext/>
              <w:keepLines/>
              <w:numPr>
                <w:ilvl w:val="0"/>
                <w:numId w:val="34"/>
              </w:numPr>
              <w:ind w:left="0" w:firstLine="0"/>
              <w:jc w:val="both"/>
            </w:pPr>
            <w:r w:rsidRPr="00764631">
              <w:t>Какую роль играет информация в организации? Перечислите основные характеристики ценной информации.</w:t>
            </w:r>
          </w:p>
          <w:p w:rsidR="00B56929" w:rsidRPr="00764631" w:rsidRDefault="00B56929" w:rsidP="00B56929">
            <w:pPr>
              <w:pStyle w:val="ab"/>
              <w:keepNext/>
              <w:keepLines/>
              <w:numPr>
                <w:ilvl w:val="0"/>
                <w:numId w:val="34"/>
              </w:numPr>
              <w:ind w:left="0" w:firstLine="0"/>
              <w:jc w:val="both"/>
            </w:pPr>
            <w:r w:rsidRPr="00764631">
              <w:t>Что представляет собой коммуникативное пространство руководителя. Особенности взаимодействия руководителя с ближним и дальним окружением.</w:t>
            </w:r>
          </w:p>
          <w:p w:rsidR="00B56929" w:rsidRDefault="00B56929" w:rsidP="00B56929">
            <w:pPr>
              <w:pStyle w:val="ab"/>
              <w:keepNext/>
              <w:keepLines/>
              <w:numPr>
                <w:ilvl w:val="0"/>
                <w:numId w:val="34"/>
              </w:numPr>
              <w:ind w:left="0" w:firstLine="0"/>
              <w:jc w:val="both"/>
            </w:pPr>
            <w:r w:rsidRPr="00764631">
              <w:t>Назовите основные коммуникативные барьеры, раскройте методы их преодоления.</w:t>
            </w:r>
          </w:p>
          <w:p w:rsidR="00D433D0" w:rsidRDefault="00D433D0" w:rsidP="00D433D0">
            <w:pPr>
              <w:pStyle w:val="ab"/>
              <w:keepNext/>
              <w:keepLines/>
              <w:numPr>
                <w:ilvl w:val="0"/>
                <w:numId w:val="34"/>
              </w:numPr>
              <w:jc w:val="both"/>
            </w:pPr>
            <w:r w:rsidRPr="00D433D0">
              <w:t>Современные методы управления коммуникациями</w:t>
            </w:r>
            <w:r>
              <w:t>.</w:t>
            </w:r>
          </w:p>
          <w:p w:rsidR="004B1E8D" w:rsidRPr="004002A2" w:rsidRDefault="004B1E8D" w:rsidP="00544C93">
            <w:pPr>
              <w:pStyle w:val="ab"/>
              <w:keepNext/>
              <w:keepLines/>
              <w:ind w:left="432"/>
              <w:jc w:val="both"/>
            </w:pPr>
          </w:p>
          <w:p w:rsidR="00B56929" w:rsidRPr="00764631" w:rsidRDefault="00544C93" w:rsidP="004D4D03">
            <w:pPr>
              <w:keepNext/>
              <w:keepLines/>
              <w:jc w:val="both"/>
            </w:pPr>
            <w:r w:rsidRPr="004002A2">
              <w:rPr>
                <w:b/>
                <w:iCs/>
              </w:rPr>
              <w:t>Рекомендуемые источники</w:t>
            </w:r>
            <w:r w:rsidRPr="004002A2">
              <w:rPr>
                <w:iCs/>
              </w:rPr>
              <w:t>: п.8 №1-9, п.9 № 1-12</w:t>
            </w:r>
          </w:p>
        </w:tc>
        <w:tc>
          <w:tcPr>
            <w:tcW w:w="1934" w:type="dxa"/>
          </w:tcPr>
          <w:p w:rsidR="00B56929" w:rsidRPr="00764631" w:rsidRDefault="00B56929" w:rsidP="004D4D03">
            <w:r w:rsidRPr="00764631">
              <w:lastRenderedPageBreak/>
              <w:t>Опрос, дискуссия, решение кейсов</w:t>
            </w:r>
          </w:p>
        </w:tc>
      </w:tr>
      <w:tr w:rsidR="00B56929" w:rsidRPr="00764631" w:rsidTr="00B56929">
        <w:tc>
          <w:tcPr>
            <w:tcW w:w="2349" w:type="dxa"/>
          </w:tcPr>
          <w:p w:rsidR="00B56929" w:rsidRPr="00764631" w:rsidRDefault="00B56929" w:rsidP="004D4D03">
            <w:r w:rsidRPr="00764631">
              <w:t>Тема 9. Управление изменениями в организации</w:t>
            </w:r>
          </w:p>
        </w:tc>
        <w:tc>
          <w:tcPr>
            <w:tcW w:w="6052" w:type="dxa"/>
          </w:tcPr>
          <w:p w:rsidR="00B56929" w:rsidRPr="00764631" w:rsidRDefault="00B56929" w:rsidP="00B56929">
            <w:pPr>
              <w:pStyle w:val="ab"/>
              <w:keepNext/>
              <w:keepLines/>
              <w:numPr>
                <w:ilvl w:val="0"/>
                <w:numId w:val="39"/>
              </w:numPr>
              <w:ind w:left="0" w:firstLine="0"/>
              <w:jc w:val="both"/>
            </w:pPr>
            <w:r w:rsidRPr="00764631">
              <w:t>Назовите факторы внешней среды и внутренней среды, вызывающие необходимость проведения изменений в организации.</w:t>
            </w:r>
          </w:p>
          <w:p w:rsidR="00B56929" w:rsidRPr="00764631" w:rsidRDefault="00B56929" w:rsidP="00B56929">
            <w:pPr>
              <w:pStyle w:val="ab"/>
              <w:keepNext/>
              <w:keepLines/>
              <w:numPr>
                <w:ilvl w:val="0"/>
                <w:numId w:val="39"/>
              </w:numPr>
              <w:ind w:left="0" w:firstLine="0"/>
              <w:jc w:val="both"/>
            </w:pPr>
            <w:r w:rsidRPr="00764631">
              <w:t>Какие типы организационных изменений Вам известны?</w:t>
            </w:r>
          </w:p>
          <w:p w:rsidR="00B56929" w:rsidRPr="00764631" w:rsidRDefault="00B56929" w:rsidP="00B56929">
            <w:pPr>
              <w:pStyle w:val="ab"/>
              <w:keepNext/>
              <w:keepLines/>
              <w:numPr>
                <w:ilvl w:val="0"/>
                <w:numId w:val="39"/>
              </w:numPr>
              <w:ind w:left="0" w:firstLine="0"/>
              <w:jc w:val="both"/>
            </w:pPr>
            <w:r w:rsidRPr="00764631">
              <w:t>Какие стадии процесса изменений рассматриваются в модели К. Левина?</w:t>
            </w:r>
          </w:p>
          <w:p w:rsidR="00B56929" w:rsidRDefault="00B56929" w:rsidP="00B56929">
            <w:pPr>
              <w:pStyle w:val="ab"/>
              <w:keepNext/>
              <w:keepLines/>
              <w:numPr>
                <w:ilvl w:val="0"/>
                <w:numId w:val="39"/>
              </w:numPr>
              <w:ind w:left="0" w:firstLine="0"/>
              <w:jc w:val="both"/>
            </w:pPr>
            <w:r w:rsidRPr="00764631">
              <w:t>В чем состоит суть концепции анализа силового поля К. Левина?</w:t>
            </w:r>
          </w:p>
          <w:p w:rsidR="004B1E8D" w:rsidRPr="00764631" w:rsidRDefault="004B1E8D" w:rsidP="004B1E8D">
            <w:pPr>
              <w:pStyle w:val="ab"/>
              <w:keepNext/>
              <w:keepLines/>
              <w:numPr>
                <w:ilvl w:val="0"/>
                <w:numId w:val="39"/>
              </w:numPr>
              <w:ind w:left="0" w:firstLine="0"/>
              <w:jc w:val="both"/>
            </w:pPr>
            <w:r>
              <w:t>Охарактеризуйте мо</w:t>
            </w:r>
            <w:r w:rsidRPr="004B1E8D">
              <w:t>дель преобразования бизнеса Ф. Гуияра и Дж. Келли, моде</w:t>
            </w:r>
            <w:r>
              <w:t>ль «кривой перемен» Дж. Дак, мо</w:t>
            </w:r>
            <w:r w:rsidRPr="004B1E8D">
              <w:t>дель управления изменениями Л. Грейнера</w:t>
            </w:r>
            <w:r>
              <w:t>.</w:t>
            </w:r>
          </w:p>
          <w:p w:rsidR="00B56929" w:rsidRPr="00764631" w:rsidRDefault="00B56929" w:rsidP="00B56929">
            <w:pPr>
              <w:pStyle w:val="ab"/>
              <w:keepNext/>
              <w:keepLines/>
              <w:numPr>
                <w:ilvl w:val="0"/>
                <w:numId w:val="39"/>
              </w:numPr>
              <w:ind w:left="0" w:firstLine="0"/>
              <w:jc w:val="both"/>
            </w:pPr>
            <w:r w:rsidRPr="00764631">
              <w:t>Назовите основные причины сопротивления организационным изменениям.</w:t>
            </w:r>
          </w:p>
          <w:p w:rsidR="00B56929" w:rsidRPr="00764631" w:rsidRDefault="00B56929" w:rsidP="00B56929">
            <w:pPr>
              <w:pStyle w:val="ab"/>
              <w:keepNext/>
              <w:keepLines/>
              <w:numPr>
                <w:ilvl w:val="0"/>
                <w:numId w:val="39"/>
              </w:numPr>
              <w:ind w:left="0" w:firstLine="0"/>
              <w:jc w:val="both"/>
            </w:pPr>
            <w:r w:rsidRPr="00764631">
              <w:t>Раскройте способы снижения степени сопротивления организационным изменениям.</w:t>
            </w:r>
          </w:p>
          <w:p w:rsidR="00B56929" w:rsidRPr="00764631" w:rsidRDefault="00B56929" w:rsidP="00B56929">
            <w:pPr>
              <w:pStyle w:val="ab"/>
              <w:keepNext/>
              <w:keepLines/>
              <w:numPr>
                <w:ilvl w:val="0"/>
                <w:numId w:val="39"/>
              </w:numPr>
              <w:ind w:left="0" w:firstLine="0"/>
              <w:jc w:val="both"/>
            </w:pPr>
            <w:r w:rsidRPr="00764631">
              <w:t>Что представляет собой реинжиниринг бизнес-процессов? Его отличие от совершенствования и реструктуризации.</w:t>
            </w:r>
          </w:p>
          <w:p w:rsidR="00B56929" w:rsidRPr="00764631" w:rsidRDefault="00B56929" w:rsidP="00B56929">
            <w:pPr>
              <w:pStyle w:val="ab"/>
              <w:keepNext/>
              <w:keepLines/>
              <w:numPr>
                <w:ilvl w:val="0"/>
                <w:numId w:val="39"/>
              </w:numPr>
              <w:ind w:left="0" w:firstLine="0"/>
              <w:jc w:val="both"/>
            </w:pPr>
            <w:r w:rsidRPr="00764631">
              <w:t>Назовите основные виды реинжиниринга. Опишите основные правила и этапы его проведения.</w:t>
            </w:r>
          </w:p>
          <w:p w:rsidR="00B56929" w:rsidRPr="00764631" w:rsidRDefault="00B56929" w:rsidP="00B56929">
            <w:pPr>
              <w:pStyle w:val="ab"/>
              <w:keepNext/>
              <w:keepLines/>
              <w:numPr>
                <w:ilvl w:val="0"/>
                <w:numId w:val="39"/>
              </w:numPr>
              <w:ind w:left="0" w:firstLine="0"/>
              <w:jc w:val="both"/>
            </w:pPr>
            <w:r w:rsidRPr="00764631">
              <w:t>Назовите основные критерии и показатели эффективности менеджмента.</w:t>
            </w:r>
          </w:p>
          <w:p w:rsidR="00B56929" w:rsidRPr="00764631" w:rsidRDefault="00B56929" w:rsidP="00B56929">
            <w:pPr>
              <w:pStyle w:val="ab"/>
              <w:keepNext/>
              <w:keepLines/>
              <w:numPr>
                <w:ilvl w:val="0"/>
                <w:numId w:val="39"/>
              </w:numPr>
              <w:ind w:left="0" w:firstLine="0"/>
              <w:jc w:val="both"/>
            </w:pPr>
            <w:r w:rsidRPr="00764631">
              <w:t>В чем заключается социальная эффективность менеджмента?</w:t>
            </w:r>
          </w:p>
          <w:p w:rsidR="00B56929" w:rsidRPr="00764631" w:rsidRDefault="00B56929" w:rsidP="00B56929">
            <w:pPr>
              <w:pStyle w:val="ab"/>
              <w:keepNext/>
              <w:keepLines/>
              <w:numPr>
                <w:ilvl w:val="0"/>
                <w:numId w:val="39"/>
              </w:numPr>
              <w:ind w:left="0" w:firstLine="0"/>
              <w:jc w:val="both"/>
            </w:pPr>
            <w:r w:rsidRPr="00764631">
              <w:t>Поясните концепцию долговременной эффективности Р. Лайкерта.</w:t>
            </w:r>
          </w:p>
          <w:p w:rsidR="00B56929" w:rsidRDefault="00B56929" w:rsidP="00B56929">
            <w:pPr>
              <w:pStyle w:val="ab"/>
              <w:keepNext/>
              <w:keepLines/>
              <w:numPr>
                <w:ilvl w:val="0"/>
                <w:numId w:val="39"/>
              </w:numPr>
              <w:ind w:left="0" w:firstLine="0"/>
              <w:jc w:val="both"/>
            </w:pPr>
            <w:r w:rsidRPr="00764631">
              <w:t>В чем состоит идея теории эффективности организации Б. Басса?</w:t>
            </w:r>
          </w:p>
          <w:p w:rsidR="00B56929" w:rsidRPr="00764631" w:rsidRDefault="00544C93" w:rsidP="004D4D03">
            <w:pPr>
              <w:pStyle w:val="ab"/>
              <w:keepNext/>
              <w:keepLines/>
              <w:ind w:left="0"/>
              <w:jc w:val="both"/>
            </w:pPr>
            <w:r w:rsidRPr="00544C93">
              <w:rPr>
                <w:b/>
                <w:i/>
                <w:iCs/>
              </w:rPr>
              <w:t>Рекомендуемые источники</w:t>
            </w:r>
            <w:r w:rsidRPr="00544C93">
              <w:rPr>
                <w:i/>
                <w:iCs/>
              </w:rPr>
              <w:t>: п.8 №1-9, п.9 № 1-12</w:t>
            </w:r>
          </w:p>
        </w:tc>
        <w:tc>
          <w:tcPr>
            <w:tcW w:w="1934" w:type="dxa"/>
          </w:tcPr>
          <w:p w:rsidR="00B56929" w:rsidRPr="00764631" w:rsidRDefault="00B56929" w:rsidP="004D4D03">
            <w:r w:rsidRPr="00764631">
              <w:t>Опрос. Разбор практических ситуаций и кейсов. Работа в малых группах.</w:t>
            </w:r>
          </w:p>
        </w:tc>
      </w:tr>
      <w:bookmarkEnd w:id="3"/>
    </w:tbl>
    <w:p w:rsidR="004002A2" w:rsidRDefault="004002A2" w:rsidP="006022BF">
      <w:pPr>
        <w:pStyle w:val="ab"/>
        <w:spacing w:line="360" w:lineRule="auto"/>
        <w:jc w:val="center"/>
        <w:rPr>
          <w:b/>
          <w:bCs/>
          <w:sz w:val="28"/>
          <w:szCs w:val="28"/>
        </w:rPr>
      </w:pPr>
    </w:p>
    <w:p w:rsidR="004002A2" w:rsidRDefault="004002A2" w:rsidP="006022BF">
      <w:pPr>
        <w:pStyle w:val="ab"/>
        <w:spacing w:line="360" w:lineRule="auto"/>
        <w:jc w:val="center"/>
        <w:rPr>
          <w:b/>
          <w:bCs/>
          <w:sz w:val="28"/>
          <w:szCs w:val="28"/>
        </w:rPr>
      </w:pPr>
    </w:p>
    <w:p w:rsidR="004002A2" w:rsidRDefault="004002A2" w:rsidP="006022BF">
      <w:pPr>
        <w:pStyle w:val="ab"/>
        <w:spacing w:line="360" w:lineRule="auto"/>
        <w:jc w:val="center"/>
        <w:rPr>
          <w:b/>
          <w:bCs/>
          <w:sz w:val="28"/>
          <w:szCs w:val="28"/>
        </w:rPr>
      </w:pPr>
    </w:p>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7A6B07" w:rsidP="00653090">
      <w:pPr>
        <w:widowControl w:val="0"/>
        <w:snapToGrid w:val="0"/>
        <w:spacing w:line="360" w:lineRule="auto"/>
        <w:jc w:val="right"/>
        <w:rPr>
          <w:sz w:val="28"/>
          <w:szCs w:val="28"/>
        </w:rPr>
      </w:pPr>
      <w:r w:rsidRPr="001C63C4">
        <w:rPr>
          <w:sz w:val="28"/>
          <w:szCs w:val="28"/>
        </w:rPr>
        <w:t>Таблица 5</w:t>
      </w:r>
    </w:p>
    <w:tbl>
      <w:tblPr>
        <w:tblStyle w:val="aa"/>
        <w:tblW w:w="10343" w:type="dxa"/>
        <w:tblLayout w:type="fixed"/>
        <w:tblLook w:val="04A0" w:firstRow="1" w:lastRow="0" w:firstColumn="1" w:lastColumn="0" w:noHBand="0" w:noVBand="1"/>
      </w:tblPr>
      <w:tblGrid>
        <w:gridCol w:w="2376"/>
        <w:gridCol w:w="5553"/>
        <w:gridCol w:w="2414"/>
      </w:tblGrid>
      <w:tr w:rsidR="007A6B07" w:rsidRPr="00653090" w:rsidTr="004D1496">
        <w:tc>
          <w:tcPr>
            <w:tcW w:w="2376" w:type="dxa"/>
          </w:tcPr>
          <w:p w:rsidR="007A6B07" w:rsidRPr="00653090" w:rsidRDefault="007A6B07" w:rsidP="00BA4C44">
            <w:pPr>
              <w:widowControl w:val="0"/>
              <w:jc w:val="center"/>
            </w:pPr>
            <w:r w:rsidRPr="00653090">
              <w:rPr>
                <w:b/>
              </w:rPr>
              <w:t>Наименование тем (разделов) дисциплины</w:t>
            </w:r>
          </w:p>
        </w:tc>
        <w:tc>
          <w:tcPr>
            <w:tcW w:w="5553" w:type="dxa"/>
          </w:tcPr>
          <w:p w:rsidR="007A6B07" w:rsidRPr="00653090" w:rsidRDefault="007A6B07" w:rsidP="00BA4C44">
            <w:pPr>
              <w:widowControl w:val="0"/>
              <w:jc w:val="center"/>
              <w:rPr>
                <w:b/>
              </w:rPr>
            </w:pPr>
            <w:r w:rsidRPr="00653090">
              <w:rPr>
                <w:b/>
              </w:rPr>
              <w:t>Перечень вопросов, отводимых на самостоятельное освоение</w:t>
            </w:r>
          </w:p>
        </w:tc>
        <w:tc>
          <w:tcPr>
            <w:tcW w:w="2414" w:type="dxa"/>
          </w:tcPr>
          <w:p w:rsidR="007A6B07" w:rsidRPr="00653090" w:rsidRDefault="007A6B07" w:rsidP="00BA4C44">
            <w:pPr>
              <w:widowControl w:val="0"/>
              <w:jc w:val="center"/>
              <w:rPr>
                <w:b/>
              </w:rPr>
            </w:pPr>
            <w:r w:rsidRPr="00653090">
              <w:rPr>
                <w:b/>
              </w:rPr>
              <w:t>Формы вне-аудиторной самостоятельной работы</w:t>
            </w:r>
          </w:p>
        </w:tc>
      </w:tr>
      <w:tr w:rsidR="004B1E8D" w:rsidTr="004D1496">
        <w:tc>
          <w:tcPr>
            <w:tcW w:w="2376" w:type="dxa"/>
          </w:tcPr>
          <w:p w:rsidR="004B1E8D" w:rsidRPr="00764631" w:rsidRDefault="004B1E8D" w:rsidP="004B1E8D">
            <w:pPr>
              <w:jc w:val="both"/>
            </w:pPr>
            <w:r w:rsidRPr="00764631">
              <w:t>Тема 1.</w:t>
            </w:r>
          </w:p>
          <w:p w:rsidR="004B1E8D" w:rsidRPr="00764631" w:rsidRDefault="004B1E8D" w:rsidP="004B1E8D">
            <w:pPr>
              <w:jc w:val="both"/>
            </w:pPr>
            <w:r w:rsidRPr="00764631">
              <w:t>Понятие, сущность, цели и задачи менеджмента</w:t>
            </w:r>
          </w:p>
        </w:tc>
        <w:tc>
          <w:tcPr>
            <w:tcW w:w="5553" w:type="dxa"/>
          </w:tcPr>
          <w:tbl>
            <w:tblPr>
              <w:tblW w:w="0" w:type="auto"/>
              <w:tblBorders>
                <w:top w:val="nil"/>
                <w:left w:val="nil"/>
                <w:bottom w:val="nil"/>
                <w:right w:val="nil"/>
              </w:tblBorders>
              <w:tblLayout w:type="fixed"/>
              <w:tblLook w:val="0000" w:firstRow="0" w:lastRow="0" w:firstColumn="0" w:lastColumn="0" w:noHBand="0" w:noVBand="0"/>
            </w:tblPr>
            <w:tblGrid>
              <w:gridCol w:w="5288"/>
            </w:tblGrid>
            <w:tr w:rsidR="009B5B50" w:rsidRPr="009B5B50">
              <w:trPr>
                <w:trHeight w:val="1765"/>
              </w:trPr>
              <w:tc>
                <w:tcPr>
                  <w:tcW w:w="5288" w:type="dxa"/>
                </w:tcPr>
                <w:p w:rsidR="009B5B50" w:rsidRPr="009B5B50" w:rsidRDefault="009B5B50" w:rsidP="009B5B50">
                  <w:pPr>
                    <w:autoSpaceDE w:val="0"/>
                    <w:autoSpaceDN w:val="0"/>
                    <w:adjustRightInd w:val="0"/>
                    <w:jc w:val="both"/>
                    <w:rPr>
                      <w:rFonts w:eastAsia="Courier New"/>
                      <w:color w:val="000000"/>
                    </w:rPr>
                  </w:pPr>
                  <w:r w:rsidRPr="00CD3AD1">
                    <w:rPr>
                      <w:rFonts w:eastAsia="Courier New"/>
                      <w:color w:val="000000"/>
                    </w:rPr>
                    <w:t xml:space="preserve">1. </w:t>
                  </w:r>
                  <w:r w:rsidRPr="009B5B50">
                    <w:rPr>
                      <w:rFonts w:eastAsia="Courier New"/>
                      <w:color w:val="000000"/>
                    </w:rPr>
                    <w:t xml:space="preserve">Эволюция </w:t>
                  </w:r>
                  <w:r w:rsidRPr="00CD3AD1">
                    <w:rPr>
                      <w:rFonts w:eastAsia="Courier New"/>
                      <w:color w:val="000000"/>
                    </w:rPr>
                    <w:t>управленческой мысли: предпосыл</w:t>
                  </w:r>
                  <w:r w:rsidRPr="009B5B50">
                    <w:rPr>
                      <w:rFonts w:eastAsia="Courier New"/>
                      <w:color w:val="000000"/>
                    </w:rPr>
                    <w:t xml:space="preserve">ки к формированию системы управления. </w:t>
                  </w:r>
                </w:p>
                <w:p w:rsidR="009B5B50" w:rsidRPr="009B5B50" w:rsidRDefault="009B5B50" w:rsidP="009B5B50">
                  <w:pPr>
                    <w:autoSpaceDE w:val="0"/>
                    <w:autoSpaceDN w:val="0"/>
                    <w:adjustRightInd w:val="0"/>
                    <w:jc w:val="both"/>
                    <w:rPr>
                      <w:rFonts w:eastAsia="Courier New"/>
                      <w:color w:val="000000"/>
                    </w:rPr>
                  </w:pPr>
                  <w:r w:rsidRPr="009B5B50">
                    <w:rPr>
                      <w:rFonts w:eastAsia="Courier New"/>
                      <w:color w:val="000000"/>
                    </w:rPr>
                    <w:t xml:space="preserve">2. Концепции менеджмента, их вклад в развитие экономики. </w:t>
                  </w:r>
                </w:p>
                <w:p w:rsidR="009B5B50" w:rsidRPr="009B5B50" w:rsidRDefault="009B5B50" w:rsidP="009B5B50">
                  <w:pPr>
                    <w:autoSpaceDE w:val="0"/>
                    <w:autoSpaceDN w:val="0"/>
                    <w:adjustRightInd w:val="0"/>
                    <w:jc w:val="both"/>
                    <w:rPr>
                      <w:rFonts w:eastAsia="Courier New"/>
                      <w:color w:val="000000"/>
                    </w:rPr>
                  </w:pPr>
                  <w:r w:rsidRPr="009B5B50">
                    <w:rPr>
                      <w:rFonts w:eastAsia="Courier New"/>
                      <w:color w:val="000000"/>
                    </w:rPr>
                    <w:t>3. Требован</w:t>
                  </w:r>
                  <w:r w:rsidRPr="00CD3AD1">
                    <w:rPr>
                      <w:rFonts w:eastAsia="Courier New"/>
                      <w:color w:val="000000"/>
                    </w:rPr>
                    <w:t>ия к личностным и профессиональ</w:t>
                  </w:r>
                  <w:r w:rsidRPr="009B5B50">
                    <w:rPr>
                      <w:rFonts w:eastAsia="Courier New"/>
                      <w:color w:val="000000"/>
                    </w:rPr>
                    <w:t xml:space="preserve">ным качествам руководителя. </w:t>
                  </w:r>
                </w:p>
                <w:p w:rsidR="009B5B50" w:rsidRPr="009B5B50" w:rsidRDefault="009B5B50" w:rsidP="009B5B50">
                  <w:pPr>
                    <w:autoSpaceDE w:val="0"/>
                    <w:autoSpaceDN w:val="0"/>
                    <w:adjustRightInd w:val="0"/>
                    <w:jc w:val="both"/>
                    <w:rPr>
                      <w:rFonts w:eastAsia="Courier New"/>
                      <w:color w:val="000000"/>
                    </w:rPr>
                  </w:pPr>
                  <w:r w:rsidRPr="009B5B50">
                    <w:rPr>
                      <w:rFonts w:eastAsia="Courier New"/>
                      <w:color w:val="000000"/>
                    </w:rPr>
                    <w:t xml:space="preserve">4. Современные методы, модели и принципы управления. </w:t>
                  </w:r>
                </w:p>
                <w:p w:rsidR="009B5B50" w:rsidRPr="009B5B50" w:rsidRDefault="009B5B50" w:rsidP="009B5B50">
                  <w:pPr>
                    <w:autoSpaceDE w:val="0"/>
                    <w:autoSpaceDN w:val="0"/>
                    <w:adjustRightInd w:val="0"/>
                    <w:jc w:val="both"/>
                    <w:rPr>
                      <w:rFonts w:eastAsia="Courier New"/>
                      <w:color w:val="000000"/>
                    </w:rPr>
                  </w:pPr>
                  <w:r w:rsidRPr="009B5B50">
                    <w:rPr>
                      <w:rFonts w:eastAsia="Courier New"/>
                      <w:color w:val="000000"/>
                    </w:rPr>
                    <w:t xml:space="preserve">5. Специфика менеджмента в России, сопостав-ление с зарубежными моделями. </w:t>
                  </w:r>
                </w:p>
                <w:p w:rsidR="009B5B50" w:rsidRPr="00CD3AD1" w:rsidRDefault="009B5B50" w:rsidP="009B5B50">
                  <w:pPr>
                    <w:autoSpaceDE w:val="0"/>
                    <w:autoSpaceDN w:val="0"/>
                    <w:adjustRightInd w:val="0"/>
                    <w:jc w:val="both"/>
                    <w:rPr>
                      <w:rFonts w:eastAsia="Courier New"/>
                      <w:color w:val="000000"/>
                    </w:rPr>
                  </w:pPr>
                  <w:r w:rsidRPr="009B5B50">
                    <w:rPr>
                      <w:rFonts w:eastAsia="Courier New"/>
                      <w:color w:val="000000"/>
                    </w:rPr>
                    <w:t xml:space="preserve">6. Межкультурные аспекты современного ме-неджмента и особенности национальных си-тем менеджмента. </w:t>
                  </w:r>
                </w:p>
                <w:p w:rsidR="009B5B50" w:rsidRPr="00CD3AD1" w:rsidRDefault="009B5B50" w:rsidP="009B5B50">
                  <w:pPr>
                    <w:autoSpaceDE w:val="0"/>
                    <w:autoSpaceDN w:val="0"/>
                    <w:adjustRightInd w:val="0"/>
                    <w:jc w:val="both"/>
                    <w:rPr>
                      <w:rFonts w:eastAsia="Courier New"/>
                      <w:color w:val="000000"/>
                    </w:rPr>
                  </w:pPr>
                  <w:r w:rsidRPr="00CD3AD1">
                    <w:rPr>
                      <w:rFonts w:eastAsia="Courier New"/>
                      <w:color w:val="000000"/>
                    </w:rPr>
                    <w:t>7. Влияние современных информационных технологий на задачи менеджера.</w:t>
                  </w:r>
                </w:p>
                <w:p w:rsidR="009B5B50" w:rsidRPr="009B5B50" w:rsidRDefault="009B5B50" w:rsidP="009B5B50">
                  <w:pPr>
                    <w:autoSpaceDE w:val="0"/>
                    <w:autoSpaceDN w:val="0"/>
                    <w:adjustRightInd w:val="0"/>
                    <w:jc w:val="both"/>
                    <w:rPr>
                      <w:rFonts w:eastAsia="Courier New"/>
                      <w:color w:val="000000"/>
                      <w:sz w:val="23"/>
                      <w:szCs w:val="23"/>
                    </w:rPr>
                  </w:pPr>
                  <w:r w:rsidRPr="00CD3AD1">
                    <w:rPr>
                      <w:rFonts w:eastAsia="Courier New"/>
                      <w:color w:val="000000"/>
                    </w:rPr>
                    <w:t>8. Понятие и отличительные черты моделей управления: менеджмент 1.0, менеджмент 2.0, менеджмент 3.0.</w:t>
                  </w:r>
                </w:p>
              </w:tc>
            </w:tr>
          </w:tbl>
          <w:p w:rsidR="004B1E8D" w:rsidRPr="001A27C1" w:rsidRDefault="004B1E8D" w:rsidP="00C270D2">
            <w:pPr>
              <w:pStyle w:val="ab"/>
              <w:widowControl w:val="0"/>
              <w:snapToGrid w:val="0"/>
              <w:spacing w:line="276" w:lineRule="auto"/>
              <w:ind w:left="0"/>
              <w:jc w:val="both"/>
              <w:rPr>
                <w:sz w:val="22"/>
                <w:szCs w:val="22"/>
              </w:rPr>
            </w:pPr>
          </w:p>
          <w:p w:rsidR="004B1E8D" w:rsidRPr="004D1496" w:rsidRDefault="004D1496" w:rsidP="001A27C1">
            <w:pPr>
              <w:widowControl w:val="0"/>
              <w:snapToGrid w:val="0"/>
              <w:jc w:val="both"/>
            </w:pPr>
            <w:r w:rsidRPr="004D1496">
              <w:rPr>
                <w:b/>
                <w:i/>
                <w:iCs/>
              </w:rPr>
              <w:t xml:space="preserve">Рекомендуемые источники: </w:t>
            </w:r>
            <w:r w:rsidRPr="004D1496">
              <w:rPr>
                <w:i/>
                <w:iCs/>
              </w:rPr>
              <w:t>п.8 №1-9, п.9 № 1-12</w:t>
            </w:r>
          </w:p>
        </w:tc>
        <w:tc>
          <w:tcPr>
            <w:tcW w:w="2414" w:type="dxa"/>
          </w:tcPr>
          <w:p w:rsidR="004B1E8D" w:rsidRPr="001C63C4" w:rsidRDefault="004B1E8D" w:rsidP="00A14567">
            <w:pPr>
              <w:keepNext/>
              <w:jc w:val="both"/>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4B1E8D" w:rsidRPr="001C63C4" w:rsidRDefault="004B1E8D" w:rsidP="00A14567">
            <w:pPr>
              <w:widowControl w:val="0"/>
              <w:jc w:val="both"/>
              <w:rPr>
                <w:sz w:val="22"/>
                <w:szCs w:val="22"/>
              </w:rPr>
            </w:pPr>
            <w:r w:rsidRPr="001C63C4">
              <w:rPr>
                <w:sz w:val="22"/>
                <w:szCs w:val="22"/>
              </w:rPr>
              <w:t>По</w:t>
            </w:r>
            <w:r>
              <w:rPr>
                <w:sz w:val="22"/>
                <w:szCs w:val="22"/>
              </w:rPr>
              <w:t>дготовка к семинарскому занятию.</w:t>
            </w:r>
            <w:r w:rsidRPr="001C63C4">
              <w:rPr>
                <w:sz w:val="22"/>
                <w:szCs w:val="22"/>
              </w:rPr>
              <w:t xml:space="preserve"> Изучение литературы.</w:t>
            </w:r>
          </w:p>
          <w:p w:rsidR="004B1E8D" w:rsidRPr="001C63C4" w:rsidRDefault="004B1E8D" w:rsidP="001C63C4">
            <w:pPr>
              <w:widowControl w:val="0"/>
              <w:rPr>
                <w:b/>
                <w:sz w:val="22"/>
                <w:szCs w:val="22"/>
              </w:rPr>
            </w:pPr>
          </w:p>
        </w:tc>
      </w:tr>
      <w:tr w:rsidR="004B1E8D" w:rsidTr="004D1496">
        <w:tc>
          <w:tcPr>
            <w:tcW w:w="2376" w:type="dxa"/>
          </w:tcPr>
          <w:p w:rsidR="004B1E8D" w:rsidRPr="00764631" w:rsidRDefault="004B1E8D" w:rsidP="004B1E8D">
            <w:pPr>
              <w:jc w:val="both"/>
            </w:pPr>
            <w:r w:rsidRPr="00764631">
              <w:t>Тема 2.</w:t>
            </w:r>
          </w:p>
          <w:p w:rsidR="004B1E8D" w:rsidRPr="00764631" w:rsidRDefault="004B1E8D" w:rsidP="004B1E8D">
            <w:pPr>
              <w:jc w:val="both"/>
            </w:pPr>
            <w:r w:rsidRPr="00764631">
              <w:t>Основные концепции менеджмента, их развитие</w:t>
            </w:r>
          </w:p>
        </w:tc>
        <w:tc>
          <w:tcPr>
            <w:tcW w:w="5553" w:type="dxa"/>
          </w:tcPr>
          <w:p w:rsidR="004B1E8D" w:rsidRPr="00CD3AD1" w:rsidRDefault="009B5B50" w:rsidP="00DF7E6A">
            <w:pPr>
              <w:pStyle w:val="ab"/>
              <w:widowControl w:val="0"/>
              <w:snapToGrid w:val="0"/>
              <w:ind w:left="0"/>
              <w:jc w:val="both"/>
            </w:pPr>
            <w:r w:rsidRPr="00CD3AD1">
              <w:t xml:space="preserve">1. Менеджмент-бум или менеджерская револю-ция в середине </w:t>
            </w:r>
            <w:r w:rsidRPr="00CD3AD1">
              <w:rPr>
                <w:lang w:val="en-US"/>
              </w:rPr>
              <w:t>XX</w:t>
            </w:r>
            <w:r w:rsidRPr="00CD3AD1">
              <w:t xml:space="preserve"> века.</w:t>
            </w:r>
          </w:p>
          <w:p w:rsidR="009B5B50" w:rsidRPr="00CD3AD1" w:rsidRDefault="009B5B50" w:rsidP="00DF7E6A">
            <w:pPr>
              <w:pStyle w:val="ab"/>
              <w:widowControl w:val="0"/>
              <w:snapToGrid w:val="0"/>
              <w:ind w:left="0"/>
              <w:jc w:val="both"/>
            </w:pPr>
            <w:r w:rsidRPr="00CD3AD1">
              <w:t>2. Исторические предпосылки возникновения управления. Управленческие революции.</w:t>
            </w:r>
          </w:p>
          <w:p w:rsidR="009B5B50" w:rsidRPr="00CD3AD1" w:rsidRDefault="009B5B50" w:rsidP="00DF7E6A">
            <w:pPr>
              <w:pStyle w:val="ab"/>
              <w:widowControl w:val="0"/>
              <w:snapToGrid w:val="0"/>
              <w:ind w:left="0"/>
              <w:jc w:val="both"/>
            </w:pPr>
            <w:r w:rsidRPr="00CD3AD1">
              <w:t>3. Сравнение подходов «тейлоризм» и «фордизм».</w:t>
            </w:r>
          </w:p>
          <w:p w:rsidR="009B5B50" w:rsidRPr="009B5B50" w:rsidRDefault="009B5B50" w:rsidP="009B5B50">
            <w:pPr>
              <w:autoSpaceDE w:val="0"/>
              <w:autoSpaceDN w:val="0"/>
              <w:adjustRightInd w:val="0"/>
              <w:rPr>
                <w:rFonts w:eastAsia="Courier New"/>
                <w:color w:val="000000"/>
              </w:rPr>
            </w:pPr>
            <w:r w:rsidRPr="00CD3AD1">
              <w:t xml:space="preserve">4. </w:t>
            </w:r>
            <w:r w:rsidRPr="009B5B50">
              <w:rPr>
                <w:rFonts w:eastAsia="Courier New"/>
                <w:color w:val="000000"/>
              </w:rPr>
              <w:t xml:space="preserve">Рациональная и иррациональная бюрократия. </w:t>
            </w:r>
          </w:p>
          <w:p w:rsidR="009B5B50" w:rsidRPr="00CD3AD1" w:rsidRDefault="009B5B50" w:rsidP="00DF7E6A">
            <w:pPr>
              <w:pStyle w:val="ab"/>
              <w:widowControl w:val="0"/>
              <w:snapToGrid w:val="0"/>
              <w:ind w:left="0"/>
              <w:jc w:val="both"/>
            </w:pPr>
            <w:r w:rsidRPr="00CD3AD1">
              <w:t>5.</w:t>
            </w:r>
            <w:r w:rsidRPr="00CD3AD1">
              <w:rPr>
                <w:rFonts w:eastAsia="Courier New"/>
                <w:color w:val="000000"/>
              </w:rPr>
              <w:t xml:space="preserve"> </w:t>
            </w:r>
            <w:r w:rsidRPr="009B5B50">
              <w:rPr>
                <w:rFonts w:eastAsia="Courier New"/>
                <w:color w:val="000000"/>
              </w:rPr>
              <w:t>Перспективы развития классической школы в настоящее время.</w:t>
            </w:r>
          </w:p>
          <w:p w:rsidR="009B5B50" w:rsidRPr="00CD3AD1" w:rsidRDefault="009B5B50" w:rsidP="009B5B50">
            <w:pPr>
              <w:pStyle w:val="ab"/>
              <w:widowControl w:val="0"/>
              <w:snapToGrid w:val="0"/>
              <w:ind w:left="0" w:firstLine="34"/>
              <w:jc w:val="both"/>
            </w:pPr>
            <w:r w:rsidRPr="00CD3AD1">
              <w:t>6. Системная парадигма и системный менедж-мент. Системное мышление. Идеальная систе-ма менедж</w:t>
            </w:r>
            <w:r w:rsidR="00CD3AD1" w:rsidRPr="00CD3AD1">
              <w:t>мента предприятия. Системный ре</w:t>
            </w:r>
            <w:r w:rsidRPr="00CD3AD1">
              <w:t>сурс компании.</w:t>
            </w:r>
          </w:p>
          <w:p w:rsidR="009B5B50" w:rsidRPr="00CD3AD1" w:rsidRDefault="009B5B50" w:rsidP="009B5B50">
            <w:pPr>
              <w:pStyle w:val="ab"/>
              <w:widowControl w:val="0"/>
              <w:snapToGrid w:val="0"/>
              <w:ind w:left="0" w:firstLine="34"/>
              <w:jc w:val="both"/>
            </w:pPr>
            <w:r w:rsidRPr="00CD3AD1">
              <w:t xml:space="preserve">7. Ситуационный подход – доминирующая тенденция </w:t>
            </w:r>
            <w:r w:rsidR="00CD3AD1" w:rsidRPr="00CD3AD1">
              <w:t>развития зарубежной теории орга</w:t>
            </w:r>
            <w:r w:rsidRPr="00CD3AD1">
              <w:t>низации и управления.</w:t>
            </w:r>
          </w:p>
          <w:p w:rsidR="009B5B50" w:rsidRPr="00CD3AD1" w:rsidRDefault="009B5B50" w:rsidP="009B5B50">
            <w:pPr>
              <w:pStyle w:val="ab"/>
              <w:widowControl w:val="0"/>
              <w:snapToGrid w:val="0"/>
              <w:ind w:left="0" w:firstLine="34"/>
              <w:jc w:val="both"/>
            </w:pPr>
            <w:r w:rsidRPr="00CD3AD1">
              <w:t>8 Сценарный метод в управлении: генезис и перспек</w:t>
            </w:r>
            <w:r w:rsidR="00CD3AD1" w:rsidRPr="00CD3AD1">
              <w:t>тивы. Особенности сценарного ме</w:t>
            </w:r>
            <w:r w:rsidRPr="00CD3AD1">
              <w:t>неджмента в условиях диджитализации.</w:t>
            </w:r>
          </w:p>
          <w:p w:rsidR="009B5B50" w:rsidRPr="00CD3AD1" w:rsidRDefault="009B5B50" w:rsidP="009B5B50">
            <w:pPr>
              <w:pStyle w:val="ab"/>
              <w:widowControl w:val="0"/>
              <w:snapToGrid w:val="0"/>
              <w:ind w:left="0"/>
              <w:jc w:val="both"/>
            </w:pPr>
            <w:r w:rsidRPr="00CD3AD1">
              <w:lastRenderedPageBreak/>
              <w:t xml:space="preserve">9. Новые задачи и функции менеджера </w:t>
            </w:r>
            <w:r w:rsidRPr="00CD3AD1">
              <w:rPr>
                <w:lang w:val="en-US"/>
              </w:rPr>
              <w:t>XXI</w:t>
            </w:r>
            <w:r w:rsidRPr="00CD3AD1">
              <w:t xml:space="preserve"> века. по мнению П. Друкера. Современный менеджер: глобальные компетенции.</w:t>
            </w:r>
          </w:p>
          <w:p w:rsidR="009B5B50" w:rsidRPr="00AB3873" w:rsidRDefault="009B5B50" w:rsidP="00DF7E6A">
            <w:pPr>
              <w:pStyle w:val="ab"/>
              <w:widowControl w:val="0"/>
              <w:snapToGrid w:val="0"/>
              <w:ind w:left="0"/>
              <w:jc w:val="both"/>
              <w:rPr>
                <w:sz w:val="22"/>
                <w:szCs w:val="22"/>
              </w:rPr>
            </w:pPr>
          </w:p>
          <w:p w:rsidR="004B1E8D" w:rsidRPr="004D1496" w:rsidRDefault="004D1496" w:rsidP="00AB3873">
            <w:pPr>
              <w:widowControl w:val="0"/>
              <w:snapToGrid w:val="0"/>
            </w:pPr>
            <w:r w:rsidRPr="004D1496">
              <w:rPr>
                <w:b/>
                <w:i/>
                <w:iCs/>
              </w:rPr>
              <w:t xml:space="preserve">Рекомендуемые источники: </w:t>
            </w:r>
            <w:r w:rsidRPr="004D1496">
              <w:rPr>
                <w:i/>
                <w:iCs/>
              </w:rPr>
              <w:t>п.8 №1-9, п.9 № 1-12</w:t>
            </w:r>
          </w:p>
        </w:tc>
        <w:tc>
          <w:tcPr>
            <w:tcW w:w="2414" w:type="dxa"/>
          </w:tcPr>
          <w:p w:rsidR="004B1E8D" w:rsidRPr="001C63C4" w:rsidRDefault="004B1E8D"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4B1E8D" w:rsidRPr="001C63C4" w:rsidRDefault="004B1E8D" w:rsidP="00A14567">
            <w:pPr>
              <w:widowControl w:val="0"/>
              <w:jc w:val="both"/>
              <w:rPr>
                <w:sz w:val="22"/>
                <w:szCs w:val="22"/>
              </w:rPr>
            </w:pPr>
            <w:r w:rsidRPr="001C63C4">
              <w:rPr>
                <w:sz w:val="22"/>
                <w:szCs w:val="22"/>
              </w:rPr>
              <w:t>Подготовка к семина</w:t>
            </w:r>
            <w:r>
              <w:rPr>
                <w:sz w:val="22"/>
                <w:szCs w:val="22"/>
              </w:rPr>
              <w:t>рскому занятию.</w:t>
            </w:r>
          </w:p>
          <w:p w:rsidR="004B1E8D" w:rsidRPr="001C63C4" w:rsidRDefault="004B1E8D" w:rsidP="007A6B07">
            <w:pPr>
              <w:widowControl w:val="0"/>
              <w:rPr>
                <w:sz w:val="22"/>
                <w:szCs w:val="22"/>
              </w:rPr>
            </w:pPr>
            <w:r w:rsidRPr="001C63C4">
              <w:rPr>
                <w:sz w:val="22"/>
                <w:szCs w:val="22"/>
              </w:rPr>
              <w:t>Подготовка  презентации по теме.</w:t>
            </w:r>
          </w:p>
          <w:p w:rsidR="004B1E8D" w:rsidRPr="001C63C4" w:rsidRDefault="004B1E8D" w:rsidP="00115A62">
            <w:pPr>
              <w:widowControl w:val="0"/>
              <w:rPr>
                <w:b/>
                <w:sz w:val="22"/>
                <w:szCs w:val="22"/>
              </w:rPr>
            </w:pPr>
          </w:p>
        </w:tc>
      </w:tr>
      <w:tr w:rsidR="004B1E8D" w:rsidTr="004D1496">
        <w:tc>
          <w:tcPr>
            <w:tcW w:w="2376" w:type="dxa"/>
          </w:tcPr>
          <w:p w:rsidR="004B1E8D" w:rsidRPr="00764631" w:rsidRDefault="004B1E8D" w:rsidP="004B1E8D">
            <w:pPr>
              <w:jc w:val="both"/>
            </w:pPr>
            <w:r w:rsidRPr="00764631">
              <w:t>Тема 3.</w:t>
            </w:r>
          </w:p>
          <w:p w:rsidR="004B1E8D" w:rsidRPr="00764631" w:rsidRDefault="004B1E8D" w:rsidP="004B1E8D">
            <w:pPr>
              <w:jc w:val="both"/>
            </w:pPr>
            <w:r w:rsidRPr="00764631">
              <w:t>Организация, ее внешняя и внутренняя среда. Ресурсы организации</w:t>
            </w:r>
          </w:p>
        </w:tc>
        <w:tc>
          <w:tcPr>
            <w:tcW w:w="5553" w:type="dxa"/>
          </w:tcPr>
          <w:p w:rsidR="00CD3AD1" w:rsidRPr="00CD3AD1" w:rsidRDefault="00CD3AD1" w:rsidP="00CD3AD1">
            <w:pPr>
              <w:keepNext/>
              <w:jc w:val="both"/>
              <w:rPr>
                <w:bCs/>
              </w:rPr>
            </w:pPr>
            <w:r w:rsidRPr="00CD3AD1">
              <w:rPr>
                <w:sz w:val="22"/>
                <w:szCs w:val="22"/>
              </w:rPr>
              <w:t xml:space="preserve">1. </w:t>
            </w:r>
            <w:r w:rsidRPr="00CD3AD1">
              <w:rPr>
                <w:bCs/>
              </w:rPr>
              <w:t>Характеристики деловой среды российского предпринимательства.</w:t>
            </w:r>
          </w:p>
          <w:p w:rsidR="00CD3AD1" w:rsidRPr="00CD3AD1" w:rsidRDefault="00CD3AD1" w:rsidP="00CD3AD1">
            <w:pPr>
              <w:keepNext/>
              <w:jc w:val="both"/>
              <w:rPr>
                <w:bCs/>
              </w:rPr>
            </w:pPr>
            <w:r>
              <w:rPr>
                <w:bCs/>
              </w:rPr>
              <w:t xml:space="preserve">2. </w:t>
            </w:r>
            <w:r w:rsidRPr="00CD3AD1">
              <w:rPr>
                <w:bCs/>
                <w:lang w:val="en-US"/>
              </w:rPr>
              <w:t>PEST</w:t>
            </w:r>
            <w:r w:rsidRPr="00CD3AD1">
              <w:rPr>
                <w:bCs/>
              </w:rPr>
              <w:t xml:space="preserve"> и </w:t>
            </w:r>
            <w:r w:rsidRPr="00CD3AD1">
              <w:rPr>
                <w:bCs/>
                <w:lang w:val="en-US"/>
              </w:rPr>
              <w:t>SNW</w:t>
            </w:r>
            <w:r w:rsidRPr="00CD3AD1">
              <w:rPr>
                <w:bCs/>
              </w:rPr>
              <w:t xml:space="preserve"> анализ как методы оценки внешних и внутренних условий функционирования организации.</w:t>
            </w:r>
          </w:p>
          <w:p w:rsidR="00CD3AD1" w:rsidRPr="00CD3AD1" w:rsidRDefault="00CD3AD1" w:rsidP="00CD3AD1">
            <w:pPr>
              <w:keepNext/>
              <w:jc w:val="both"/>
              <w:rPr>
                <w:bCs/>
              </w:rPr>
            </w:pPr>
            <w:r>
              <w:rPr>
                <w:bCs/>
              </w:rPr>
              <w:t xml:space="preserve">3. </w:t>
            </w:r>
            <w:r w:rsidRPr="00CD3AD1">
              <w:rPr>
                <w:bCs/>
              </w:rPr>
              <w:t>Роль организационной культуры в достижении целей и задач развития организации.</w:t>
            </w:r>
          </w:p>
          <w:p w:rsidR="00CD3AD1" w:rsidRPr="00CD3AD1" w:rsidRDefault="00CD3AD1" w:rsidP="00CD3AD1">
            <w:pPr>
              <w:pStyle w:val="ab"/>
              <w:keepNext/>
              <w:ind w:left="-108" w:firstLine="108"/>
              <w:jc w:val="both"/>
              <w:rPr>
                <w:bCs/>
              </w:rPr>
            </w:pPr>
            <w:r>
              <w:rPr>
                <w:bCs/>
              </w:rPr>
              <w:t xml:space="preserve">4. </w:t>
            </w:r>
            <w:r w:rsidRPr="00CD3AD1">
              <w:rPr>
                <w:bCs/>
              </w:rPr>
              <w:t>Типология культурных измерений Хофстеде.</w:t>
            </w:r>
          </w:p>
          <w:p w:rsidR="00CD3AD1" w:rsidRDefault="00CD3AD1" w:rsidP="00FB6A25">
            <w:pPr>
              <w:widowControl w:val="0"/>
              <w:snapToGrid w:val="0"/>
              <w:jc w:val="both"/>
              <w:rPr>
                <w:sz w:val="22"/>
                <w:szCs w:val="22"/>
              </w:rPr>
            </w:pPr>
            <w:r>
              <w:rPr>
                <w:sz w:val="22"/>
                <w:szCs w:val="22"/>
              </w:rPr>
              <w:t xml:space="preserve">5. </w:t>
            </w:r>
            <w:r w:rsidRPr="00CD3AD1">
              <w:t>Понятия «сложность» и «динамизм» внешней среды.</w:t>
            </w:r>
          </w:p>
          <w:p w:rsidR="00CD3AD1" w:rsidRPr="00FB6A25" w:rsidRDefault="00CD3AD1" w:rsidP="00FB6A25">
            <w:pPr>
              <w:widowControl w:val="0"/>
              <w:snapToGrid w:val="0"/>
              <w:jc w:val="both"/>
              <w:rPr>
                <w:sz w:val="22"/>
                <w:szCs w:val="22"/>
              </w:rPr>
            </w:pPr>
          </w:p>
          <w:p w:rsidR="004B1E8D" w:rsidRPr="00CD1842" w:rsidRDefault="004D1496" w:rsidP="00964329">
            <w:pPr>
              <w:widowControl w:val="0"/>
              <w:snapToGrid w:val="0"/>
              <w:ind w:left="-20"/>
              <w:jc w:val="both"/>
              <w:rPr>
                <w:sz w:val="22"/>
                <w:szCs w:val="22"/>
              </w:rPr>
            </w:pPr>
            <w:r w:rsidRPr="004D1496">
              <w:rPr>
                <w:b/>
                <w:i/>
                <w:iCs/>
              </w:rPr>
              <w:t xml:space="preserve">Рекомендуемые источники: </w:t>
            </w:r>
            <w:r w:rsidRPr="004D1496">
              <w:rPr>
                <w:i/>
                <w:iCs/>
              </w:rPr>
              <w:t>п.8 №1-9, п.9 № 1-12</w:t>
            </w:r>
          </w:p>
        </w:tc>
        <w:tc>
          <w:tcPr>
            <w:tcW w:w="2414" w:type="dxa"/>
          </w:tcPr>
          <w:p w:rsidR="004B1E8D" w:rsidRPr="001C63C4" w:rsidRDefault="004B1E8D"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4B1E8D" w:rsidRPr="001C63C4" w:rsidRDefault="004B1E8D" w:rsidP="007A6B07">
            <w:pPr>
              <w:widowControl w:val="0"/>
              <w:rPr>
                <w:sz w:val="22"/>
                <w:szCs w:val="22"/>
              </w:rPr>
            </w:pPr>
            <w:r w:rsidRPr="001C63C4">
              <w:rPr>
                <w:sz w:val="22"/>
                <w:szCs w:val="22"/>
              </w:rPr>
              <w:t>Подготовка к семинарскому занятию, проводимому в форме дискуссии.</w:t>
            </w:r>
          </w:p>
          <w:p w:rsidR="004B1E8D" w:rsidRPr="004D1496" w:rsidRDefault="004B1E8D" w:rsidP="007A6B07">
            <w:pPr>
              <w:widowControl w:val="0"/>
              <w:rPr>
                <w:sz w:val="22"/>
                <w:szCs w:val="22"/>
              </w:rPr>
            </w:pPr>
            <w:r w:rsidRPr="001C63C4">
              <w:rPr>
                <w:sz w:val="22"/>
                <w:szCs w:val="22"/>
              </w:rPr>
              <w:t>П</w:t>
            </w:r>
            <w:r w:rsidR="004D1496">
              <w:rPr>
                <w:sz w:val="22"/>
                <w:szCs w:val="22"/>
              </w:rPr>
              <w:t>одготовка  презентации по теме.</w:t>
            </w:r>
          </w:p>
        </w:tc>
      </w:tr>
      <w:tr w:rsidR="004B1E8D" w:rsidTr="004D1496">
        <w:tc>
          <w:tcPr>
            <w:tcW w:w="2376" w:type="dxa"/>
          </w:tcPr>
          <w:p w:rsidR="004B1E8D" w:rsidRPr="00764631" w:rsidRDefault="004B1E8D" w:rsidP="004B1E8D">
            <w:pPr>
              <w:jc w:val="both"/>
            </w:pPr>
            <w:r w:rsidRPr="00764631">
              <w:t>Тема 4.</w:t>
            </w:r>
          </w:p>
          <w:p w:rsidR="004B1E8D" w:rsidRPr="00764631" w:rsidRDefault="004B1E8D" w:rsidP="004B1E8D">
            <w:pPr>
              <w:jc w:val="both"/>
            </w:pPr>
            <w:r w:rsidRPr="00764631">
              <w:t>Функции менеджмента, их взаимосвязь</w:t>
            </w:r>
          </w:p>
        </w:tc>
        <w:tc>
          <w:tcPr>
            <w:tcW w:w="5553" w:type="dxa"/>
          </w:tcPr>
          <w:p w:rsidR="004B1E8D" w:rsidRPr="00CD3AD1" w:rsidRDefault="00CD3AD1" w:rsidP="002B77CE">
            <w:pPr>
              <w:pStyle w:val="ab"/>
              <w:widowControl w:val="0"/>
              <w:snapToGrid w:val="0"/>
              <w:ind w:left="0"/>
              <w:contextualSpacing w:val="0"/>
              <w:jc w:val="both"/>
            </w:pPr>
            <w:r w:rsidRPr="00CD3AD1">
              <w:t>1. Бизнес-план. Роль бизнес-плана в системе планирования деятельности предприятий.</w:t>
            </w:r>
          </w:p>
          <w:p w:rsidR="00A37141" w:rsidRPr="00CD3AD1" w:rsidRDefault="00CD3AD1" w:rsidP="00A37141">
            <w:pPr>
              <w:widowControl w:val="0"/>
              <w:snapToGrid w:val="0"/>
              <w:jc w:val="both"/>
            </w:pPr>
            <w:r w:rsidRPr="00CD3AD1">
              <w:t>2.</w:t>
            </w:r>
            <w:r>
              <w:t xml:space="preserve"> </w:t>
            </w:r>
            <w:r w:rsidRPr="00CD3AD1">
              <w:t>Инструменты бюджетного пла-ирования (бюджетирование) в финансово</w:t>
            </w:r>
            <w:r w:rsidR="00A37141">
              <w:t xml:space="preserve"> </w:t>
            </w:r>
            <w:r w:rsidRPr="00CD3AD1">
              <w:t>- хозяйственной</w:t>
            </w:r>
            <w:r w:rsidR="00A37141" w:rsidRPr="00CD3AD1">
              <w:t xml:space="preserve"> деятельности организации. </w:t>
            </w:r>
          </w:p>
          <w:p w:rsidR="00A37141" w:rsidRDefault="00A37141" w:rsidP="00A37141">
            <w:pPr>
              <w:pStyle w:val="ab"/>
              <w:widowControl w:val="0"/>
              <w:snapToGrid w:val="0"/>
              <w:ind w:left="0"/>
              <w:jc w:val="both"/>
            </w:pPr>
            <w:r w:rsidRPr="00CD3AD1">
              <w:t>3. Организац</w:t>
            </w:r>
            <w:r>
              <w:t>ионные отношения между элемента</w:t>
            </w:r>
            <w:r w:rsidRPr="00CD3AD1">
              <w:t>ми организа</w:t>
            </w:r>
            <w:r>
              <w:t>ции. Координация процесса управ</w:t>
            </w:r>
            <w:r w:rsidRPr="00CD3AD1">
              <w:t xml:space="preserve">ления в деятельности организации. </w:t>
            </w:r>
          </w:p>
          <w:p w:rsidR="00CD3AD1" w:rsidRDefault="00A37141" w:rsidP="00A37141">
            <w:pPr>
              <w:pStyle w:val="ab"/>
              <w:widowControl w:val="0"/>
              <w:snapToGrid w:val="0"/>
              <w:ind w:left="0"/>
              <w:contextualSpacing w:val="0"/>
              <w:jc w:val="both"/>
            </w:pPr>
            <w:r>
              <w:t xml:space="preserve">4. </w:t>
            </w:r>
            <w:r w:rsidRPr="00A37141">
              <w:t>Тенденции формирования организационных структур управления в 21 в.</w:t>
            </w:r>
          </w:p>
          <w:p w:rsidR="00A37141" w:rsidRDefault="00A37141" w:rsidP="00A37141">
            <w:pPr>
              <w:pStyle w:val="ab"/>
              <w:widowControl w:val="0"/>
              <w:snapToGrid w:val="0"/>
              <w:ind w:left="0"/>
              <w:contextualSpacing w:val="0"/>
              <w:jc w:val="both"/>
            </w:pPr>
            <w:r>
              <w:t xml:space="preserve">5. </w:t>
            </w:r>
            <w:r w:rsidRPr="00A37141">
              <w:t>Венчурные и инновационные структуры управления.</w:t>
            </w:r>
          </w:p>
          <w:p w:rsidR="00A37141" w:rsidRPr="00CD3AD1" w:rsidRDefault="00A37141" w:rsidP="00A37141">
            <w:pPr>
              <w:pStyle w:val="ab"/>
              <w:widowControl w:val="0"/>
              <w:snapToGrid w:val="0"/>
              <w:ind w:left="0"/>
              <w:contextualSpacing w:val="0"/>
              <w:jc w:val="both"/>
            </w:pPr>
            <w:r>
              <w:t xml:space="preserve">6. </w:t>
            </w:r>
            <w:r w:rsidRPr="00A37141">
              <w:t>Адхокр</w:t>
            </w:r>
            <w:r>
              <w:t>атическая организация. Многомер</w:t>
            </w:r>
            <w:r w:rsidRPr="00A37141">
              <w:t>ные, партисипативные, сетевые, виртуальные организации.</w:t>
            </w:r>
          </w:p>
          <w:p w:rsidR="00CD3AD1" w:rsidRPr="00CD3AD1" w:rsidRDefault="00A37141" w:rsidP="002B77CE">
            <w:pPr>
              <w:pStyle w:val="ab"/>
              <w:widowControl w:val="0"/>
              <w:snapToGrid w:val="0"/>
              <w:ind w:left="0"/>
              <w:contextualSpacing w:val="0"/>
              <w:jc w:val="both"/>
            </w:pPr>
            <w:r>
              <w:t>7</w:t>
            </w:r>
            <w:r w:rsidR="00CD3AD1" w:rsidRPr="00CD3AD1">
              <w:t>.</w:t>
            </w:r>
            <w:r w:rsidR="00CD3AD1">
              <w:t xml:space="preserve"> </w:t>
            </w:r>
            <w:r w:rsidRPr="00A37141">
              <w:t>Стадии процесса мотивации</w:t>
            </w:r>
            <w:r>
              <w:t xml:space="preserve">. </w:t>
            </w:r>
            <w:r w:rsidRPr="00A37141">
              <w:t>Мотивация и стимулирование трудовой деятельности персонала</w:t>
            </w:r>
            <w:r>
              <w:t>.</w:t>
            </w:r>
          </w:p>
          <w:p w:rsidR="00A37141" w:rsidRDefault="00A37141" w:rsidP="002B77CE">
            <w:pPr>
              <w:pStyle w:val="ab"/>
              <w:widowControl w:val="0"/>
              <w:snapToGrid w:val="0"/>
              <w:ind w:left="0"/>
              <w:contextualSpacing w:val="0"/>
              <w:jc w:val="both"/>
            </w:pPr>
            <w:r>
              <w:t>8</w:t>
            </w:r>
            <w:r w:rsidR="00CD3AD1" w:rsidRPr="00CD3AD1">
              <w:t>.</w:t>
            </w:r>
            <w:r>
              <w:t xml:space="preserve"> </w:t>
            </w:r>
            <w:r w:rsidRPr="00A37141">
              <w:t xml:space="preserve">Методы оценки эффективности стимулирования персонала. </w:t>
            </w:r>
          </w:p>
          <w:p w:rsidR="00CD3AD1" w:rsidRPr="00CD3AD1" w:rsidRDefault="00A37141" w:rsidP="002B77CE">
            <w:pPr>
              <w:pStyle w:val="ab"/>
              <w:widowControl w:val="0"/>
              <w:snapToGrid w:val="0"/>
              <w:ind w:left="0"/>
              <w:contextualSpacing w:val="0"/>
              <w:jc w:val="both"/>
            </w:pPr>
            <w:r>
              <w:t>9.</w:t>
            </w:r>
            <w:r w:rsidRPr="00A37141">
              <w:t xml:space="preserve"> Контроллинг. Сущность, функции и задачи контроллинга</w:t>
            </w:r>
            <w:r>
              <w:t>.</w:t>
            </w:r>
          </w:p>
          <w:p w:rsidR="00CD3AD1" w:rsidRPr="00CD3AD1" w:rsidRDefault="00CD3AD1" w:rsidP="002B77CE">
            <w:pPr>
              <w:pStyle w:val="ab"/>
              <w:widowControl w:val="0"/>
              <w:snapToGrid w:val="0"/>
              <w:ind w:left="0"/>
              <w:contextualSpacing w:val="0"/>
              <w:jc w:val="both"/>
            </w:pPr>
          </w:p>
          <w:p w:rsidR="004B1E8D" w:rsidRPr="00A14567" w:rsidRDefault="004D1496" w:rsidP="00956D3F">
            <w:pPr>
              <w:pStyle w:val="ab"/>
              <w:widowControl w:val="0"/>
              <w:snapToGrid w:val="0"/>
              <w:ind w:left="0"/>
              <w:contextualSpacing w:val="0"/>
              <w:jc w:val="both"/>
              <w:rPr>
                <w:sz w:val="22"/>
                <w:szCs w:val="22"/>
              </w:rPr>
            </w:pPr>
            <w:r w:rsidRPr="00544C93">
              <w:rPr>
                <w:b/>
                <w:i/>
                <w:iCs/>
              </w:rPr>
              <w:t>Рекомендуемые источники</w:t>
            </w:r>
            <w:r w:rsidRPr="00544C93">
              <w:rPr>
                <w:i/>
                <w:iCs/>
              </w:rPr>
              <w:t>: п.8 №1-9, п.9 № 1-12</w:t>
            </w:r>
          </w:p>
        </w:tc>
        <w:tc>
          <w:tcPr>
            <w:tcW w:w="2414" w:type="dxa"/>
          </w:tcPr>
          <w:p w:rsidR="004B1E8D" w:rsidRPr="001C63C4" w:rsidRDefault="004B1E8D"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4B1E8D" w:rsidRPr="001C63C4" w:rsidRDefault="004B1E8D" w:rsidP="001C63C4">
            <w:pPr>
              <w:keepNext/>
              <w:rPr>
                <w:sz w:val="22"/>
                <w:szCs w:val="22"/>
              </w:rPr>
            </w:pPr>
            <w:r w:rsidRPr="001C63C4">
              <w:rPr>
                <w:sz w:val="22"/>
                <w:szCs w:val="22"/>
              </w:rPr>
              <w:t>Подготовка к семинарскому занятию, проводимому в форме дискуссии.</w:t>
            </w:r>
          </w:p>
          <w:p w:rsidR="004B1E8D" w:rsidRPr="001C63C4" w:rsidRDefault="004B1E8D" w:rsidP="001C63C4">
            <w:pPr>
              <w:keepNext/>
              <w:rPr>
                <w:sz w:val="22"/>
                <w:szCs w:val="22"/>
              </w:rPr>
            </w:pPr>
            <w:r w:rsidRPr="001C63C4">
              <w:rPr>
                <w:sz w:val="22"/>
                <w:szCs w:val="22"/>
              </w:rPr>
              <w:t>Подготовка  презентации по теме.</w:t>
            </w:r>
          </w:p>
          <w:p w:rsidR="004B1E8D" w:rsidRPr="00846881" w:rsidRDefault="009B5B50" w:rsidP="00115A62">
            <w:pPr>
              <w:keepNext/>
              <w:rPr>
                <w:sz w:val="22"/>
                <w:szCs w:val="22"/>
              </w:rPr>
            </w:pPr>
            <w:r>
              <w:rPr>
                <w:sz w:val="22"/>
                <w:szCs w:val="22"/>
              </w:rPr>
              <w:t>Подготовка к тестовому контролю</w:t>
            </w:r>
            <w:r w:rsidR="004B1E8D" w:rsidRPr="00846881">
              <w:rPr>
                <w:sz w:val="22"/>
                <w:szCs w:val="22"/>
              </w:rPr>
              <w:t xml:space="preserve"> по темам 1-4.</w:t>
            </w:r>
          </w:p>
        </w:tc>
      </w:tr>
      <w:tr w:rsidR="004B1E8D" w:rsidTr="004D1496">
        <w:tc>
          <w:tcPr>
            <w:tcW w:w="2376" w:type="dxa"/>
          </w:tcPr>
          <w:p w:rsidR="004B1E8D" w:rsidRPr="00764631" w:rsidRDefault="004B1E8D" w:rsidP="004B1E8D">
            <w:pPr>
              <w:jc w:val="both"/>
            </w:pPr>
            <w:r w:rsidRPr="00764631">
              <w:t>Тема 5. Стратегии роста и развития организаций. Концепции жизненного цикла организации</w:t>
            </w:r>
          </w:p>
        </w:tc>
        <w:tc>
          <w:tcPr>
            <w:tcW w:w="5553" w:type="dxa"/>
          </w:tcPr>
          <w:p w:rsidR="004B1E8D" w:rsidRDefault="00CD3AD1" w:rsidP="008C27B1">
            <w:pPr>
              <w:snapToGrid w:val="0"/>
              <w:jc w:val="both"/>
              <w:rPr>
                <w:sz w:val="22"/>
                <w:szCs w:val="22"/>
              </w:rPr>
            </w:pPr>
            <w:r>
              <w:rPr>
                <w:sz w:val="22"/>
                <w:szCs w:val="22"/>
              </w:rPr>
              <w:t>1</w:t>
            </w:r>
            <w:r w:rsidRPr="00A37141">
              <w:t>. Влияние дальнего и ближнего окружения на выбор стратегии организации.</w:t>
            </w:r>
          </w:p>
          <w:p w:rsidR="00A37141" w:rsidRPr="00A37141" w:rsidRDefault="00CD3AD1" w:rsidP="00A37141">
            <w:pPr>
              <w:keepNext/>
              <w:spacing w:line="259" w:lineRule="auto"/>
              <w:jc w:val="both"/>
              <w:rPr>
                <w:bCs/>
              </w:rPr>
            </w:pPr>
            <w:r w:rsidRPr="00A37141">
              <w:rPr>
                <w:sz w:val="22"/>
                <w:szCs w:val="22"/>
              </w:rPr>
              <w:t xml:space="preserve">2. </w:t>
            </w:r>
            <w:r w:rsidR="00A37141" w:rsidRPr="00A37141">
              <w:rPr>
                <w:bCs/>
              </w:rPr>
              <w:t>Особенности взаимодействия бизнеса и властных структур</w:t>
            </w:r>
          </w:p>
          <w:p w:rsidR="00A37141" w:rsidRPr="00A37141" w:rsidRDefault="00A37141" w:rsidP="00A37141">
            <w:pPr>
              <w:keepNext/>
              <w:spacing w:line="259" w:lineRule="auto"/>
              <w:jc w:val="both"/>
              <w:rPr>
                <w:bCs/>
              </w:rPr>
            </w:pPr>
            <w:r>
              <w:rPr>
                <w:bCs/>
              </w:rPr>
              <w:t xml:space="preserve">3. </w:t>
            </w:r>
            <w:r w:rsidRPr="00A37141">
              <w:rPr>
                <w:bCs/>
              </w:rPr>
              <w:t>Виды и содержание конкурентных стратегий организации.</w:t>
            </w:r>
          </w:p>
          <w:p w:rsidR="00A37141" w:rsidRPr="00764631" w:rsidRDefault="00A37141" w:rsidP="00A37141">
            <w:pPr>
              <w:pStyle w:val="ab"/>
              <w:keepNext/>
              <w:spacing w:line="259" w:lineRule="auto"/>
              <w:ind w:left="0" w:firstLine="34"/>
              <w:jc w:val="both"/>
              <w:rPr>
                <w:bCs/>
              </w:rPr>
            </w:pPr>
            <w:r>
              <w:rPr>
                <w:bCs/>
              </w:rPr>
              <w:t xml:space="preserve">4. </w:t>
            </w:r>
            <w:r w:rsidRPr="00764631">
              <w:rPr>
                <w:bCs/>
              </w:rPr>
              <w:t xml:space="preserve">Цели, задачи и этапы проведения портфельного анализа. </w:t>
            </w:r>
          </w:p>
          <w:p w:rsidR="00A37141" w:rsidRPr="00A37141" w:rsidRDefault="00A37141" w:rsidP="00A37141">
            <w:pPr>
              <w:keepNext/>
              <w:spacing w:line="259" w:lineRule="auto"/>
              <w:jc w:val="both"/>
              <w:rPr>
                <w:bCs/>
              </w:rPr>
            </w:pPr>
            <w:r>
              <w:rPr>
                <w:bCs/>
              </w:rPr>
              <w:t xml:space="preserve">5. </w:t>
            </w:r>
            <w:r w:rsidRPr="00A37141">
              <w:rPr>
                <w:bCs/>
              </w:rPr>
              <w:t>Матрица BCG. Матрица GE/McKinsey</w:t>
            </w:r>
            <w:r>
              <w:rPr>
                <w:bCs/>
              </w:rPr>
              <w:t>.</w:t>
            </w:r>
          </w:p>
          <w:p w:rsidR="00A37141" w:rsidRPr="00A37141" w:rsidRDefault="00A37141" w:rsidP="00A37141">
            <w:pPr>
              <w:keepNext/>
              <w:spacing w:line="259" w:lineRule="auto"/>
              <w:jc w:val="both"/>
              <w:rPr>
                <w:bCs/>
              </w:rPr>
            </w:pPr>
            <w:r>
              <w:rPr>
                <w:bCs/>
              </w:rPr>
              <w:t xml:space="preserve">6. </w:t>
            </w:r>
            <w:r w:rsidRPr="00A37141">
              <w:rPr>
                <w:bCs/>
              </w:rPr>
              <w:t>Болезни роста и организационные патологии</w:t>
            </w:r>
            <w:r>
              <w:rPr>
                <w:bCs/>
              </w:rPr>
              <w:t>.</w:t>
            </w:r>
          </w:p>
          <w:p w:rsidR="00CD3AD1" w:rsidRDefault="00A37141" w:rsidP="008C27B1">
            <w:pPr>
              <w:snapToGrid w:val="0"/>
              <w:jc w:val="both"/>
              <w:rPr>
                <w:sz w:val="22"/>
                <w:szCs w:val="22"/>
              </w:rPr>
            </w:pPr>
            <w:r>
              <w:rPr>
                <w:sz w:val="22"/>
                <w:szCs w:val="22"/>
              </w:rPr>
              <w:t xml:space="preserve">7. </w:t>
            </w:r>
            <w:r w:rsidRPr="00A37141">
              <w:t>Стратегии продукта на различных этапах жизненного цикла.</w:t>
            </w:r>
          </w:p>
          <w:p w:rsidR="00CD3AD1" w:rsidRDefault="00A37141" w:rsidP="00A37141">
            <w:pPr>
              <w:snapToGrid w:val="0"/>
              <w:jc w:val="both"/>
              <w:rPr>
                <w:sz w:val="22"/>
                <w:szCs w:val="22"/>
              </w:rPr>
            </w:pPr>
            <w:r>
              <w:rPr>
                <w:sz w:val="22"/>
                <w:szCs w:val="22"/>
              </w:rPr>
              <w:t xml:space="preserve">8. </w:t>
            </w:r>
            <w:r w:rsidRPr="00A37141">
              <w:t xml:space="preserve">Особенности управления организацией на </w:t>
            </w:r>
            <w:r w:rsidRPr="00A37141">
              <w:lastRenderedPageBreak/>
              <w:t>различных этапах ее жизненного цикла.</w:t>
            </w:r>
          </w:p>
          <w:p w:rsidR="00CD3AD1" w:rsidRDefault="004D1496" w:rsidP="008C27B1">
            <w:pPr>
              <w:snapToGrid w:val="0"/>
              <w:jc w:val="both"/>
            </w:pPr>
            <w:r>
              <w:rPr>
                <w:sz w:val="22"/>
                <w:szCs w:val="22"/>
              </w:rPr>
              <w:t>9.</w:t>
            </w:r>
            <w:r w:rsidR="0026048D">
              <w:rPr>
                <w:sz w:val="22"/>
                <w:szCs w:val="22"/>
              </w:rPr>
              <w:t xml:space="preserve"> </w:t>
            </w:r>
            <w:r w:rsidR="0026048D" w:rsidRPr="0026048D">
              <w:t>Создание ценности. Цепочка создания ценности. Сети ценностей.</w:t>
            </w:r>
          </w:p>
          <w:p w:rsidR="0026048D" w:rsidRPr="0026048D" w:rsidRDefault="0026048D" w:rsidP="008C27B1">
            <w:pPr>
              <w:snapToGrid w:val="0"/>
              <w:jc w:val="both"/>
            </w:pPr>
          </w:p>
          <w:p w:rsidR="004B1E8D" w:rsidRPr="00F766B5" w:rsidRDefault="004D1496" w:rsidP="00F766B5">
            <w:pPr>
              <w:pStyle w:val="af4"/>
              <w:autoSpaceDE w:val="0"/>
              <w:autoSpaceDN w:val="0"/>
              <w:adjustRightInd w:val="0"/>
              <w:snapToGrid w:val="0"/>
              <w:jc w:val="both"/>
              <w:rPr>
                <w:b w:val="0"/>
                <w:sz w:val="22"/>
                <w:szCs w:val="22"/>
                <w:lang w:val="ru-RU"/>
              </w:rPr>
            </w:pPr>
            <w:r w:rsidRPr="004D1496">
              <w:rPr>
                <w:i/>
                <w:iCs/>
                <w:sz w:val="24"/>
                <w:szCs w:val="24"/>
                <w:lang w:val="ru-RU" w:eastAsia="ru-RU"/>
              </w:rPr>
              <w:t xml:space="preserve">Рекомендуемые источники: </w:t>
            </w:r>
            <w:r w:rsidRPr="004D1496">
              <w:rPr>
                <w:b w:val="0"/>
                <w:i/>
                <w:iCs/>
                <w:sz w:val="24"/>
                <w:szCs w:val="24"/>
                <w:lang w:val="ru-RU" w:eastAsia="ru-RU"/>
              </w:rPr>
              <w:t>п.8 №1-9, п.9 № 1-12</w:t>
            </w:r>
          </w:p>
        </w:tc>
        <w:tc>
          <w:tcPr>
            <w:tcW w:w="2414" w:type="dxa"/>
          </w:tcPr>
          <w:p w:rsidR="004B1E8D" w:rsidRPr="001C63C4" w:rsidRDefault="004B1E8D"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4B1E8D" w:rsidRPr="001C63C4" w:rsidRDefault="004B1E8D" w:rsidP="00BA4C44">
            <w:pPr>
              <w:keepNext/>
              <w:rPr>
                <w:sz w:val="22"/>
                <w:szCs w:val="22"/>
              </w:rPr>
            </w:pPr>
            <w:r w:rsidRPr="001C63C4">
              <w:rPr>
                <w:sz w:val="22"/>
                <w:szCs w:val="22"/>
              </w:rPr>
              <w:t>Подготовка к семинарскому занятию, проводимому в форме дискуссии.</w:t>
            </w:r>
          </w:p>
          <w:p w:rsidR="004B1E8D" w:rsidRPr="001C63C4" w:rsidRDefault="004B1E8D" w:rsidP="00BA4C44">
            <w:pPr>
              <w:keepNext/>
              <w:rPr>
                <w:sz w:val="22"/>
                <w:szCs w:val="22"/>
              </w:rPr>
            </w:pPr>
            <w:r w:rsidRPr="001C63C4">
              <w:rPr>
                <w:sz w:val="22"/>
                <w:szCs w:val="22"/>
              </w:rPr>
              <w:t>Подготовка к презентации по теме.</w:t>
            </w:r>
          </w:p>
          <w:p w:rsidR="004B1E8D" w:rsidRPr="001C63C4" w:rsidRDefault="004B1E8D" w:rsidP="00BA4C44">
            <w:pPr>
              <w:keepNext/>
              <w:rPr>
                <w:b/>
                <w:sz w:val="22"/>
                <w:szCs w:val="22"/>
              </w:rPr>
            </w:pPr>
          </w:p>
          <w:p w:rsidR="004B1E8D" w:rsidRPr="001C63C4" w:rsidRDefault="004B1E8D" w:rsidP="00BA4C44">
            <w:pPr>
              <w:keepNext/>
              <w:rPr>
                <w:b/>
                <w:sz w:val="22"/>
                <w:szCs w:val="22"/>
              </w:rPr>
            </w:pPr>
          </w:p>
        </w:tc>
      </w:tr>
      <w:tr w:rsidR="004B1E8D" w:rsidTr="004D1496">
        <w:tc>
          <w:tcPr>
            <w:tcW w:w="2376" w:type="dxa"/>
          </w:tcPr>
          <w:p w:rsidR="004B1E8D" w:rsidRPr="00764631" w:rsidRDefault="004B1E8D" w:rsidP="004B1E8D">
            <w:pPr>
              <w:jc w:val="both"/>
            </w:pPr>
            <w:r w:rsidRPr="00764631">
              <w:t>Тема 6.</w:t>
            </w:r>
          </w:p>
          <w:p w:rsidR="004B1E8D" w:rsidRPr="00764631" w:rsidRDefault="004B1E8D" w:rsidP="004B1E8D">
            <w:pPr>
              <w:jc w:val="both"/>
            </w:pPr>
            <w:r w:rsidRPr="00764631">
              <w:t>Управленческие решения в системе менеджмента</w:t>
            </w:r>
          </w:p>
        </w:tc>
        <w:tc>
          <w:tcPr>
            <w:tcW w:w="5553" w:type="dxa"/>
          </w:tcPr>
          <w:p w:rsidR="00B735AE" w:rsidRPr="00B735AE" w:rsidRDefault="00B735AE" w:rsidP="00B735AE">
            <w:pPr>
              <w:widowControl w:val="0"/>
              <w:snapToGrid w:val="0"/>
              <w:jc w:val="both"/>
              <w:rPr>
                <w:bCs/>
              </w:rPr>
            </w:pPr>
            <w:r>
              <w:rPr>
                <w:bCs/>
              </w:rPr>
              <w:t xml:space="preserve">1. </w:t>
            </w:r>
            <w:r w:rsidRPr="00B735AE">
              <w:rPr>
                <w:bCs/>
              </w:rPr>
              <w:t>Автоматизированные информационные системы при принятии управленческих решений.</w:t>
            </w:r>
          </w:p>
          <w:p w:rsidR="00B735AE" w:rsidRPr="00B735AE" w:rsidRDefault="00B735AE" w:rsidP="00B735AE">
            <w:pPr>
              <w:widowControl w:val="0"/>
              <w:snapToGrid w:val="0"/>
              <w:jc w:val="both"/>
              <w:rPr>
                <w:bCs/>
              </w:rPr>
            </w:pPr>
            <w:r>
              <w:rPr>
                <w:bCs/>
              </w:rPr>
              <w:t xml:space="preserve">2. </w:t>
            </w:r>
            <w:r w:rsidRPr="00B735AE">
              <w:rPr>
                <w:bCs/>
              </w:rPr>
              <w:t>Особенности принятия управленческих решений в кризисной ситуации.</w:t>
            </w:r>
          </w:p>
          <w:p w:rsidR="00B735AE" w:rsidRPr="00B735AE" w:rsidRDefault="00B735AE" w:rsidP="00B735AE">
            <w:pPr>
              <w:widowControl w:val="0"/>
              <w:snapToGrid w:val="0"/>
              <w:jc w:val="both"/>
              <w:rPr>
                <w:bCs/>
              </w:rPr>
            </w:pPr>
            <w:r>
              <w:rPr>
                <w:bCs/>
              </w:rPr>
              <w:t xml:space="preserve">3. </w:t>
            </w:r>
            <w:r w:rsidRPr="00B735AE">
              <w:rPr>
                <w:bCs/>
              </w:rPr>
              <w:t>Особенности процесса принятия политических, внешнеполитических и пр. решений.</w:t>
            </w:r>
          </w:p>
          <w:p w:rsidR="00B735AE" w:rsidRPr="00B735AE" w:rsidRDefault="00B735AE" w:rsidP="00B735AE">
            <w:pPr>
              <w:widowControl w:val="0"/>
              <w:snapToGrid w:val="0"/>
              <w:jc w:val="both"/>
            </w:pPr>
            <w:r>
              <w:rPr>
                <w:bCs/>
              </w:rPr>
              <w:t xml:space="preserve">4. </w:t>
            </w:r>
            <w:r w:rsidRPr="00B735AE">
              <w:rPr>
                <w:bCs/>
              </w:rPr>
              <w:t>Контроль реализации управленческих решений</w:t>
            </w:r>
            <w:r>
              <w:rPr>
                <w:bCs/>
              </w:rPr>
              <w:t>.</w:t>
            </w:r>
          </w:p>
          <w:p w:rsidR="00B735AE" w:rsidRDefault="00B735AE" w:rsidP="00B735AE">
            <w:pPr>
              <w:widowControl w:val="0"/>
              <w:snapToGrid w:val="0"/>
              <w:jc w:val="both"/>
            </w:pPr>
            <w:r>
              <w:t>5. «Мягкие» системные инструменты управления.</w:t>
            </w:r>
          </w:p>
          <w:p w:rsidR="004B1E8D" w:rsidRDefault="00B735AE" w:rsidP="00B735AE">
            <w:pPr>
              <w:widowControl w:val="0"/>
              <w:snapToGrid w:val="0"/>
              <w:jc w:val="both"/>
            </w:pPr>
            <w:r>
              <w:t>6. Соотношение общего менеджмента и корпора-тивного управления. Концепции корпоративного управления.</w:t>
            </w:r>
          </w:p>
          <w:p w:rsidR="00B735AE" w:rsidRDefault="00B735AE" w:rsidP="00B735AE">
            <w:pPr>
              <w:widowControl w:val="0"/>
              <w:snapToGrid w:val="0"/>
              <w:jc w:val="both"/>
            </w:pPr>
            <w:r>
              <w:t xml:space="preserve">7. </w:t>
            </w:r>
            <w:r w:rsidRPr="00B735AE">
              <w:t>Этичность менеджмента, критерии принятия этически сложных решений в современной ор-ганизации. Причины этических проблем в ме-неджменте</w:t>
            </w:r>
          </w:p>
          <w:p w:rsidR="00B735AE" w:rsidRDefault="00B735AE" w:rsidP="00B735AE">
            <w:pPr>
              <w:widowControl w:val="0"/>
              <w:snapToGrid w:val="0"/>
              <w:jc w:val="both"/>
            </w:pPr>
            <w:r>
              <w:t xml:space="preserve">8. </w:t>
            </w:r>
            <w:r w:rsidRPr="00B735AE">
              <w:t>Развитие концепций управления знаниями. Модели Икуджиро Нонака, Гуннара Хедлунда, Майкла Эрла, Эллиса Караяниса, Карла Виига, Лейфа Эдвинссона, Дэвида Сноудена и др.</w:t>
            </w:r>
          </w:p>
          <w:p w:rsidR="004D1496" w:rsidRDefault="004D1496" w:rsidP="00B735AE">
            <w:pPr>
              <w:widowControl w:val="0"/>
              <w:snapToGrid w:val="0"/>
              <w:jc w:val="both"/>
            </w:pPr>
          </w:p>
          <w:p w:rsidR="004B1E8D" w:rsidRPr="00A14567" w:rsidRDefault="004D1496" w:rsidP="00A14567">
            <w:pPr>
              <w:widowControl w:val="0"/>
              <w:snapToGrid w:val="0"/>
              <w:jc w:val="both"/>
              <w:rPr>
                <w:sz w:val="22"/>
                <w:szCs w:val="22"/>
              </w:rPr>
            </w:pPr>
            <w:r w:rsidRPr="004D1496">
              <w:rPr>
                <w:b/>
                <w:i/>
                <w:iCs/>
              </w:rPr>
              <w:t>Рекомендуемые источники</w:t>
            </w:r>
            <w:r w:rsidRPr="004D1496">
              <w:rPr>
                <w:i/>
                <w:iCs/>
              </w:rPr>
              <w:t>: п.8 №1-9, п.9 № 1-12</w:t>
            </w:r>
          </w:p>
        </w:tc>
        <w:tc>
          <w:tcPr>
            <w:tcW w:w="2414" w:type="dxa"/>
          </w:tcPr>
          <w:p w:rsidR="004B1E8D" w:rsidRPr="001C63C4" w:rsidRDefault="004B1E8D" w:rsidP="00A14567">
            <w:pPr>
              <w:keepNext/>
              <w:jc w:val="both"/>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4B1E8D" w:rsidRPr="001C63C4" w:rsidRDefault="004B1E8D" w:rsidP="00BA4C44">
            <w:pPr>
              <w:keepNext/>
              <w:rPr>
                <w:sz w:val="22"/>
                <w:szCs w:val="22"/>
              </w:rPr>
            </w:pPr>
            <w:r w:rsidRPr="001C63C4">
              <w:rPr>
                <w:sz w:val="22"/>
                <w:szCs w:val="22"/>
              </w:rPr>
              <w:t>Подготовка к семинарскому занятию, проводимому в форме дискуссии.</w:t>
            </w:r>
          </w:p>
          <w:p w:rsidR="004B1E8D" w:rsidRPr="001C63C4" w:rsidRDefault="004B1E8D" w:rsidP="00846881">
            <w:pPr>
              <w:keepNext/>
              <w:jc w:val="both"/>
              <w:rPr>
                <w:sz w:val="22"/>
                <w:szCs w:val="22"/>
              </w:rPr>
            </w:pPr>
            <w:r w:rsidRPr="001C63C4">
              <w:rPr>
                <w:sz w:val="22"/>
                <w:szCs w:val="22"/>
              </w:rPr>
              <w:t>По</w:t>
            </w:r>
            <w:r>
              <w:rPr>
                <w:sz w:val="22"/>
                <w:szCs w:val="22"/>
              </w:rPr>
              <w:t>дготовка к презентации по теме.</w:t>
            </w:r>
          </w:p>
        </w:tc>
      </w:tr>
      <w:tr w:rsidR="004B1E8D" w:rsidTr="004D1496">
        <w:tc>
          <w:tcPr>
            <w:tcW w:w="2376" w:type="dxa"/>
          </w:tcPr>
          <w:p w:rsidR="004B1E8D" w:rsidRPr="00764631" w:rsidRDefault="004B1E8D" w:rsidP="004B1E8D">
            <w:pPr>
              <w:jc w:val="both"/>
            </w:pPr>
            <w:r w:rsidRPr="00764631">
              <w:t>Тема 7.</w:t>
            </w:r>
          </w:p>
          <w:p w:rsidR="004B1E8D" w:rsidRPr="00764631" w:rsidRDefault="004B1E8D" w:rsidP="004B1E8D">
            <w:pPr>
              <w:jc w:val="both"/>
            </w:pPr>
            <w:r w:rsidRPr="00764631">
              <w:t>Групповая динамика и командообразование в организации. Лидерство и стили управления.</w:t>
            </w:r>
          </w:p>
        </w:tc>
        <w:tc>
          <w:tcPr>
            <w:tcW w:w="5553" w:type="dxa"/>
          </w:tcPr>
          <w:p w:rsidR="0023195C" w:rsidRPr="0023195C" w:rsidRDefault="0023195C" w:rsidP="0023195C">
            <w:pPr>
              <w:keepNext/>
              <w:tabs>
                <w:tab w:val="left" w:pos="211"/>
              </w:tabs>
              <w:jc w:val="both"/>
              <w:rPr>
                <w:bCs/>
              </w:rPr>
            </w:pPr>
            <w:r>
              <w:rPr>
                <w:bCs/>
              </w:rPr>
              <w:t xml:space="preserve">1. </w:t>
            </w:r>
            <w:r w:rsidRPr="0023195C">
              <w:rPr>
                <w:bCs/>
              </w:rPr>
              <w:t xml:space="preserve">Современные концепции лидерства. </w:t>
            </w:r>
          </w:p>
          <w:p w:rsidR="0023195C" w:rsidRPr="0023195C" w:rsidRDefault="0023195C" w:rsidP="0023195C">
            <w:pPr>
              <w:keepNext/>
              <w:tabs>
                <w:tab w:val="left" w:pos="211"/>
              </w:tabs>
              <w:jc w:val="both"/>
              <w:rPr>
                <w:bCs/>
              </w:rPr>
            </w:pPr>
            <w:r>
              <w:rPr>
                <w:bCs/>
              </w:rPr>
              <w:t xml:space="preserve">2. </w:t>
            </w:r>
            <w:r w:rsidRPr="0023195C">
              <w:rPr>
                <w:bCs/>
              </w:rPr>
              <w:t>Особенности социологии лидерства.</w:t>
            </w:r>
          </w:p>
          <w:p w:rsidR="0023195C" w:rsidRPr="0023195C" w:rsidRDefault="0023195C" w:rsidP="0023195C">
            <w:pPr>
              <w:keepNext/>
              <w:jc w:val="both"/>
              <w:rPr>
                <w:bCs/>
              </w:rPr>
            </w:pPr>
            <w:r>
              <w:rPr>
                <w:bCs/>
              </w:rPr>
              <w:t xml:space="preserve">3. </w:t>
            </w:r>
            <w:r w:rsidRPr="0023195C">
              <w:rPr>
                <w:bCs/>
              </w:rPr>
              <w:t>Виды власти, их влияние на эффективность современной организации</w:t>
            </w:r>
          </w:p>
          <w:p w:rsidR="0023195C" w:rsidRPr="0023195C" w:rsidRDefault="0023195C" w:rsidP="0023195C">
            <w:pPr>
              <w:pStyle w:val="ab"/>
              <w:snapToGrid w:val="0"/>
              <w:ind w:left="0"/>
              <w:jc w:val="both"/>
            </w:pPr>
            <w:r>
              <w:t xml:space="preserve">4. </w:t>
            </w:r>
            <w:r w:rsidRPr="0023195C">
              <w:t>Принципы групповой работы в организации, механизмы принятия решений, диапазон ответ-ственности.</w:t>
            </w:r>
          </w:p>
          <w:p w:rsidR="0023195C" w:rsidRPr="0023195C" w:rsidRDefault="0023195C" w:rsidP="0023195C">
            <w:pPr>
              <w:pStyle w:val="ab"/>
              <w:snapToGrid w:val="0"/>
              <w:ind w:left="0"/>
              <w:jc w:val="both"/>
            </w:pPr>
            <w:r>
              <w:t>5</w:t>
            </w:r>
            <w:r w:rsidRPr="0023195C">
              <w:t>. Качества руководителя, выделенные Ч.Барнардо</w:t>
            </w:r>
            <w:r>
              <w:t>м, их актуальность и универсаль</w:t>
            </w:r>
            <w:r w:rsidRPr="0023195C">
              <w:t>ность в современных условиях.</w:t>
            </w:r>
          </w:p>
          <w:p w:rsidR="0023195C" w:rsidRPr="0023195C" w:rsidRDefault="0023195C" w:rsidP="0023195C">
            <w:pPr>
              <w:pStyle w:val="ab"/>
              <w:snapToGrid w:val="0"/>
              <w:ind w:left="0"/>
              <w:jc w:val="both"/>
            </w:pPr>
            <w:r>
              <w:t>6</w:t>
            </w:r>
            <w:r w:rsidRPr="0023195C">
              <w:t>. Особенности управления командой в ситуаци-ях повышенной сложности, неопределенности, риска и конфликтности,</w:t>
            </w:r>
          </w:p>
          <w:p w:rsidR="0023195C" w:rsidRPr="0023195C" w:rsidRDefault="0023195C" w:rsidP="0023195C">
            <w:pPr>
              <w:pStyle w:val="ab"/>
              <w:snapToGrid w:val="0"/>
              <w:ind w:left="0"/>
              <w:jc w:val="both"/>
            </w:pPr>
            <w:r>
              <w:t>7</w:t>
            </w:r>
            <w:r w:rsidRPr="0023195C">
              <w:t>. Эмоциональный интеллект. Коммуникацион-ные качества лидера.</w:t>
            </w:r>
          </w:p>
          <w:p w:rsidR="004B1E8D" w:rsidRDefault="0023195C" w:rsidP="0023195C">
            <w:pPr>
              <w:pStyle w:val="ab"/>
              <w:snapToGrid w:val="0"/>
              <w:ind w:left="0"/>
              <w:contextualSpacing w:val="0"/>
              <w:jc w:val="both"/>
            </w:pPr>
            <w:r>
              <w:t>8</w:t>
            </w:r>
            <w:r w:rsidRPr="0023195C">
              <w:t>. Развитие научно-практического направления - нейроменеджмента.</w:t>
            </w:r>
          </w:p>
          <w:p w:rsidR="0023195C" w:rsidRDefault="0023195C" w:rsidP="0023195C">
            <w:pPr>
              <w:pStyle w:val="ab"/>
              <w:snapToGrid w:val="0"/>
              <w:ind w:left="0"/>
              <w:contextualSpacing w:val="0"/>
              <w:jc w:val="both"/>
            </w:pPr>
            <w:r>
              <w:t xml:space="preserve">9. </w:t>
            </w:r>
            <w:r w:rsidRPr="0023195C">
              <w:t xml:space="preserve">Особенности управление стрессами и конфликтами в организациях. </w:t>
            </w:r>
          </w:p>
          <w:p w:rsidR="0023195C" w:rsidRDefault="0023195C" w:rsidP="0023195C">
            <w:pPr>
              <w:pStyle w:val="ab"/>
              <w:snapToGrid w:val="0"/>
              <w:ind w:left="0"/>
              <w:contextualSpacing w:val="0"/>
              <w:jc w:val="both"/>
            </w:pPr>
            <w:r>
              <w:t xml:space="preserve">10. </w:t>
            </w:r>
            <w:r w:rsidRPr="0023195C">
              <w:t>Типы конфликтных личностей, их характеристики и способы сосуществования</w:t>
            </w:r>
            <w:r>
              <w:t>.</w:t>
            </w:r>
          </w:p>
          <w:p w:rsidR="0023195C" w:rsidRPr="0023195C" w:rsidRDefault="0023195C" w:rsidP="0023195C">
            <w:pPr>
              <w:pStyle w:val="ab"/>
              <w:snapToGrid w:val="0"/>
              <w:ind w:left="0"/>
              <w:contextualSpacing w:val="0"/>
              <w:jc w:val="both"/>
            </w:pPr>
          </w:p>
          <w:p w:rsidR="004B1E8D" w:rsidRPr="00A14567" w:rsidRDefault="004D1496" w:rsidP="002B77CE">
            <w:pPr>
              <w:pStyle w:val="ab"/>
              <w:snapToGrid w:val="0"/>
              <w:ind w:left="34"/>
              <w:contextualSpacing w:val="0"/>
              <w:jc w:val="both"/>
              <w:rPr>
                <w:sz w:val="22"/>
                <w:szCs w:val="22"/>
              </w:rPr>
            </w:pPr>
            <w:r w:rsidRPr="004D1496">
              <w:rPr>
                <w:b/>
                <w:i/>
                <w:iCs/>
              </w:rPr>
              <w:t xml:space="preserve">Рекомендуемые источники: </w:t>
            </w:r>
            <w:r w:rsidRPr="004D1496">
              <w:rPr>
                <w:i/>
                <w:iCs/>
              </w:rPr>
              <w:t>п.8 №1-9, п.9 № 1-12</w:t>
            </w:r>
          </w:p>
        </w:tc>
        <w:tc>
          <w:tcPr>
            <w:tcW w:w="2414" w:type="dxa"/>
          </w:tcPr>
          <w:p w:rsidR="004B1E8D" w:rsidRPr="001C63C4" w:rsidRDefault="004B1E8D"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4B1E8D" w:rsidRPr="001C63C4" w:rsidRDefault="004B1E8D" w:rsidP="001C63C4">
            <w:pPr>
              <w:keepNext/>
              <w:rPr>
                <w:sz w:val="22"/>
                <w:szCs w:val="22"/>
              </w:rPr>
            </w:pPr>
            <w:r w:rsidRPr="001C63C4">
              <w:rPr>
                <w:sz w:val="22"/>
                <w:szCs w:val="22"/>
              </w:rPr>
              <w:t>Подготовка к презентации по теме.</w:t>
            </w:r>
          </w:p>
          <w:p w:rsidR="004B1E8D" w:rsidRPr="00846881" w:rsidRDefault="004B1E8D" w:rsidP="001C63C4">
            <w:pPr>
              <w:keepNext/>
              <w:rPr>
                <w:color w:val="000000" w:themeColor="text1"/>
                <w:sz w:val="22"/>
                <w:szCs w:val="22"/>
              </w:rPr>
            </w:pPr>
          </w:p>
        </w:tc>
      </w:tr>
      <w:tr w:rsidR="004B1E8D" w:rsidRPr="00115A62" w:rsidTr="004D1496">
        <w:tc>
          <w:tcPr>
            <w:tcW w:w="2376" w:type="dxa"/>
          </w:tcPr>
          <w:p w:rsidR="004B1E8D" w:rsidRPr="00764631" w:rsidRDefault="004B1E8D" w:rsidP="004B1E8D">
            <w:pPr>
              <w:jc w:val="both"/>
            </w:pPr>
            <w:r w:rsidRPr="00764631">
              <w:t>Тема 8. Информационно-коммуникационное обеспечение менеджмента.</w:t>
            </w:r>
          </w:p>
        </w:tc>
        <w:tc>
          <w:tcPr>
            <w:tcW w:w="5553" w:type="dxa"/>
          </w:tcPr>
          <w:p w:rsidR="0023195C" w:rsidRDefault="001006E8" w:rsidP="00EE4DAD">
            <w:pPr>
              <w:pStyle w:val="ab"/>
              <w:keepNext/>
              <w:snapToGrid w:val="0"/>
              <w:ind w:left="34"/>
              <w:contextualSpacing w:val="0"/>
              <w:jc w:val="both"/>
              <w:rPr>
                <w:color w:val="000000" w:themeColor="text1"/>
              </w:rPr>
            </w:pPr>
            <w:r>
              <w:rPr>
                <w:color w:val="000000" w:themeColor="text1"/>
              </w:rPr>
              <w:t xml:space="preserve">1. </w:t>
            </w:r>
            <w:r w:rsidR="0023195C" w:rsidRPr="0023195C">
              <w:rPr>
                <w:color w:val="000000" w:themeColor="text1"/>
              </w:rPr>
              <w:t>Способы сбора, обработки, передачи и получе-ния информации.</w:t>
            </w:r>
          </w:p>
          <w:p w:rsidR="004B1E8D" w:rsidRDefault="001006E8" w:rsidP="00EE4DAD">
            <w:pPr>
              <w:pStyle w:val="ab"/>
              <w:keepNext/>
              <w:snapToGrid w:val="0"/>
              <w:ind w:left="34"/>
              <w:contextualSpacing w:val="0"/>
              <w:jc w:val="both"/>
              <w:rPr>
                <w:color w:val="000000" w:themeColor="text1"/>
              </w:rPr>
            </w:pPr>
            <w:r>
              <w:rPr>
                <w:color w:val="000000" w:themeColor="text1"/>
              </w:rPr>
              <w:t xml:space="preserve">2. </w:t>
            </w:r>
            <w:r w:rsidR="0023195C" w:rsidRPr="0023195C">
              <w:rPr>
                <w:color w:val="000000" w:themeColor="text1"/>
              </w:rPr>
              <w:t>Правила ведения деловых переговоров (деловая беседа, совещания).</w:t>
            </w:r>
          </w:p>
          <w:p w:rsidR="0023195C" w:rsidRDefault="001006E8" w:rsidP="00EE4DAD">
            <w:pPr>
              <w:pStyle w:val="ab"/>
              <w:keepNext/>
              <w:snapToGrid w:val="0"/>
              <w:ind w:left="34"/>
              <w:contextualSpacing w:val="0"/>
              <w:jc w:val="both"/>
              <w:rPr>
                <w:color w:val="000000" w:themeColor="text1"/>
              </w:rPr>
            </w:pPr>
            <w:r>
              <w:rPr>
                <w:color w:val="000000" w:themeColor="text1"/>
              </w:rPr>
              <w:t xml:space="preserve">3. </w:t>
            </w:r>
            <w:r w:rsidR="0023195C" w:rsidRPr="0023195C">
              <w:rPr>
                <w:color w:val="000000" w:themeColor="text1"/>
              </w:rPr>
              <w:t>Как распознать реальные цели оппо</w:t>
            </w:r>
            <w:r w:rsidR="0023195C">
              <w:rPr>
                <w:color w:val="000000" w:themeColor="text1"/>
              </w:rPr>
              <w:t xml:space="preserve">нента по </w:t>
            </w:r>
            <w:r w:rsidR="0023195C">
              <w:rPr>
                <w:color w:val="000000" w:themeColor="text1"/>
              </w:rPr>
              <w:lastRenderedPageBreak/>
              <w:t xml:space="preserve">невербальным жестам. </w:t>
            </w:r>
          </w:p>
          <w:p w:rsidR="0023195C" w:rsidRDefault="001006E8" w:rsidP="00EE4DAD">
            <w:pPr>
              <w:pStyle w:val="ab"/>
              <w:keepNext/>
              <w:snapToGrid w:val="0"/>
              <w:ind w:left="34"/>
              <w:contextualSpacing w:val="0"/>
              <w:jc w:val="both"/>
              <w:rPr>
                <w:color w:val="000000" w:themeColor="text1"/>
              </w:rPr>
            </w:pPr>
            <w:r>
              <w:rPr>
                <w:color w:val="000000" w:themeColor="text1"/>
              </w:rPr>
              <w:t xml:space="preserve">4. </w:t>
            </w:r>
            <w:r w:rsidR="0023195C" w:rsidRPr="0023195C">
              <w:rPr>
                <w:color w:val="000000" w:themeColor="text1"/>
              </w:rPr>
              <w:t>Роль интернет технологий в совре</w:t>
            </w:r>
            <w:r w:rsidR="0023195C">
              <w:rPr>
                <w:color w:val="000000" w:themeColor="text1"/>
              </w:rPr>
              <w:t xml:space="preserve">менном деловом общении. </w:t>
            </w:r>
          </w:p>
          <w:p w:rsidR="001006E8" w:rsidRDefault="001006E8" w:rsidP="00EE4DAD">
            <w:pPr>
              <w:pStyle w:val="ab"/>
              <w:keepNext/>
              <w:snapToGrid w:val="0"/>
              <w:ind w:left="34"/>
              <w:contextualSpacing w:val="0"/>
              <w:jc w:val="both"/>
              <w:rPr>
                <w:color w:val="000000" w:themeColor="text1"/>
              </w:rPr>
            </w:pPr>
            <w:r>
              <w:rPr>
                <w:color w:val="000000" w:themeColor="text1"/>
              </w:rPr>
              <w:t xml:space="preserve">5. </w:t>
            </w:r>
            <w:r w:rsidRPr="001006E8">
              <w:rPr>
                <w:color w:val="000000" w:themeColor="text1"/>
              </w:rPr>
              <w:t>Психология общения.</w:t>
            </w:r>
          </w:p>
          <w:p w:rsidR="0023195C" w:rsidRDefault="001006E8" w:rsidP="00EE4DAD">
            <w:pPr>
              <w:pStyle w:val="ab"/>
              <w:keepNext/>
              <w:snapToGrid w:val="0"/>
              <w:ind w:left="34"/>
              <w:contextualSpacing w:val="0"/>
              <w:jc w:val="both"/>
              <w:rPr>
                <w:color w:val="000000" w:themeColor="text1"/>
              </w:rPr>
            </w:pPr>
            <w:r>
              <w:rPr>
                <w:color w:val="000000" w:themeColor="text1"/>
              </w:rPr>
              <w:t xml:space="preserve">6. </w:t>
            </w:r>
            <w:r w:rsidR="0023195C" w:rsidRPr="0023195C">
              <w:rPr>
                <w:color w:val="000000" w:themeColor="text1"/>
              </w:rPr>
              <w:t>Методы защиты информации в организации</w:t>
            </w:r>
            <w:r w:rsidR="0023195C">
              <w:rPr>
                <w:color w:val="000000" w:themeColor="text1"/>
              </w:rPr>
              <w:t>.</w:t>
            </w:r>
          </w:p>
          <w:p w:rsidR="0023195C" w:rsidRPr="0023195C" w:rsidRDefault="001006E8" w:rsidP="0023195C">
            <w:pPr>
              <w:keepNext/>
              <w:tabs>
                <w:tab w:val="left" w:pos="211"/>
              </w:tabs>
              <w:jc w:val="both"/>
              <w:rPr>
                <w:bCs/>
              </w:rPr>
            </w:pPr>
            <w:r>
              <w:rPr>
                <w:bCs/>
              </w:rPr>
              <w:t xml:space="preserve">7. </w:t>
            </w:r>
            <w:r w:rsidR="0023195C" w:rsidRPr="0023195C">
              <w:rPr>
                <w:bCs/>
              </w:rPr>
              <w:t>Коммуникационные барьеры</w:t>
            </w:r>
          </w:p>
          <w:p w:rsidR="0023195C" w:rsidRDefault="001006E8" w:rsidP="0023195C">
            <w:pPr>
              <w:keepNext/>
              <w:tabs>
                <w:tab w:val="left" w:pos="211"/>
              </w:tabs>
              <w:jc w:val="both"/>
              <w:rPr>
                <w:bCs/>
              </w:rPr>
            </w:pPr>
            <w:r>
              <w:rPr>
                <w:bCs/>
              </w:rPr>
              <w:t xml:space="preserve">8. </w:t>
            </w:r>
            <w:r w:rsidR="0023195C" w:rsidRPr="0023195C">
              <w:rPr>
                <w:bCs/>
              </w:rPr>
              <w:t>Техники повышения эффективности коммуникаций</w:t>
            </w:r>
            <w:r w:rsidR="0023195C">
              <w:rPr>
                <w:bCs/>
              </w:rPr>
              <w:t>.</w:t>
            </w:r>
          </w:p>
          <w:p w:rsidR="001006E8" w:rsidRPr="0023195C" w:rsidRDefault="001006E8" w:rsidP="001006E8">
            <w:pPr>
              <w:keepNext/>
              <w:tabs>
                <w:tab w:val="left" w:pos="211"/>
              </w:tabs>
              <w:jc w:val="both"/>
              <w:rPr>
                <w:bCs/>
              </w:rPr>
            </w:pPr>
            <w:r>
              <w:rPr>
                <w:bCs/>
              </w:rPr>
              <w:t xml:space="preserve">9. </w:t>
            </w:r>
            <w:r w:rsidRPr="001006E8">
              <w:rPr>
                <w:bCs/>
              </w:rPr>
              <w:t>Этапы и стад</w:t>
            </w:r>
            <w:r>
              <w:rPr>
                <w:bCs/>
              </w:rPr>
              <w:t xml:space="preserve">ии </w:t>
            </w:r>
            <w:r w:rsidRPr="001006E8">
              <w:rPr>
                <w:bCs/>
              </w:rPr>
              <w:t xml:space="preserve">коммуникационного процесса. </w:t>
            </w:r>
            <w:r>
              <w:rPr>
                <w:bCs/>
              </w:rPr>
              <w:t xml:space="preserve">Причины </w:t>
            </w:r>
            <w:r w:rsidRPr="001006E8">
              <w:rPr>
                <w:bCs/>
              </w:rPr>
              <w:t>неэффективной коммуникации.</w:t>
            </w:r>
          </w:p>
          <w:p w:rsidR="0023195C" w:rsidRDefault="001006E8" w:rsidP="00EE4DAD">
            <w:pPr>
              <w:pStyle w:val="ab"/>
              <w:keepNext/>
              <w:snapToGrid w:val="0"/>
              <w:ind w:left="34"/>
              <w:contextualSpacing w:val="0"/>
              <w:jc w:val="both"/>
              <w:rPr>
                <w:color w:val="000000" w:themeColor="text1"/>
              </w:rPr>
            </w:pPr>
            <w:r>
              <w:rPr>
                <w:color w:val="000000" w:themeColor="text1"/>
              </w:rPr>
              <w:t xml:space="preserve">10. </w:t>
            </w:r>
            <w:r w:rsidRPr="001006E8">
              <w:rPr>
                <w:color w:val="000000" w:themeColor="text1"/>
              </w:rPr>
              <w:t>Инструменты коммуникационного воздействия и их особенности.</w:t>
            </w:r>
          </w:p>
          <w:p w:rsidR="004D1496" w:rsidRPr="0023195C" w:rsidRDefault="004D1496" w:rsidP="00EE4DAD">
            <w:pPr>
              <w:pStyle w:val="ab"/>
              <w:keepNext/>
              <w:snapToGrid w:val="0"/>
              <w:ind w:left="34"/>
              <w:contextualSpacing w:val="0"/>
              <w:jc w:val="both"/>
              <w:rPr>
                <w:color w:val="000000" w:themeColor="text1"/>
              </w:rPr>
            </w:pPr>
          </w:p>
          <w:p w:rsidR="004B1E8D" w:rsidRPr="004D1496" w:rsidRDefault="004D1496" w:rsidP="00964329">
            <w:pPr>
              <w:snapToGrid w:val="0"/>
              <w:jc w:val="both"/>
              <w:rPr>
                <w:b/>
              </w:rPr>
            </w:pPr>
            <w:r w:rsidRPr="004D1496">
              <w:rPr>
                <w:b/>
                <w:i/>
                <w:iCs/>
              </w:rPr>
              <w:t xml:space="preserve">Рекомендуемые источники: </w:t>
            </w:r>
            <w:r w:rsidRPr="004D1496">
              <w:rPr>
                <w:i/>
                <w:iCs/>
              </w:rPr>
              <w:t>п.8 №1-9, п.9 № 1-12</w:t>
            </w:r>
          </w:p>
        </w:tc>
        <w:tc>
          <w:tcPr>
            <w:tcW w:w="2414" w:type="dxa"/>
          </w:tcPr>
          <w:p w:rsidR="004B1E8D" w:rsidRPr="00115A62" w:rsidRDefault="004B1E8D" w:rsidP="001C63C4">
            <w:pPr>
              <w:keepNext/>
              <w:rPr>
                <w:color w:val="000000" w:themeColor="text1"/>
                <w:sz w:val="22"/>
                <w:szCs w:val="22"/>
              </w:rPr>
            </w:pPr>
            <w:r w:rsidRPr="00115A62">
              <w:rPr>
                <w:color w:val="000000" w:themeColor="text1"/>
                <w:sz w:val="22"/>
                <w:szCs w:val="22"/>
              </w:rPr>
              <w:lastRenderedPageBreak/>
              <w:t>Работа с конспектом лекции, электронной библиотечной системой, информационно-</w:t>
            </w:r>
            <w:r w:rsidRPr="00115A62">
              <w:rPr>
                <w:color w:val="000000" w:themeColor="text1"/>
                <w:sz w:val="22"/>
                <w:szCs w:val="22"/>
              </w:rPr>
              <w:lastRenderedPageBreak/>
              <w:t>образовательным порталом.</w:t>
            </w:r>
          </w:p>
          <w:p w:rsidR="004B1E8D" w:rsidRPr="00115A62" w:rsidRDefault="004B1E8D" w:rsidP="00A14567">
            <w:pPr>
              <w:keepNext/>
              <w:jc w:val="both"/>
              <w:rPr>
                <w:sz w:val="22"/>
                <w:szCs w:val="22"/>
              </w:rPr>
            </w:pPr>
            <w:r w:rsidRPr="00115A62">
              <w:rPr>
                <w:sz w:val="22"/>
                <w:szCs w:val="22"/>
              </w:rPr>
              <w:t>Под</w:t>
            </w:r>
            <w:r>
              <w:rPr>
                <w:sz w:val="22"/>
                <w:szCs w:val="22"/>
              </w:rPr>
              <w:t>готовка к семинарскому занятию.</w:t>
            </w:r>
          </w:p>
          <w:p w:rsidR="004B1E8D" w:rsidRPr="00115A62" w:rsidRDefault="004B1E8D" w:rsidP="00BA4C44">
            <w:pPr>
              <w:keepNext/>
              <w:rPr>
                <w:sz w:val="22"/>
                <w:szCs w:val="22"/>
              </w:rPr>
            </w:pPr>
            <w:r w:rsidRPr="00115A62">
              <w:rPr>
                <w:sz w:val="22"/>
                <w:szCs w:val="22"/>
              </w:rPr>
              <w:t>Подготовка к презентации по теме.</w:t>
            </w:r>
          </w:p>
          <w:p w:rsidR="004B1E8D" w:rsidRPr="00115A62" w:rsidRDefault="004B1E8D" w:rsidP="00115A62">
            <w:pPr>
              <w:keepNext/>
              <w:rPr>
                <w:b/>
                <w:sz w:val="22"/>
                <w:szCs w:val="22"/>
              </w:rPr>
            </w:pPr>
          </w:p>
        </w:tc>
      </w:tr>
      <w:tr w:rsidR="004B1E8D" w:rsidRPr="00115A62" w:rsidTr="004D1496">
        <w:tc>
          <w:tcPr>
            <w:tcW w:w="2376" w:type="dxa"/>
          </w:tcPr>
          <w:p w:rsidR="004B1E8D" w:rsidRPr="00764631" w:rsidRDefault="004B1E8D" w:rsidP="004B1E8D">
            <w:pPr>
              <w:jc w:val="both"/>
            </w:pPr>
            <w:r w:rsidRPr="00764631">
              <w:t>Тема 9. Управление изменениями в организации</w:t>
            </w:r>
            <w:r w:rsidR="00B735AE">
              <w:t>.</w:t>
            </w:r>
          </w:p>
        </w:tc>
        <w:tc>
          <w:tcPr>
            <w:tcW w:w="5553" w:type="dxa"/>
          </w:tcPr>
          <w:p w:rsidR="001006E8" w:rsidRPr="001006E8" w:rsidRDefault="001006E8" w:rsidP="001006E8">
            <w:pPr>
              <w:keepNext/>
              <w:jc w:val="both"/>
              <w:rPr>
                <w:rFonts w:eastAsia="Calibri"/>
                <w:b/>
                <w:lang w:eastAsia="en-US"/>
                <w14:ligatures w14:val="standardContextual"/>
                <w14:numSpacing w14:val="proportional"/>
                <w14:stylisticSets>
                  <w14:styleSet w14:id="1"/>
                </w14:stylisticSets>
              </w:rPr>
            </w:pPr>
            <w:r w:rsidRPr="001006E8">
              <w:rPr>
                <w:color w:val="000000" w:themeColor="text1"/>
                <w:sz w:val="22"/>
                <w:szCs w:val="22"/>
              </w:rPr>
              <w:t xml:space="preserve">1. </w:t>
            </w:r>
            <w:r w:rsidRPr="001006E8">
              <w:rPr>
                <w:rFonts w:eastAsia="Calibri"/>
                <w:lang w:eastAsia="en-US"/>
                <w14:ligatures w14:val="standardContextual"/>
                <w14:numSpacing w14:val="proportional"/>
                <w14:stylisticSets>
                  <w14:styleSet w14:id="1"/>
                </w14:stylisticSets>
              </w:rPr>
              <w:t xml:space="preserve">Бизнес-процессы организации. </w:t>
            </w:r>
          </w:p>
          <w:p w:rsidR="001006E8" w:rsidRDefault="001006E8" w:rsidP="001006E8">
            <w:pPr>
              <w:keepNext/>
              <w:spacing w:after="160" w:line="259" w:lineRule="auto"/>
              <w:contextualSpacing/>
              <w:jc w:val="both"/>
              <w:rPr>
                <w:rFonts w:eastAsia="Calibri"/>
                <w:lang w:eastAsia="en-US"/>
                <w14:ligatures w14:val="standardContextual"/>
                <w14:numSpacing w14:val="proportional"/>
                <w14:stylisticSets>
                  <w14:styleSet w14:id="1"/>
                </w14:stylisticSets>
              </w:rPr>
            </w:pPr>
            <w:r>
              <w:rPr>
                <w:rFonts w:eastAsia="Calibri"/>
                <w:lang w:eastAsia="en-US"/>
                <w14:ligatures w14:val="standardContextual"/>
                <w14:numSpacing w14:val="proportional"/>
                <w14:stylisticSets>
                  <w14:styleSet w14:id="1"/>
                </w14:stylisticSets>
              </w:rPr>
              <w:t xml:space="preserve">2. </w:t>
            </w:r>
            <w:r w:rsidRPr="001006E8">
              <w:rPr>
                <w:rFonts w:eastAsia="Calibri"/>
                <w:lang w:eastAsia="en-US"/>
                <w14:ligatures w14:val="standardContextual"/>
                <w14:numSpacing w14:val="proportional"/>
                <w14:stylisticSets>
                  <w14:styleSet w14:id="1"/>
                </w14:stylisticSets>
              </w:rPr>
              <w:t xml:space="preserve">Управление основными и вспомогательными бизнес-процессами организации. </w:t>
            </w:r>
          </w:p>
          <w:p w:rsidR="001006E8" w:rsidRPr="001006E8" w:rsidRDefault="001006E8" w:rsidP="001006E8">
            <w:pPr>
              <w:keepNext/>
              <w:spacing w:after="160" w:line="259" w:lineRule="auto"/>
              <w:contextualSpacing/>
              <w:jc w:val="both"/>
              <w:rPr>
                <w:rFonts w:eastAsia="Calibri"/>
                <w:b/>
                <w:lang w:eastAsia="en-US"/>
                <w14:ligatures w14:val="standardContextual"/>
                <w14:numSpacing w14:val="proportional"/>
                <w14:stylisticSets>
                  <w14:styleSet w14:id="1"/>
                </w14:stylisticSets>
              </w:rPr>
            </w:pPr>
            <w:r>
              <w:t>3. Типы изменений. Плановый и стихийный подходы к проведению изменений. Причины организационных изменений.</w:t>
            </w:r>
          </w:p>
          <w:p w:rsidR="001006E8" w:rsidRPr="001006E8" w:rsidRDefault="001006E8" w:rsidP="001006E8">
            <w:pPr>
              <w:keepNext/>
              <w:tabs>
                <w:tab w:val="left" w:pos="211"/>
              </w:tabs>
              <w:spacing w:after="160" w:line="259" w:lineRule="auto"/>
              <w:contextualSpacing/>
              <w:jc w:val="both"/>
              <w:rPr>
                <w:rFonts w:eastAsia="Calibri"/>
                <w:bCs/>
                <w:lang w:eastAsia="en-US"/>
                <w14:ligatures w14:val="standardContextual"/>
                <w14:numSpacing w14:val="proportional"/>
                <w14:stylisticSets>
                  <w14:styleSet w14:id="1"/>
                </w14:stylisticSets>
              </w:rPr>
            </w:pPr>
            <w:r>
              <w:rPr>
                <w:rFonts w:eastAsia="Calibri"/>
                <w:lang w:eastAsia="en-US"/>
                <w14:ligatures w14:val="standardContextual"/>
                <w14:numSpacing w14:val="proportional"/>
                <w14:stylisticSets>
                  <w14:styleSet w14:id="1"/>
                </w14:stylisticSets>
              </w:rPr>
              <w:t xml:space="preserve">3. </w:t>
            </w:r>
            <w:r w:rsidRPr="001006E8">
              <w:rPr>
                <w:rFonts w:eastAsia="Calibri"/>
                <w:lang w:eastAsia="en-US"/>
                <w14:ligatures w14:val="standardContextual"/>
                <w14:numSpacing w14:val="proportional"/>
                <w14:stylisticSets>
                  <w14:styleSet w14:id="1"/>
                </w14:stylisticSets>
              </w:rPr>
              <w:t>Реинжиниринг бизнес-процессов</w:t>
            </w:r>
            <w:r>
              <w:rPr>
                <w:rFonts w:eastAsia="Calibri"/>
                <w:lang w:eastAsia="en-US"/>
                <w14:ligatures w14:val="standardContextual"/>
                <w14:numSpacing w14:val="proportional"/>
                <w14:stylisticSets>
                  <w14:styleSet w14:id="1"/>
                </w14:stylisticSets>
              </w:rPr>
              <w:t>.</w:t>
            </w:r>
          </w:p>
          <w:p w:rsidR="001006E8" w:rsidRPr="001006E8" w:rsidRDefault="001006E8" w:rsidP="001006E8">
            <w:pPr>
              <w:keepNext/>
              <w:tabs>
                <w:tab w:val="left" w:pos="211"/>
              </w:tabs>
              <w:spacing w:after="160" w:line="259" w:lineRule="auto"/>
              <w:contextualSpacing/>
              <w:jc w:val="both"/>
              <w:rPr>
                <w:rFonts w:eastAsia="Calibri"/>
                <w:bCs/>
                <w:lang w:eastAsia="en-US"/>
                <w14:ligatures w14:val="standardContextual"/>
                <w14:numSpacing w14:val="proportional"/>
                <w14:stylisticSets>
                  <w14:styleSet w14:id="1"/>
                </w14:stylisticSets>
              </w:rPr>
            </w:pPr>
            <w:r>
              <w:rPr>
                <w:rFonts w:eastAsia="Calibri"/>
                <w:bCs/>
                <w:lang w:eastAsia="en-US"/>
                <w14:ligatures w14:val="standardContextual"/>
                <w14:numSpacing w14:val="proportional"/>
                <w14:stylisticSets>
                  <w14:styleSet w14:id="1"/>
                </w14:stylisticSets>
              </w:rPr>
              <w:t xml:space="preserve">4. </w:t>
            </w:r>
            <w:r w:rsidRPr="001006E8">
              <w:rPr>
                <w:rFonts w:eastAsia="Calibri"/>
                <w:bCs/>
                <w:lang w:eastAsia="en-US"/>
                <w14:ligatures w14:val="standardContextual"/>
                <w14:numSpacing w14:val="proportional"/>
                <w14:stylisticSets>
                  <w14:styleSet w14:id="1"/>
                </w14:stylisticSets>
              </w:rPr>
              <w:t>Концепция долговременной эффективности Р. Лайкерта</w:t>
            </w:r>
            <w:r>
              <w:rPr>
                <w:rFonts w:eastAsia="Calibri"/>
                <w:bCs/>
                <w:lang w:eastAsia="en-US"/>
                <w14:ligatures w14:val="standardContextual"/>
                <w14:numSpacing w14:val="proportional"/>
                <w14:stylisticSets>
                  <w14:styleSet w14:id="1"/>
                </w14:stylisticSets>
              </w:rPr>
              <w:t>.</w:t>
            </w:r>
          </w:p>
          <w:p w:rsidR="001006E8" w:rsidRDefault="001006E8" w:rsidP="001006E8">
            <w:pPr>
              <w:keepNext/>
              <w:tabs>
                <w:tab w:val="left" w:pos="211"/>
              </w:tabs>
              <w:spacing w:after="160" w:line="259" w:lineRule="auto"/>
              <w:contextualSpacing/>
              <w:jc w:val="both"/>
              <w:rPr>
                <w:rFonts w:eastAsia="Calibri"/>
                <w:bCs/>
                <w:lang w:eastAsia="en-US"/>
                <w14:ligatures w14:val="standardContextual"/>
                <w14:numSpacing w14:val="proportional"/>
                <w14:stylisticSets>
                  <w14:styleSet w14:id="1"/>
                </w14:stylisticSets>
              </w:rPr>
            </w:pPr>
            <w:r>
              <w:rPr>
                <w:rFonts w:eastAsia="Calibri"/>
                <w:bCs/>
                <w:lang w:eastAsia="en-US"/>
                <w14:ligatures w14:val="standardContextual"/>
                <w14:numSpacing w14:val="proportional"/>
                <w14:stylisticSets>
                  <w14:styleSet w14:id="1"/>
                </w14:stylisticSets>
              </w:rPr>
              <w:t xml:space="preserve">5. </w:t>
            </w:r>
            <w:r w:rsidRPr="001006E8">
              <w:rPr>
                <w:rFonts w:eastAsia="Calibri"/>
                <w:bCs/>
                <w:lang w:eastAsia="en-US"/>
                <w14:ligatures w14:val="standardContextual"/>
                <w14:numSpacing w14:val="proportional"/>
                <w14:stylisticSets>
                  <w14:styleSet w14:id="1"/>
                </w14:stylisticSets>
              </w:rPr>
              <w:t>Теория эффективности организации Б. Басса</w:t>
            </w:r>
            <w:r>
              <w:rPr>
                <w:rFonts w:eastAsia="Calibri"/>
                <w:bCs/>
                <w:lang w:eastAsia="en-US"/>
                <w14:ligatures w14:val="standardContextual"/>
                <w14:numSpacing w14:val="proportional"/>
                <w14:stylisticSets>
                  <w14:styleSet w14:id="1"/>
                </w14:stylisticSets>
              </w:rPr>
              <w:t>.</w:t>
            </w:r>
          </w:p>
          <w:p w:rsidR="001006E8" w:rsidRDefault="001006E8" w:rsidP="001006E8">
            <w:pPr>
              <w:keepNext/>
              <w:tabs>
                <w:tab w:val="left" w:pos="211"/>
              </w:tabs>
              <w:spacing w:after="160" w:line="259" w:lineRule="auto"/>
              <w:contextualSpacing/>
              <w:jc w:val="both"/>
              <w:rPr>
                <w:rFonts w:eastAsia="Calibri"/>
                <w:bCs/>
                <w:lang w:eastAsia="en-US"/>
                <w14:ligatures w14:val="standardContextual"/>
                <w14:numSpacing w14:val="proportional"/>
                <w14:stylisticSets>
                  <w14:styleSet w14:id="1"/>
                </w14:stylisticSets>
              </w:rPr>
            </w:pPr>
            <w:r>
              <w:rPr>
                <w:rFonts w:eastAsia="Calibri"/>
                <w:bCs/>
                <w:lang w:eastAsia="en-US"/>
                <w14:ligatures w14:val="standardContextual"/>
                <w14:numSpacing w14:val="proportional"/>
                <w14:stylisticSets>
                  <w14:styleSet w14:id="1"/>
                </w14:stylisticSets>
              </w:rPr>
              <w:t xml:space="preserve">6. </w:t>
            </w:r>
            <w:r w:rsidR="001B0331" w:rsidRPr="001B0331">
              <w:rPr>
                <w:rFonts w:eastAsia="Calibri"/>
                <w:bCs/>
                <w:lang w:eastAsia="en-US"/>
                <w14:ligatures w14:val="standardContextual"/>
                <w14:numSpacing w14:val="proportional"/>
                <w14:stylisticSets>
                  <w14:styleSet w14:id="1"/>
                </w14:stylisticSets>
              </w:rPr>
              <w:t>Модели организационных изменений: теория Е и теория О организационных изменений, мо-дель преобразования бизнеса Ф. Гуияра и Дж. Келли, модель «кривой перемен» Дж. Дак, мо-дель управления изменениями Л. Грейнера, модель изменений К. Левина</w:t>
            </w:r>
            <w:r w:rsidR="001B0331">
              <w:rPr>
                <w:rFonts w:eastAsia="Calibri"/>
                <w:bCs/>
                <w:lang w:eastAsia="en-US"/>
                <w14:ligatures w14:val="standardContextual"/>
                <w14:numSpacing w14:val="proportional"/>
                <w14:stylisticSets>
                  <w14:styleSet w14:id="1"/>
                </w14:stylisticSets>
              </w:rPr>
              <w:t>.</w:t>
            </w:r>
          </w:p>
          <w:p w:rsidR="001006E8" w:rsidRDefault="001006E8" w:rsidP="001006E8">
            <w:pPr>
              <w:keepNext/>
              <w:tabs>
                <w:tab w:val="left" w:pos="211"/>
              </w:tabs>
              <w:spacing w:after="160" w:line="259" w:lineRule="auto"/>
              <w:contextualSpacing/>
              <w:jc w:val="both"/>
              <w:rPr>
                <w:rFonts w:eastAsia="Calibri"/>
                <w:bCs/>
                <w:lang w:eastAsia="en-US"/>
                <w14:ligatures w14:val="standardContextual"/>
                <w14:numSpacing w14:val="proportional"/>
                <w14:stylisticSets>
                  <w14:styleSet w14:id="1"/>
                </w14:stylisticSets>
              </w:rPr>
            </w:pPr>
            <w:r>
              <w:rPr>
                <w:rFonts w:eastAsia="Calibri"/>
                <w:bCs/>
                <w:lang w:eastAsia="en-US"/>
                <w14:ligatures w14:val="standardContextual"/>
                <w14:numSpacing w14:val="proportional"/>
                <w14:stylisticSets>
                  <w14:styleSet w14:id="1"/>
                </w14:stylisticSets>
              </w:rPr>
              <w:t xml:space="preserve">7. </w:t>
            </w:r>
            <w:r w:rsidR="001B0331" w:rsidRPr="001B0331">
              <w:rPr>
                <w:rFonts w:eastAsia="Calibri"/>
                <w:bCs/>
                <w:lang w:eastAsia="en-US"/>
                <w14:ligatures w14:val="standardContextual"/>
                <w14:numSpacing w14:val="proportional"/>
                <w14:stylisticSets>
                  <w14:styleSet w14:id="1"/>
                </w14:stylisticSets>
              </w:rPr>
              <w:t>Основные стратегии организационных измене-ний. Модели «переходного периода», модели «постепенного наращивания».</w:t>
            </w:r>
          </w:p>
          <w:p w:rsidR="001006E8" w:rsidRPr="001006E8" w:rsidRDefault="001006E8" w:rsidP="001B0331">
            <w:pPr>
              <w:keepNext/>
              <w:tabs>
                <w:tab w:val="left" w:pos="211"/>
              </w:tabs>
              <w:spacing w:line="259" w:lineRule="auto"/>
              <w:contextualSpacing/>
              <w:jc w:val="both"/>
              <w:rPr>
                <w:rFonts w:eastAsia="Calibri"/>
                <w:bCs/>
                <w:lang w:eastAsia="en-US"/>
                <w14:ligatures w14:val="standardContextual"/>
                <w14:numSpacing w14:val="proportional"/>
                <w14:stylisticSets>
                  <w14:styleSet w14:id="1"/>
                </w14:stylisticSets>
              </w:rPr>
            </w:pPr>
            <w:r>
              <w:rPr>
                <w:rFonts w:eastAsia="Calibri"/>
                <w:bCs/>
                <w:lang w:eastAsia="en-US"/>
                <w14:ligatures w14:val="standardContextual"/>
                <w14:numSpacing w14:val="proportional"/>
                <w14:stylisticSets>
                  <w14:styleSet w14:id="1"/>
                </w14:stylisticSets>
              </w:rPr>
              <w:t xml:space="preserve">8. </w:t>
            </w:r>
            <w:r w:rsidR="001B0331" w:rsidRPr="001B0331">
              <w:rPr>
                <w:rFonts w:eastAsia="Calibri"/>
                <w:bCs/>
                <w:lang w:eastAsia="en-US"/>
                <w14:ligatures w14:val="standardContextual"/>
                <w14:numSpacing w14:val="proportional"/>
                <w14:stylisticSets>
                  <w14:styleSet w14:id="1"/>
                </w14:stylisticSets>
              </w:rPr>
              <w:t>Стратегический континуум. Обучающаяся организация.</w:t>
            </w:r>
          </w:p>
          <w:p w:rsidR="004B1E8D" w:rsidRDefault="004B1E8D" w:rsidP="001B0331">
            <w:pPr>
              <w:pStyle w:val="ab"/>
              <w:keepNext/>
              <w:snapToGrid w:val="0"/>
              <w:ind w:left="34"/>
              <w:contextualSpacing w:val="0"/>
              <w:jc w:val="both"/>
              <w:rPr>
                <w:color w:val="000000" w:themeColor="text1"/>
                <w:sz w:val="22"/>
                <w:szCs w:val="22"/>
              </w:rPr>
            </w:pPr>
          </w:p>
          <w:p w:rsidR="00B735AE" w:rsidRPr="001B0331" w:rsidRDefault="004D1496" w:rsidP="001B0331">
            <w:pPr>
              <w:pStyle w:val="ab"/>
              <w:keepNext/>
              <w:snapToGrid w:val="0"/>
              <w:ind w:left="34"/>
              <w:contextualSpacing w:val="0"/>
              <w:jc w:val="both"/>
              <w:rPr>
                <w:color w:val="000000" w:themeColor="text1"/>
              </w:rPr>
            </w:pPr>
            <w:r w:rsidRPr="00544C93">
              <w:rPr>
                <w:b/>
                <w:i/>
                <w:iCs/>
              </w:rPr>
              <w:t>Рекомендуемые источники</w:t>
            </w:r>
            <w:r w:rsidRPr="00544C93">
              <w:rPr>
                <w:i/>
                <w:iCs/>
              </w:rPr>
              <w:t>: п.8 №1-9, п.9 № 1-12</w:t>
            </w:r>
          </w:p>
        </w:tc>
        <w:tc>
          <w:tcPr>
            <w:tcW w:w="2414" w:type="dxa"/>
          </w:tcPr>
          <w:p w:rsidR="004B1E8D" w:rsidRPr="004B1E8D" w:rsidRDefault="004B1E8D" w:rsidP="004D1496">
            <w:pPr>
              <w:keepNext/>
              <w:jc w:val="both"/>
              <w:rPr>
                <w:color w:val="000000" w:themeColor="text1"/>
                <w:sz w:val="22"/>
                <w:szCs w:val="22"/>
              </w:rPr>
            </w:pPr>
            <w:r w:rsidRPr="004B1E8D">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4B1E8D" w:rsidRPr="004B1E8D" w:rsidRDefault="004B1E8D" w:rsidP="004D1496">
            <w:pPr>
              <w:keepNext/>
              <w:jc w:val="both"/>
              <w:rPr>
                <w:color w:val="000000" w:themeColor="text1"/>
                <w:sz w:val="22"/>
                <w:szCs w:val="22"/>
              </w:rPr>
            </w:pPr>
            <w:r w:rsidRPr="004B1E8D">
              <w:rPr>
                <w:color w:val="000000" w:themeColor="text1"/>
                <w:sz w:val="22"/>
                <w:szCs w:val="22"/>
              </w:rPr>
              <w:t>Подготовка к семинарскому занятию.</w:t>
            </w:r>
          </w:p>
          <w:p w:rsidR="004B1E8D" w:rsidRPr="004B1E8D" w:rsidRDefault="004B1E8D" w:rsidP="004D1496">
            <w:pPr>
              <w:keepNext/>
              <w:jc w:val="both"/>
              <w:rPr>
                <w:color w:val="000000" w:themeColor="text1"/>
                <w:sz w:val="22"/>
                <w:szCs w:val="22"/>
              </w:rPr>
            </w:pPr>
            <w:r w:rsidRPr="004B1E8D">
              <w:rPr>
                <w:color w:val="000000" w:themeColor="text1"/>
                <w:sz w:val="22"/>
                <w:szCs w:val="22"/>
              </w:rPr>
              <w:t>Подготовка к презентации по теме.</w:t>
            </w:r>
          </w:p>
          <w:p w:rsidR="004B1E8D" w:rsidRPr="00115A62" w:rsidRDefault="009B5B50" w:rsidP="004D1496">
            <w:pPr>
              <w:keepNext/>
              <w:jc w:val="both"/>
              <w:rPr>
                <w:color w:val="000000" w:themeColor="text1"/>
                <w:sz w:val="22"/>
                <w:szCs w:val="22"/>
              </w:rPr>
            </w:pPr>
            <w:r>
              <w:rPr>
                <w:color w:val="000000" w:themeColor="text1"/>
                <w:sz w:val="22"/>
                <w:szCs w:val="22"/>
              </w:rPr>
              <w:t>Подготовка к тестовому контролю</w:t>
            </w:r>
            <w:r w:rsidR="004B1E8D" w:rsidRPr="004B1E8D">
              <w:rPr>
                <w:color w:val="000000" w:themeColor="text1"/>
                <w:sz w:val="22"/>
                <w:szCs w:val="22"/>
              </w:rPr>
              <w:t xml:space="preserve"> по темам 5-9.</w:t>
            </w:r>
          </w:p>
        </w:tc>
      </w:tr>
    </w:tbl>
    <w:p w:rsidR="00896B7C" w:rsidRDefault="00896B7C"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430100" w:rsidRDefault="00430100" w:rsidP="00430100">
      <w:pPr>
        <w:pStyle w:val="ab"/>
        <w:snapToGrid w:val="0"/>
        <w:spacing w:line="360" w:lineRule="auto"/>
        <w:ind w:left="0" w:firstLine="720"/>
        <w:jc w:val="center"/>
        <w:rPr>
          <w:b/>
          <w:sz w:val="28"/>
          <w:szCs w:val="28"/>
          <w:lang w:eastAsia="x-none"/>
        </w:rPr>
      </w:pP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542D9A" w:rsidRPr="00543F1A" w:rsidRDefault="00430100" w:rsidP="00542D9A">
      <w:pPr>
        <w:pStyle w:val="ab"/>
        <w:snapToGrid w:val="0"/>
        <w:spacing w:line="360" w:lineRule="auto"/>
        <w:ind w:left="0" w:firstLine="720"/>
        <w:jc w:val="center"/>
        <w:rPr>
          <w:b/>
          <w:sz w:val="28"/>
          <w:szCs w:val="28"/>
          <w:lang w:eastAsia="x-none"/>
        </w:rPr>
      </w:pPr>
      <w:r w:rsidRPr="00543F1A">
        <w:rPr>
          <w:b/>
          <w:sz w:val="28"/>
          <w:szCs w:val="28"/>
          <w:lang w:eastAsia="x-none"/>
        </w:rPr>
        <w:t>«</w:t>
      </w:r>
      <w:r w:rsidR="00204060" w:rsidRPr="00543F1A">
        <w:rPr>
          <w:b/>
          <w:sz w:val="28"/>
          <w:szCs w:val="28"/>
          <w:lang w:eastAsia="x-none"/>
        </w:rPr>
        <w:t>Менеджмент</w:t>
      </w:r>
      <w:r w:rsidRPr="00543F1A">
        <w:rPr>
          <w:b/>
          <w:sz w:val="28"/>
          <w:szCs w:val="28"/>
          <w:lang w:eastAsia="x-none"/>
        </w:rPr>
        <w:t>»</w:t>
      </w:r>
    </w:p>
    <w:p w:rsidR="00E513ED" w:rsidRPr="00E513ED" w:rsidRDefault="00E513ED" w:rsidP="00E513ED">
      <w:pPr>
        <w:snapToGrid w:val="0"/>
        <w:spacing w:line="360" w:lineRule="auto"/>
        <w:ind w:firstLine="720"/>
        <w:contextualSpacing/>
        <w:jc w:val="both"/>
        <w:rPr>
          <w:i/>
          <w:color w:val="000000"/>
          <w:sz w:val="28"/>
          <w:szCs w:val="28"/>
        </w:rPr>
      </w:pPr>
      <w:r w:rsidRPr="00E513ED">
        <w:rPr>
          <w:i/>
          <w:color w:val="000000"/>
          <w:sz w:val="28"/>
          <w:szCs w:val="28"/>
        </w:rPr>
        <w:t>1. Организация рассматривается как совокупность взаимосвязанных элементов, нацеленных на достижение различных целей в условиях изменяющейся внешней среды при…</w:t>
      </w:r>
    </w:p>
    <w:p w:rsidR="00E513ED" w:rsidRPr="00E513ED" w:rsidRDefault="00E513ED" w:rsidP="00E513ED">
      <w:pPr>
        <w:snapToGrid w:val="0"/>
        <w:spacing w:line="360" w:lineRule="auto"/>
        <w:ind w:left="720"/>
        <w:contextualSpacing/>
        <w:jc w:val="both"/>
        <w:rPr>
          <w:color w:val="000000"/>
          <w:sz w:val="28"/>
          <w:szCs w:val="28"/>
        </w:rPr>
      </w:pPr>
      <w:r w:rsidRPr="00E513ED">
        <w:rPr>
          <w:color w:val="000000"/>
          <w:sz w:val="28"/>
          <w:szCs w:val="28"/>
        </w:rPr>
        <w:t>а) процессном подходе;</w:t>
      </w:r>
    </w:p>
    <w:p w:rsidR="00E513ED" w:rsidRPr="00E513ED" w:rsidRDefault="00E513ED" w:rsidP="00E513ED">
      <w:pPr>
        <w:snapToGrid w:val="0"/>
        <w:spacing w:line="360" w:lineRule="auto"/>
        <w:ind w:left="720"/>
        <w:contextualSpacing/>
        <w:jc w:val="both"/>
        <w:rPr>
          <w:color w:val="000000"/>
          <w:sz w:val="28"/>
          <w:szCs w:val="28"/>
        </w:rPr>
      </w:pPr>
      <w:r w:rsidRPr="00E513ED">
        <w:rPr>
          <w:color w:val="000000"/>
          <w:sz w:val="28"/>
          <w:szCs w:val="28"/>
        </w:rPr>
        <w:lastRenderedPageBreak/>
        <w:t>б) ситуационном походе;</w:t>
      </w:r>
    </w:p>
    <w:p w:rsidR="00E513ED" w:rsidRPr="00E513ED" w:rsidRDefault="00E513ED" w:rsidP="00E513ED">
      <w:pPr>
        <w:snapToGrid w:val="0"/>
        <w:spacing w:line="360" w:lineRule="auto"/>
        <w:ind w:left="720"/>
        <w:contextualSpacing/>
        <w:jc w:val="both"/>
        <w:rPr>
          <w:color w:val="000000"/>
          <w:sz w:val="28"/>
          <w:szCs w:val="28"/>
        </w:rPr>
      </w:pPr>
      <w:r w:rsidRPr="00E513ED">
        <w:rPr>
          <w:color w:val="000000"/>
          <w:sz w:val="28"/>
          <w:szCs w:val="28"/>
        </w:rPr>
        <w:t>в) системном подходе;</w:t>
      </w:r>
    </w:p>
    <w:p w:rsidR="00E513ED" w:rsidRPr="00E513ED" w:rsidRDefault="00E513ED" w:rsidP="00E513ED">
      <w:pPr>
        <w:snapToGrid w:val="0"/>
        <w:spacing w:line="360" w:lineRule="auto"/>
        <w:ind w:left="720"/>
        <w:jc w:val="both"/>
        <w:rPr>
          <w:color w:val="000000"/>
          <w:sz w:val="28"/>
          <w:szCs w:val="28"/>
        </w:rPr>
      </w:pPr>
      <w:r w:rsidRPr="00E513ED">
        <w:rPr>
          <w:color w:val="000000"/>
          <w:sz w:val="28"/>
          <w:szCs w:val="28"/>
        </w:rPr>
        <w:t>г) конструктивном подходе.</w:t>
      </w:r>
    </w:p>
    <w:p w:rsidR="00E513ED" w:rsidRPr="00E513ED" w:rsidRDefault="00E513ED" w:rsidP="00E513ED">
      <w:pPr>
        <w:snapToGrid w:val="0"/>
        <w:spacing w:line="360" w:lineRule="auto"/>
        <w:ind w:firstLine="709"/>
        <w:jc w:val="both"/>
        <w:rPr>
          <w:i/>
          <w:color w:val="000000"/>
          <w:sz w:val="28"/>
          <w:szCs w:val="28"/>
        </w:rPr>
      </w:pPr>
      <w:r>
        <w:rPr>
          <w:color w:val="000000"/>
          <w:sz w:val="28"/>
          <w:szCs w:val="28"/>
        </w:rPr>
        <w:t>2</w:t>
      </w:r>
      <w:r w:rsidRPr="00E513ED">
        <w:rPr>
          <w:color w:val="000000"/>
          <w:sz w:val="28"/>
          <w:szCs w:val="28"/>
        </w:rPr>
        <w:t xml:space="preserve">. </w:t>
      </w:r>
      <w:r w:rsidRPr="00E513ED">
        <w:rPr>
          <w:i/>
          <w:color w:val="000000"/>
          <w:sz w:val="28"/>
          <w:szCs w:val="28"/>
        </w:rPr>
        <w:t>Ключевыми положениями этой научной школы являются научные принципы организации труда, рационализация трудовых операций, нормирование труда и разделение труда в управлении. Среди методов исследования можно выделить использование наблюдений, замеров, логики и анализа для повышения эффективности ручного труда. Назовите школу о которой идет речь.</w:t>
      </w:r>
    </w:p>
    <w:p w:rsidR="00E513ED" w:rsidRPr="00E513ED" w:rsidRDefault="00E513ED" w:rsidP="00E513ED">
      <w:pPr>
        <w:snapToGrid w:val="0"/>
        <w:spacing w:line="360" w:lineRule="auto"/>
        <w:ind w:firstLine="709"/>
        <w:jc w:val="both"/>
        <w:rPr>
          <w:color w:val="000000"/>
          <w:sz w:val="28"/>
          <w:szCs w:val="28"/>
        </w:rPr>
      </w:pPr>
      <w:r w:rsidRPr="00E513ED">
        <w:rPr>
          <w:color w:val="000000"/>
          <w:sz w:val="28"/>
          <w:szCs w:val="28"/>
        </w:rPr>
        <w:t>а) школа административного управления;</w:t>
      </w:r>
    </w:p>
    <w:p w:rsidR="00E513ED" w:rsidRPr="00E513ED" w:rsidRDefault="00E513ED" w:rsidP="00E513ED">
      <w:pPr>
        <w:snapToGrid w:val="0"/>
        <w:spacing w:line="360" w:lineRule="auto"/>
        <w:ind w:firstLine="709"/>
        <w:jc w:val="both"/>
        <w:rPr>
          <w:color w:val="000000"/>
          <w:sz w:val="28"/>
          <w:szCs w:val="28"/>
        </w:rPr>
      </w:pPr>
      <w:r w:rsidRPr="00E513ED">
        <w:rPr>
          <w:color w:val="000000"/>
          <w:sz w:val="28"/>
          <w:szCs w:val="28"/>
        </w:rPr>
        <w:t>б) школа научного управления;</w:t>
      </w:r>
    </w:p>
    <w:p w:rsidR="00E513ED" w:rsidRPr="00E513ED" w:rsidRDefault="00E513ED" w:rsidP="00E513ED">
      <w:pPr>
        <w:snapToGrid w:val="0"/>
        <w:spacing w:line="360" w:lineRule="auto"/>
        <w:ind w:firstLine="709"/>
        <w:jc w:val="both"/>
        <w:rPr>
          <w:color w:val="000000"/>
          <w:sz w:val="28"/>
          <w:szCs w:val="28"/>
        </w:rPr>
      </w:pPr>
      <w:r w:rsidRPr="00E513ED">
        <w:rPr>
          <w:color w:val="000000"/>
          <w:sz w:val="28"/>
          <w:szCs w:val="28"/>
        </w:rPr>
        <w:t>в) поведенческая школа;</w:t>
      </w:r>
    </w:p>
    <w:p w:rsidR="00E513ED" w:rsidRPr="00E513ED" w:rsidRDefault="00E513ED" w:rsidP="00E513ED">
      <w:pPr>
        <w:snapToGrid w:val="0"/>
        <w:spacing w:line="360" w:lineRule="auto"/>
        <w:ind w:firstLine="709"/>
        <w:jc w:val="both"/>
        <w:rPr>
          <w:color w:val="000000"/>
          <w:sz w:val="28"/>
          <w:szCs w:val="28"/>
        </w:rPr>
      </w:pPr>
      <w:r w:rsidRPr="00E513ED">
        <w:rPr>
          <w:color w:val="000000"/>
          <w:sz w:val="28"/>
          <w:szCs w:val="28"/>
        </w:rPr>
        <w:t>г) школа человеческих отношений;</w:t>
      </w:r>
    </w:p>
    <w:p w:rsidR="00E513ED" w:rsidRPr="00E513ED" w:rsidRDefault="00E513ED" w:rsidP="00E513ED">
      <w:pPr>
        <w:snapToGrid w:val="0"/>
        <w:spacing w:line="360" w:lineRule="auto"/>
        <w:ind w:firstLine="709"/>
        <w:jc w:val="both"/>
        <w:rPr>
          <w:i/>
          <w:color w:val="000000"/>
          <w:sz w:val="28"/>
          <w:szCs w:val="28"/>
        </w:rPr>
      </w:pPr>
      <w:r w:rsidRPr="00E513ED">
        <w:rPr>
          <w:color w:val="000000"/>
          <w:sz w:val="28"/>
          <w:szCs w:val="28"/>
        </w:rPr>
        <w:t>д) школа науки управления или количественных методов</w:t>
      </w:r>
      <w:r w:rsidRPr="00E513ED">
        <w:rPr>
          <w:i/>
          <w:color w:val="000000"/>
          <w:sz w:val="28"/>
          <w:szCs w:val="28"/>
        </w:rPr>
        <w:t>.</w:t>
      </w:r>
    </w:p>
    <w:p w:rsidR="00E513ED" w:rsidRPr="00E513ED" w:rsidRDefault="00E513ED" w:rsidP="00E513ED">
      <w:pPr>
        <w:snapToGrid w:val="0"/>
        <w:spacing w:line="360" w:lineRule="auto"/>
        <w:ind w:firstLine="709"/>
        <w:jc w:val="both"/>
        <w:rPr>
          <w:i/>
          <w:sz w:val="28"/>
          <w:szCs w:val="28"/>
          <w:lang w:eastAsia="x-none"/>
        </w:rPr>
      </w:pPr>
      <w:r>
        <w:rPr>
          <w:sz w:val="28"/>
          <w:szCs w:val="28"/>
          <w:lang w:eastAsia="x-none"/>
        </w:rPr>
        <w:t>3</w:t>
      </w:r>
      <w:r w:rsidRPr="00E513ED">
        <w:rPr>
          <w:sz w:val="28"/>
          <w:szCs w:val="28"/>
          <w:lang w:eastAsia="x-none"/>
        </w:rPr>
        <w:t xml:space="preserve">. </w:t>
      </w:r>
      <w:r w:rsidRPr="00E513ED">
        <w:rPr>
          <w:i/>
          <w:sz w:val="28"/>
          <w:szCs w:val="28"/>
          <w:lang w:eastAsia="x-none"/>
        </w:rPr>
        <w:t>«Приступая к выполнению той или иной работы, человек с определенной степенью вероятности ожидает, что затраченные им усилия принесут необходимый результат, который также с той или иной степенью вероятности должен быть замечен руководителем и соответствующим образом вознагражден». Данное положение отвечает:</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а) теории ожиданий Врума;</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б) теории Портера Лоуллера;</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в) теории приобретенных потребностей Д. Макклелланда;</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г) теории справедливости Адамса.</w:t>
      </w:r>
    </w:p>
    <w:p w:rsidR="00E513ED" w:rsidRPr="00E513ED" w:rsidRDefault="00E513ED" w:rsidP="00E513ED">
      <w:pPr>
        <w:snapToGrid w:val="0"/>
        <w:spacing w:line="360" w:lineRule="auto"/>
        <w:ind w:firstLine="709"/>
        <w:jc w:val="both"/>
        <w:rPr>
          <w:i/>
          <w:sz w:val="28"/>
          <w:szCs w:val="28"/>
          <w:lang w:eastAsia="x-none"/>
        </w:rPr>
      </w:pPr>
      <w:r>
        <w:rPr>
          <w:sz w:val="28"/>
          <w:szCs w:val="28"/>
          <w:lang w:eastAsia="x-none"/>
        </w:rPr>
        <w:t>4</w:t>
      </w:r>
      <w:r w:rsidRPr="00E513ED">
        <w:rPr>
          <w:sz w:val="28"/>
          <w:szCs w:val="28"/>
          <w:lang w:eastAsia="x-none"/>
        </w:rPr>
        <w:t xml:space="preserve">. </w:t>
      </w:r>
      <w:r w:rsidRPr="00E513ED">
        <w:rPr>
          <w:i/>
          <w:sz w:val="28"/>
          <w:szCs w:val="28"/>
          <w:lang w:eastAsia="x-none"/>
        </w:rPr>
        <w:t>Управление – это:</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а) особый вид деятельности, превращающий неорганизованную толпу в эффективно и целенаправленно работающую производственную группу;</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б) эффективное и производительное достижение целей предприятия посредством планирования, организации и лидерства руководителя;</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в) это воздействие управляющей системы (субъекта управления) на управляемую систему (объект управления) с целью перевода управляемой системы в требуемое состояние;</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lastRenderedPageBreak/>
        <w:t>г) деятельность, отраженная в планах и фиксирующая будущее состояние менеджмента в текущее время.</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9. </w:t>
      </w:r>
      <w:r w:rsidRPr="00E513ED">
        <w:rPr>
          <w:i/>
          <w:sz w:val="28"/>
          <w:szCs w:val="28"/>
          <w:lang w:eastAsia="x-none"/>
        </w:rPr>
        <w:t>Системный подход …</w:t>
      </w:r>
      <w:r w:rsidRPr="00E513ED">
        <w:rPr>
          <w:sz w:val="28"/>
          <w:szCs w:val="28"/>
          <w:lang w:eastAsia="x-none"/>
        </w:rPr>
        <w:t xml:space="preserve">  </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а) позволяет получить информацию о том, какой должна быть система; </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б) является базовым для школы научного менеджмента; </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в) использует метод «черного ящика»; </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г) является альтернативой традиционным методам исследования.</w:t>
      </w:r>
    </w:p>
    <w:p w:rsidR="00CF7D5E" w:rsidRPr="00CF7D5E" w:rsidRDefault="00CF7D5E" w:rsidP="00CF7D5E">
      <w:pPr>
        <w:snapToGrid w:val="0"/>
        <w:spacing w:line="360" w:lineRule="auto"/>
        <w:ind w:firstLine="709"/>
        <w:jc w:val="both"/>
        <w:rPr>
          <w:sz w:val="28"/>
          <w:szCs w:val="28"/>
          <w:lang w:eastAsia="x-none"/>
        </w:rPr>
      </w:pPr>
      <w:r>
        <w:rPr>
          <w:sz w:val="28"/>
          <w:szCs w:val="28"/>
          <w:lang w:eastAsia="x-none"/>
        </w:rPr>
        <w:t>6</w:t>
      </w:r>
      <w:r w:rsidRPr="00CF7D5E">
        <w:rPr>
          <w:sz w:val="28"/>
          <w:szCs w:val="28"/>
          <w:lang w:eastAsia="x-none"/>
        </w:rPr>
        <w:t xml:space="preserve">. </w:t>
      </w:r>
      <w:r w:rsidRPr="00CF7D5E">
        <w:rPr>
          <w:i/>
          <w:sz w:val="28"/>
          <w:szCs w:val="28"/>
          <w:lang w:eastAsia="x-none"/>
        </w:rPr>
        <w:t>«Борьба с бедностью — функция не частного бизнеса. Это дело государства. Наше дело зарабатывать деньги для акционеров и клиентов в рамках закона. Других обязанностей у нас нет. Мы платим налоги и больше ничего никому не должны». Это цитата характеризует:</w:t>
      </w:r>
    </w:p>
    <w:p w:rsidR="00CF7D5E" w:rsidRPr="00CF7D5E" w:rsidRDefault="00CF7D5E" w:rsidP="00CF7D5E">
      <w:pPr>
        <w:snapToGrid w:val="0"/>
        <w:spacing w:line="360" w:lineRule="auto"/>
        <w:ind w:firstLine="709"/>
        <w:jc w:val="both"/>
        <w:rPr>
          <w:sz w:val="28"/>
          <w:szCs w:val="28"/>
          <w:lang w:eastAsia="x-none"/>
        </w:rPr>
      </w:pPr>
      <w:r w:rsidRPr="00CF7D5E">
        <w:rPr>
          <w:sz w:val="28"/>
          <w:szCs w:val="28"/>
          <w:lang w:eastAsia="x-none"/>
        </w:rPr>
        <w:t>а) теорию «корпоративного альтруизма»;</w:t>
      </w:r>
    </w:p>
    <w:p w:rsidR="00CF7D5E" w:rsidRPr="00CF7D5E" w:rsidRDefault="00CF7D5E" w:rsidP="00CF7D5E">
      <w:pPr>
        <w:snapToGrid w:val="0"/>
        <w:spacing w:line="360" w:lineRule="auto"/>
        <w:ind w:firstLine="709"/>
        <w:jc w:val="both"/>
        <w:rPr>
          <w:sz w:val="28"/>
          <w:szCs w:val="28"/>
          <w:lang w:eastAsia="x-none"/>
        </w:rPr>
      </w:pPr>
      <w:r w:rsidRPr="00CF7D5E">
        <w:rPr>
          <w:sz w:val="28"/>
          <w:szCs w:val="28"/>
          <w:lang w:eastAsia="x-none"/>
        </w:rPr>
        <w:t>б) теорию «корпоративного эгоизма»;</w:t>
      </w:r>
    </w:p>
    <w:p w:rsidR="00CF7D5E" w:rsidRPr="00CF7D5E" w:rsidRDefault="00CF7D5E" w:rsidP="00CF7D5E">
      <w:pPr>
        <w:snapToGrid w:val="0"/>
        <w:spacing w:line="360" w:lineRule="auto"/>
        <w:ind w:firstLine="709"/>
        <w:jc w:val="both"/>
        <w:rPr>
          <w:sz w:val="28"/>
          <w:szCs w:val="28"/>
          <w:lang w:eastAsia="x-none"/>
        </w:rPr>
      </w:pPr>
      <w:r w:rsidRPr="00CF7D5E">
        <w:rPr>
          <w:sz w:val="28"/>
          <w:szCs w:val="28"/>
          <w:lang w:eastAsia="x-none"/>
        </w:rPr>
        <w:t>в) теорию «разумного эгоизма»;</w:t>
      </w:r>
    </w:p>
    <w:p w:rsidR="00CF7D5E" w:rsidRPr="00CF7D5E" w:rsidRDefault="00CF7D5E" w:rsidP="00CF7D5E">
      <w:pPr>
        <w:snapToGrid w:val="0"/>
        <w:spacing w:line="360" w:lineRule="auto"/>
        <w:ind w:firstLine="709"/>
        <w:jc w:val="both"/>
        <w:rPr>
          <w:sz w:val="28"/>
          <w:szCs w:val="28"/>
          <w:lang w:eastAsia="x-none"/>
        </w:rPr>
      </w:pPr>
      <w:r w:rsidRPr="00CF7D5E">
        <w:rPr>
          <w:sz w:val="28"/>
          <w:szCs w:val="28"/>
          <w:lang w:eastAsia="x-none"/>
        </w:rPr>
        <w:t>г) классический подход.</w:t>
      </w:r>
    </w:p>
    <w:p w:rsidR="006B0A34" w:rsidRPr="00204060" w:rsidRDefault="006B0A34" w:rsidP="006B0A34">
      <w:pPr>
        <w:pStyle w:val="af4"/>
        <w:snapToGrid w:val="0"/>
        <w:spacing w:line="360" w:lineRule="auto"/>
        <w:ind w:firstLine="709"/>
        <w:jc w:val="both"/>
        <w:rPr>
          <w:b w:val="0"/>
          <w:i/>
          <w:szCs w:val="28"/>
          <w:lang w:val="ru-RU"/>
        </w:rPr>
      </w:pPr>
      <w:r w:rsidRPr="00204060">
        <w:rPr>
          <w:b w:val="0"/>
          <w:i/>
          <w:szCs w:val="28"/>
          <w:lang w:val="ru-RU"/>
        </w:rPr>
        <w:t>7. В случае увеличения масштабов производства, что обеспечивает основные стратегические преимущества, целесообразно использовать стратегию…</w:t>
      </w:r>
    </w:p>
    <w:p w:rsidR="006B0A34" w:rsidRPr="006B0A34" w:rsidRDefault="006B0A34" w:rsidP="006B0A34">
      <w:pPr>
        <w:pStyle w:val="af4"/>
        <w:snapToGrid w:val="0"/>
        <w:spacing w:line="360" w:lineRule="auto"/>
        <w:ind w:firstLine="709"/>
        <w:jc w:val="both"/>
        <w:rPr>
          <w:b w:val="0"/>
          <w:szCs w:val="28"/>
          <w:lang w:val="ru-RU"/>
        </w:rPr>
      </w:pPr>
      <w:r w:rsidRPr="006B0A34">
        <w:rPr>
          <w:b w:val="0"/>
          <w:szCs w:val="28"/>
          <w:lang w:val="ru-RU"/>
        </w:rPr>
        <w:t>а) горизонтальной интеграции;</w:t>
      </w:r>
    </w:p>
    <w:p w:rsidR="006B0A34" w:rsidRPr="006B0A34" w:rsidRDefault="006B0A34" w:rsidP="006B0A34">
      <w:pPr>
        <w:pStyle w:val="af4"/>
        <w:snapToGrid w:val="0"/>
        <w:spacing w:line="360" w:lineRule="auto"/>
        <w:ind w:firstLine="709"/>
        <w:jc w:val="both"/>
        <w:rPr>
          <w:b w:val="0"/>
          <w:szCs w:val="28"/>
          <w:lang w:val="ru-RU"/>
        </w:rPr>
      </w:pPr>
      <w:r w:rsidRPr="006B0A34">
        <w:rPr>
          <w:b w:val="0"/>
          <w:szCs w:val="28"/>
          <w:lang w:val="ru-RU"/>
        </w:rPr>
        <w:t>б) горизонтальной диверсификации;</w:t>
      </w:r>
    </w:p>
    <w:p w:rsidR="006B0A34" w:rsidRPr="006B0A34" w:rsidRDefault="006B0A34" w:rsidP="006B0A34">
      <w:pPr>
        <w:pStyle w:val="af4"/>
        <w:snapToGrid w:val="0"/>
        <w:spacing w:line="360" w:lineRule="auto"/>
        <w:ind w:firstLine="709"/>
        <w:jc w:val="both"/>
        <w:rPr>
          <w:b w:val="0"/>
          <w:szCs w:val="28"/>
          <w:lang w:val="ru-RU"/>
        </w:rPr>
      </w:pPr>
      <w:r w:rsidRPr="006B0A34">
        <w:rPr>
          <w:b w:val="0"/>
          <w:szCs w:val="28"/>
          <w:lang w:val="ru-RU"/>
        </w:rPr>
        <w:t>в) конгломератной диверсификации;</w:t>
      </w:r>
    </w:p>
    <w:p w:rsidR="006B0A34" w:rsidRDefault="006B0A34" w:rsidP="006B0A34">
      <w:pPr>
        <w:pStyle w:val="af4"/>
        <w:snapToGrid w:val="0"/>
        <w:spacing w:line="360" w:lineRule="auto"/>
        <w:ind w:firstLine="709"/>
        <w:jc w:val="both"/>
        <w:rPr>
          <w:b w:val="0"/>
          <w:szCs w:val="28"/>
          <w:lang w:val="ru-RU"/>
        </w:rPr>
      </w:pPr>
      <w:r w:rsidRPr="006B0A34">
        <w:rPr>
          <w:b w:val="0"/>
          <w:szCs w:val="28"/>
          <w:lang w:val="ru-RU"/>
        </w:rPr>
        <w:t>г) вертикальной интеграции назад.</w:t>
      </w:r>
    </w:p>
    <w:p w:rsidR="0014014E" w:rsidRPr="0014014E" w:rsidRDefault="0014014E" w:rsidP="0014014E">
      <w:pPr>
        <w:pStyle w:val="af4"/>
        <w:snapToGrid w:val="0"/>
        <w:spacing w:line="360" w:lineRule="auto"/>
        <w:ind w:firstLine="709"/>
        <w:jc w:val="both"/>
        <w:rPr>
          <w:b w:val="0"/>
          <w:i/>
          <w:szCs w:val="28"/>
          <w:lang w:val="ru-RU"/>
        </w:rPr>
      </w:pPr>
      <w:r>
        <w:rPr>
          <w:b w:val="0"/>
          <w:i/>
          <w:szCs w:val="28"/>
          <w:lang w:val="ru-RU"/>
        </w:rPr>
        <w:t>8</w:t>
      </w:r>
      <w:r w:rsidRPr="0014014E">
        <w:rPr>
          <w:b w:val="0"/>
          <w:i/>
          <w:szCs w:val="28"/>
          <w:lang w:val="ru-RU"/>
        </w:rPr>
        <w:t>. Среда косвенного воздействия объединяет:</w:t>
      </w:r>
    </w:p>
    <w:p w:rsidR="0014014E" w:rsidRPr="0014014E" w:rsidRDefault="0014014E" w:rsidP="0014014E">
      <w:pPr>
        <w:pStyle w:val="af4"/>
        <w:snapToGrid w:val="0"/>
        <w:spacing w:line="360" w:lineRule="auto"/>
        <w:ind w:firstLine="709"/>
        <w:jc w:val="both"/>
        <w:rPr>
          <w:b w:val="0"/>
          <w:szCs w:val="28"/>
          <w:lang w:val="ru-RU"/>
        </w:rPr>
      </w:pPr>
      <w:r w:rsidRPr="0014014E">
        <w:rPr>
          <w:b w:val="0"/>
          <w:szCs w:val="28"/>
          <w:lang w:val="ru-RU"/>
        </w:rPr>
        <w:t>а) факторы, непосредственно влияющие на организацию и испытывающие на себе прямое влияние операций организации;</w:t>
      </w:r>
    </w:p>
    <w:p w:rsidR="0014014E" w:rsidRPr="0014014E" w:rsidRDefault="0014014E" w:rsidP="0014014E">
      <w:pPr>
        <w:pStyle w:val="af4"/>
        <w:snapToGrid w:val="0"/>
        <w:spacing w:line="360" w:lineRule="auto"/>
        <w:ind w:firstLine="709"/>
        <w:jc w:val="both"/>
        <w:rPr>
          <w:b w:val="0"/>
          <w:szCs w:val="28"/>
          <w:lang w:val="ru-RU"/>
        </w:rPr>
      </w:pPr>
      <w:r w:rsidRPr="0014014E">
        <w:rPr>
          <w:b w:val="0"/>
          <w:szCs w:val="28"/>
          <w:lang w:val="ru-RU"/>
        </w:rPr>
        <w:t>б) факторы, которые не оказывают прямого немедленного воздействия на организацию, но сказываются на ней;</w:t>
      </w:r>
    </w:p>
    <w:p w:rsidR="0014014E" w:rsidRPr="0014014E" w:rsidRDefault="0014014E" w:rsidP="0014014E">
      <w:pPr>
        <w:pStyle w:val="af4"/>
        <w:snapToGrid w:val="0"/>
        <w:spacing w:line="360" w:lineRule="auto"/>
        <w:ind w:firstLine="709"/>
        <w:jc w:val="both"/>
        <w:rPr>
          <w:b w:val="0"/>
          <w:szCs w:val="28"/>
          <w:lang w:val="ru-RU"/>
        </w:rPr>
      </w:pPr>
      <w:r w:rsidRPr="0014014E">
        <w:rPr>
          <w:b w:val="0"/>
          <w:szCs w:val="28"/>
          <w:lang w:val="ru-RU"/>
        </w:rPr>
        <w:t>в) факторы, не  влияющие на организацию, испытывающие на себе прямое влияние операций организации;</w:t>
      </w:r>
    </w:p>
    <w:p w:rsidR="0014014E" w:rsidRDefault="0014014E" w:rsidP="0014014E">
      <w:pPr>
        <w:pStyle w:val="af4"/>
        <w:snapToGrid w:val="0"/>
        <w:spacing w:line="360" w:lineRule="auto"/>
        <w:ind w:firstLine="709"/>
        <w:jc w:val="both"/>
        <w:rPr>
          <w:b w:val="0"/>
          <w:i/>
          <w:szCs w:val="28"/>
          <w:lang w:val="ru-RU"/>
        </w:rPr>
      </w:pPr>
      <w:r w:rsidRPr="0014014E">
        <w:rPr>
          <w:b w:val="0"/>
          <w:szCs w:val="28"/>
          <w:lang w:val="ru-RU"/>
        </w:rPr>
        <w:t>г) факторы, которые не оказывают прямого немедленного воздействия на организацию и  не сказываются на них</w:t>
      </w:r>
      <w:r w:rsidRPr="0014014E">
        <w:rPr>
          <w:b w:val="0"/>
          <w:i/>
          <w:szCs w:val="28"/>
          <w:lang w:val="ru-RU"/>
        </w:rPr>
        <w:t>.</w:t>
      </w:r>
    </w:p>
    <w:p w:rsidR="00204060" w:rsidRPr="00204060" w:rsidRDefault="00204060" w:rsidP="00204060">
      <w:pPr>
        <w:pStyle w:val="af4"/>
        <w:snapToGrid w:val="0"/>
        <w:spacing w:line="360" w:lineRule="auto"/>
        <w:ind w:firstLine="709"/>
        <w:jc w:val="both"/>
        <w:rPr>
          <w:b w:val="0"/>
          <w:i/>
          <w:szCs w:val="28"/>
          <w:lang w:val="ru-RU"/>
        </w:rPr>
      </w:pPr>
      <w:r w:rsidRPr="00204060">
        <w:rPr>
          <w:b w:val="0"/>
          <w:i/>
          <w:szCs w:val="28"/>
          <w:lang w:val="ru-RU"/>
        </w:rPr>
        <w:lastRenderedPageBreak/>
        <w:t xml:space="preserve">9. Способность влиять на индивидов и группы людей и вести их за собой к достижениям цели называется … </w:t>
      </w:r>
    </w:p>
    <w:p w:rsidR="00204060" w:rsidRPr="00204060" w:rsidRDefault="00204060" w:rsidP="00204060">
      <w:pPr>
        <w:pStyle w:val="af4"/>
        <w:snapToGrid w:val="0"/>
        <w:spacing w:line="360" w:lineRule="auto"/>
        <w:ind w:firstLine="709"/>
        <w:jc w:val="both"/>
        <w:rPr>
          <w:b w:val="0"/>
          <w:szCs w:val="28"/>
          <w:lang w:val="ru-RU"/>
        </w:rPr>
      </w:pPr>
      <w:r w:rsidRPr="00204060">
        <w:rPr>
          <w:b w:val="0"/>
          <w:szCs w:val="28"/>
          <w:lang w:val="ru-RU"/>
        </w:rPr>
        <w:t>а) упорство.</w:t>
      </w:r>
    </w:p>
    <w:p w:rsidR="00204060" w:rsidRPr="00204060" w:rsidRDefault="00204060" w:rsidP="00204060">
      <w:pPr>
        <w:pStyle w:val="af4"/>
        <w:snapToGrid w:val="0"/>
        <w:spacing w:line="360" w:lineRule="auto"/>
        <w:ind w:firstLine="709"/>
        <w:jc w:val="both"/>
        <w:rPr>
          <w:b w:val="0"/>
          <w:szCs w:val="28"/>
          <w:lang w:val="ru-RU"/>
        </w:rPr>
      </w:pPr>
      <w:r w:rsidRPr="00204060">
        <w:rPr>
          <w:b w:val="0"/>
          <w:szCs w:val="28"/>
          <w:lang w:val="ru-RU"/>
        </w:rPr>
        <w:t>б) лидерство;</w:t>
      </w:r>
    </w:p>
    <w:p w:rsidR="00204060" w:rsidRPr="00204060" w:rsidRDefault="00204060" w:rsidP="00204060">
      <w:pPr>
        <w:pStyle w:val="af4"/>
        <w:snapToGrid w:val="0"/>
        <w:spacing w:line="360" w:lineRule="auto"/>
        <w:ind w:firstLine="709"/>
        <w:jc w:val="both"/>
        <w:rPr>
          <w:b w:val="0"/>
          <w:szCs w:val="28"/>
          <w:lang w:val="ru-RU"/>
        </w:rPr>
      </w:pPr>
      <w:r w:rsidRPr="00204060">
        <w:rPr>
          <w:b w:val="0"/>
          <w:szCs w:val="28"/>
          <w:lang w:val="ru-RU"/>
        </w:rPr>
        <w:t>в) полномочия;</w:t>
      </w:r>
    </w:p>
    <w:p w:rsidR="00204060" w:rsidRPr="00204060" w:rsidRDefault="00204060" w:rsidP="00204060">
      <w:pPr>
        <w:pStyle w:val="af4"/>
        <w:snapToGrid w:val="0"/>
        <w:spacing w:line="360" w:lineRule="auto"/>
        <w:ind w:firstLine="709"/>
        <w:jc w:val="both"/>
        <w:rPr>
          <w:b w:val="0"/>
          <w:szCs w:val="28"/>
          <w:lang w:val="ru-RU"/>
        </w:rPr>
      </w:pPr>
      <w:r w:rsidRPr="00204060">
        <w:rPr>
          <w:b w:val="0"/>
          <w:szCs w:val="28"/>
          <w:lang w:val="ru-RU"/>
        </w:rPr>
        <w:t>г) ответственность.</w:t>
      </w:r>
    </w:p>
    <w:p w:rsidR="00204060" w:rsidRPr="00204060" w:rsidRDefault="00204060" w:rsidP="00204060">
      <w:pPr>
        <w:spacing w:line="360" w:lineRule="auto"/>
        <w:ind w:firstLine="709"/>
        <w:jc w:val="both"/>
        <w:rPr>
          <w:i/>
          <w:sz w:val="28"/>
          <w:szCs w:val="28"/>
        </w:rPr>
      </w:pPr>
      <w:r w:rsidRPr="00204060">
        <w:rPr>
          <w:i/>
          <w:sz w:val="28"/>
          <w:szCs w:val="28"/>
        </w:rPr>
        <w:t>10. В модели жизненный цикл организации  И. Адизеса, следующий признак: «организация еще не создана и существует лишь как идея у предпринимателя, поэтому функция предпринимательства проявляется ярче других» - соответствует стадии ...</w:t>
      </w:r>
    </w:p>
    <w:p w:rsidR="00204060" w:rsidRPr="00204060" w:rsidRDefault="00204060" w:rsidP="00204060">
      <w:pPr>
        <w:spacing w:line="360" w:lineRule="auto"/>
        <w:ind w:firstLine="709"/>
        <w:jc w:val="both"/>
        <w:rPr>
          <w:sz w:val="28"/>
          <w:szCs w:val="28"/>
        </w:rPr>
      </w:pPr>
      <w:r w:rsidRPr="00204060">
        <w:rPr>
          <w:sz w:val="28"/>
          <w:szCs w:val="28"/>
        </w:rPr>
        <w:t>а) «юность»;</w:t>
      </w:r>
    </w:p>
    <w:p w:rsidR="00204060" w:rsidRPr="00204060" w:rsidRDefault="00204060" w:rsidP="00204060">
      <w:pPr>
        <w:spacing w:line="360" w:lineRule="auto"/>
        <w:ind w:firstLine="709"/>
        <w:jc w:val="both"/>
        <w:rPr>
          <w:sz w:val="28"/>
          <w:szCs w:val="28"/>
        </w:rPr>
      </w:pPr>
      <w:r w:rsidRPr="00204060">
        <w:rPr>
          <w:sz w:val="28"/>
          <w:szCs w:val="28"/>
        </w:rPr>
        <w:t xml:space="preserve">б) «расцвет»; </w:t>
      </w:r>
    </w:p>
    <w:p w:rsidR="00204060" w:rsidRPr="00204060" w:rsidRDefault="00204060" w:rsidP="00204060">
      <w:pPr>
        <w:spacing w:line="360" w:lineRule="auto"/>
        <w:ind w:firstLine="709"/>
        <w:jc w:val="both"/>
        <w:rPr>
          <w:sz w:val="28"/>
          <w:szCs w:val="28"/>
        </w:rPr>
      </w:pPr>
      <w:r w:rsidRPr="00204060">
        <w:rPr>
          <w:sz w:val="28"/>
          <w:szCs w:val="28"/>
        </w:rPr>
        <w:t>в) «ухаживания»;</w:t>
      </w:r>
    </w:p>
    <w:p w:rsidR="00204060" w:rsidRPr="00204060" w:rsidRDefault="00204060" w:rsidP="00204060">
      <w:pPr>
        <w:spacing w:line="360" w:lineRule="auto"/>
        <w:ind w:firstLine="709"/>
        <w:jc w:val="both"/>
        <w:rPr>
          <w:sz w:val="28"/>
          <w:szCs w:val="28"/>
        </w:rPr>
      </w:pPr>
      <w:r w:rsidRPr="00204060">
        <w:rPr>
          <w:sz w:val="28"/>
          <w:szCs w:val="28"/>
        </w:rPr>
        <w:t>г) «младенчество».</w:t>
      </w:r>
    </w:p>
    <w:p w:rsidR="00231EED" w:rsidRDefault="00231EED" w:rsidP="00066A94">
      <w:pPr>
        <w:pStyle w:val="af4"/>
        <w:snapToGrid w:val="0"/>
        <w:spacing w:line="360" w:lineRule="auto"/>
        <w:ind w:firstLine="709"/>
        <w:rPr>
          <w:szCs w:val="28"/>
          <w:lang w:val="ru-RU"/>
        </w:rPr>
      </w:pPr>
    </w:p>
    <w:p w:rsidR="00430100" w:rsidRDefault="00430100" w:rsidP="00066A94">
      <w:pPr>
        <w:pStyle w:val="af4"/>
        <w:snapToGrid w:val="0"/>
        <w:spacing w:line="360" w:lineRule="auto"/>
        <w:ind w:firstLine="709"/>
        <w:rPr>
          <w:szCs w:val="28"/>
          <w:lang w:val="ru-RU"/>
        </w:rPr>
      </w:pPr>
      <w:r w:rsidRPr="00430100">
        <w:rPr>
          <w:szCs w:val="28"/>
          <w:lang w:val="ru-RU"/>
        </w:rPr>
        <w:t>Примеры практико-ориентированных заданий</w:t>
      </w:r>
    </w:p>
    <w:p w:rsidR="00A7679C" w:rsidRPr="00150062" w:rsidRDefault="00430100" w:rsidP="00A7679C">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A7679C" w:rsidRPr="00150062">
        <w:rPr>
          <w:sz w:val="28"/>
          <w:szCs w:val="28"/>
        </w:rPr>
        <w:t xml:space="preserve">Сформулируйте основные положения, принципы каждой научной теории, а также укажите авторов, внесших значительный вклад в развитие теории </w:t>
      </w:r>
      <w:r w:rsidR="00A7679C">
        <w:rPr>
          <w:sz w:val="28"/>
          <w:szCs w:val="28"/>
        </w:rPr>
        <w:t>организации. Заполните таблицу 6</w:t>
      </w:r>
      <w:r w:rsidR="00A7679C" w:rsidRPr="00150062">
        <w:rPr>
          <w:sz w:val="28"/>
          <w:szCs w:val="28"/>
        </w:rPr>
        <w:t>.</w:t>
      </w:r>
    </w:p>
    <w:p w:rsidR="00A7679C" w:rsidRPr="00150062" w:rsidRDefault="00A7679C" w:rsidP="00A7679C">
      <w:pPr>
        <w:spacing w:line="360" w:lineRule="auto"/>
        <w:ind w:firstLine="709"/>
        <w:jc w:val="right"/>
        <w:rPr>
          <w:sz w:val="28"/>
          <w:szCs w:val="28"/>
        </w:rPr>
      </w:pPr>
      <w:r>
        <w:rPr>
          <w:sz w:val="28"/>
          <w:szCs w:val="28"/>
        </w:rPr>
        <w:t>Таблица 6</w:t>
      </w:r>
    </w:p>
    <w:p w:rsidR="00A7679C" w:rsidRPr="00150062" w:rsidRDefault="00A7679C" w:rsidP="00A7679C">
      <w:pPr>
        <w:spacing w:line="360" w:lineRule="auto"/>
        <w:ind w:firstLine="709"/>
        <w:jc w:val="center"/>
        <w:rPr>
          <w:sz w:val="28"/>
          <w:szCs w:val="28"/>
        </w:rPr>
      </w:pPr>
      <w:r w:rsidRPr="00A7679C">
        <w:rPr>
          <w:sz w:val="28"/>
          <w:szCs w:val="28"/>
        </w:rPr>
        <w:t>Научные школы менеджмента</w:t>
      </w:r>
    </w:p>
    <w:tbl>
      <w:tblPr>
        <w:tblStyle w:val="aa"/>
        <w:tblW w:w="10456" w:type="dxa"/>
        <w:tblLook w:val="04A0" w:firstRow="1" w:lastRow="0" w:firstColumn="1" w:lastColumn="0" w:noHBand="0" w:noVBand="1"/>
      </w:tblPr>
      <w:tblGrid>
        <w:gridCol w:w="1559"/>
        <w:gridCol w:w="1384"/>
        <w:gridCol w:w="4395"/>
        <w:gridCol w:w="3118"/>
      </w:tblGrid>
      <w:tr w:rsidR="00A7679C" w:rsidRPr="007330E9" w:rsidTr="004002A2">
        <w:tc>
          <w:tcPr>
            <w:tcW w:w="1559" w:type="dxa"/>
          </w:tcPr>
          <w:p w:rsidR="00A7679C" w:rsidRPr="007330E9" w:rsidRDefault="00A7679C" w:rsidP="007E4AC6">
            <w:pPr>
              <w:jc w:val="center"/>
            </w:pPr>
            <w:r w:rsidRPr="007330E9">
              <w:t>Временной период</w:t>
            </w:r>
          </w:p>
        </w:tc>
        <w:tc>
          <w:tcPr>
            <w:tcW w:w="1384" w:type="dxa"/>
          </w:tcPr>
          <w:p w:rsidR="00A7679C" w:rsidRPr="007330E9" w:rsidRDefault="00A7679C" w:rsidP="007E4AC6">
            <w:pPr>
              <w:jc w:val="center"/>
            </w:pPr>
            <w:r w:rsidRPr="007330E9">
              <w:t>Автор (ы)</w:t>
            </w:r>
          </w:p>
        </w:tc>
        <w:tc>
          <w:tcPr>
            <w:tcW w:w="4395" w:type="dxa"/>
          </w:tcPr>
          <w:p w:rsidR="00A7679C" w:rsidRPr="007330E9" w:rsidRDefault="00A7679C" w:rsidP="007E4AC6">
            <w:pPr>
              <w:jc w:val="center"/>
            </w:pPr>
            <w:r w:rsidRPr="007330E9">
              <w:t>Подход</w:t>
            </w:r>
          </w:p>
        </w:tc>
        <w:tc>
          <w:tcPr>
            <w:tcW w:w="3118" w:type="dxa"/>
          </w:tcPr>
          <w:p w:rsidR="00A7679C" w:rsidRPr="007330E9" w:rsidRDefault="00A7679C" w:rsidP="007E4AC6">
            <w:pPr>
              <w:jc w:val="center"/>
            </w:pPr>
            <w:r w:rsidRPr="007330E9">
              <w:t>Основные положения,</w:t>
            </w:r>
          </w:p>
          <w:p w:rsidR="00A7679C" w:rsidRPr="007330E9" w:rsidRDefault="00A7679C" w:rsidP="007E4AC6">
            <w:pPr>
              <w:jc w:val="center"/>
            </w:pPr>
            <w:r w:rsidRPr="007330E9">
              <w:t>принципы научной школы</w:t>
            </w:r>
          </w:p>
        </w:tc>
      </w:tr>
      <w:tr w:rsidR="00A7679C" w:rsidRPr="007330E9" w:rsidTr="004002A2">
        <w:tc>
          <w:tcPr>
            <w:tcW w:w="1559" w:type="dxa"/>
          </w:tcPr>
          <w:p w:rsidR="00A7679C" w:rsidRPr="007330E9" w:rsidRDefault="00A7679C" w:rsidP="008E5754">
            <w:pPr>
              <w:spacing w:line="360" w:lineRule="auto"/>
              <w:jc w:val="center"/>
            </w:pPr>
          </w:p>
        </w:tc>
        <w:tc>
          <w:tcPr>
            <w:tcW w:w="1384" w:type="dxa"/>
          </w:tcPr>
          <w:p w:rsidR="00A7679C" w:rsidRPr="007330E9" w:rsidRDefault="00A7679C" w:rsidP="008E5754">
            <w:pPr>
              <w:spacing w:line="360" w:lineRule="auto"/>
              <w:jc w:val="center"/>
            </w:pPr>
          </w:p>
        </w:tc>
        <w:tc>
          <w:tcPr>
            <w:tcW w:w="4395" w:type="dxa"/>
          </w:tcPr>
          <w:p w:rsidR="00A7679C" w:rsidRPr="007330E9" w:rsidRDefault="00A7679C" w:rsidP="008E5754">
            <w:pPr>
              <w:spacing w:line="360" w:lineRule="auto"/>
              <w:jc w:val="both"/>
            </w:pPr>
            <w:r w:rsidRPr="007330E9">
              <w:t xml:space="preserve">Концепция научного управления </w:t>
            </w:r>
          </w:p>
        </w:tc>
        <w:tc>
          <w:tcPr>
            <w:tcW w:w="3118" w:type="dxa"/>
          </w:tcPr>
          <w:p w:rsidR="00A7679C" w:rsidRPr="007330E9" w:rsidRDefault="00A7679C" w:rsidP="008E5754">
            <w:pPr>
              <w:spacing w:line="360" w:lineRule="auto"/>
              <w:jc w:val="both"/>
            </w:pPr>
          </w:p>
        </w:tc>
      </w:tr>
      <w:tr w:rsidR="00A7679C" w:rsidRPr="007330E9" w:rsidTr="004002A2">
        <w:tc>
          <w:tcPr>
            <w:tcW w:w="1559" w:type="dxa"/>
          </w:tcPr>
          <w:p w:rsidR="00A7679C" w:rsidRPr="007330E9" w:rsidRDefault="00A7679C" w:rsidP="008E5754">
            <w:pPr>
              <w:spacing w:line="360" w:lineRule="auto"/>
              <w:jc w:val="center"/>
            </w:pPr>
          </w:p>
        </w:tc>
        <w:tc>
          <w:tcPr>
            <w:tcW w:w="1384" w:type="dxa"/>
          </w:tcPr>
          <w:p w:rsidR="00A7679C" w:rsidRPr="007330E9" w:rsidRDefault="00A7679C" w:rsidP="008E5754">
            <w:pPr>
              <w:spacing w:line="360" w:lineRule="auto"/>
              <w:jc w:val="center"/>
            </w:pPr>
          </w:p>
        </w:tc>
        <w:tc>
          <w:tcPr>
            <w:tcW w:w="4395" w:type="dxa"/>
          </w:tcPr>
          <w:p w:rsidR="00A7679C" w:rsidRPr="007330E9" w:rsidRDefault="00A7679C" w:rsidP="008E5754">
            <w:pPr>
              <w:spacing w:line="360" w:lineRule="auto"/>
              <w:jc w:val="both"/>
            </w:pPr>
            <w:r w:rsidRPr="007330E9">
              <w:t>Административная теория</w:t>
            </w:r>
          </w:p>
        </w:tc>
        <w:tc>
          <w:tcPr>
            <w:tcW w:w="3118" w:type="dxa"/>
          </w:tcPr>
          <w:p w:rsidR="00A7679C" w:rsidRPr="007330E9" w:rsidRDefault="00A7679C" w:rsidP="008E5754">
            <w:pPr>
              <w:spacing w:line="360" w:lineRule="auto"/>
              <w:jc w:val="both"/>
            </w:pPr>
          </w:p>
        </w:tc>
      </w:tr>
      <w:tr w:rsidR="00A7679C" w:rsidRPr="007330E9" w:rsidTr="004002A2">
        <w:tc>
          <w:tcPr>
            <w:tcW w:w="1559" w:type="dxa"/>
          </w:tcPr>
          <w:p w:rsidR="00A7679C" w:rsidRPr="007330E9" w:rsidRDefault="00A7679C" w:rsidP="008E5754">
            <w:pPr>
              <w:spacing w:line="360" w:lineRule="auto"/>
              <w:jc w:val="center"/>
            </w:pPr>
          </w:p>
        </w:tc>
        <w:tc>
          <w:tcPr>
            <w:tcW w:w="1384" w:type="dxa"/>
          </w:tcPr>
          <w:p w:rsidR="00A7679C" w:rsidRPr="007330E9" w:rsidRDefault="00A7679C" w:rsidP="008E5754">
            <w:pPr>
              <w:spacing w:line="360" w:lineRule="auto"/>
              <w:jc w:val="center"/>
            </w:pPr>
          </w:p>
        </w:tc>
        <w:tc>
          <w:tcPr>
            <w:tcW w:w="4395" w:type="dxa"/>
          </w:tcPr>
          <w:p w:rsidR="00A7679C" w:rsidRPr="007330E9" w:rsidRDefault="00A7679C" w:rsidP="008E5754">
            <w:pPr>
              <w:spacing w:line="360" w:lineRule="auto"/>
              <w:jc w:val="both"/>
            </w:pPr>
            <w:r w:rsidRPr="007330E9">
              <w:t>Бюрократическая теория организации</w:t>
            </w:r>
          </w:p>
        </w:tc>
        <w:tc>
          <w:tcPr>
            <w:tcW w:w="3118" w:type="dxa"/>
          </w:tcPr>
          <w:p w:rsidR="00A7679C" w:rsidRPr="007330E9" w:rsidRDefault="00A7679C" w:rsidP="008E5754">
            <w:pPr>
              <w:spacing w:line="360" w:lineRule="auto"/>
              <w:jc w:val="both"/>
            </w:pPr>
          </w:p>
        </w:tc>
      </w:tr>
      <w:tr w:rsidR="00A7679C" w:rsidRPr="007330E9" w:rsidTr="004002A2">
        <w:tc>
          <w:tcPr>
            <w:tcW w:w="1559" w:type="dxa"/>
          </w:tcPr>
          <w:p w:rsidR="00A7679C" w:rsidRPr="007330E9" w:rsidRDefault="00A7679C" w:rsidP="008E5754">
            <w:pPr>
              <w:spacing w:line="360" w:lineRule="auto"/>
              <w:jc w:val="center"/>
            </w:pPr>
          </w:p>
        </w:tc>
        <w:tc>
          <w:tcPr>
            <w:tcW w:w="1384" w:type="dxa"/>
          </w:tcPr>
          <w:p w:rsidR="00A7679C" w:rsidRPr="007330E9" w:rsidRDefault="00A7679C" w:rsidP="008E5754">
            <w:pPr>
              <w:spacing w:line="360" w:lineRule="auto"/>
              <w:jc w:val="center"/>
            </w:pPr>
          </w:p>
        </w:tc>
        <w:tc>
          <w:tcPr>
            <w:tcW w:w="4395" w:type="dxa"/>
          </w:tcPr>
          <w:p w:rsidR="00A7679C" w:rsidRPr="007330E9" w:rsidRDefault="00A7679C" w:rsidP="008E5754">
            <w:pPr>
              <w:spacing w:line="360" w:lineRule="auto"/>
              <w:jc w:val="both"/>
            </w:pPr>
            <w:r w:rsidRPr="007330E9">
              <w:t>Школа человеческих отношений</w:t>
            </w:r>
          </w:p>
        </w:tc>
        <w:tc>
          <w:tcPr>
            <w:tcW w:w="3118" w:type="dxa"/>
          </w:tcPr>
          <w:p w:rsidR="00A7679C" w:rsidRPr="007330E9" w:rsidRDefault="00A7679C" w:rsidP="008E5754">
            <w:pPr>
              <w:spacing w:line="360" w:lineRule="auto"/>
              <w:jc w:val="both"/>
            </w:pPr>
          </w:p>
        </w:tc>
      </w:tr>
      <w:tr w:rsidR="00A7679C" w:rsidRPr="007330E9" w:rsidTr="004002A2">
        <w:tc>
          <w:tcPr>
            <w:tcW w:w="1559" w:type="dxa"/>
          </w:tcPr>
          <w:p w:rsidR="00A7679C" w:rsidRPr="007330E9" w:rsidRDefault="00A7679C" w:rsidP="008E5754">
            <w:pPr>
              <w:spacing w:line="360" w:lineRule="auto"/>
              <w:jc w:val="center"/>
            </w:pPr>
          </w:p>
        </w:tc>
        <w:tc>
          <w:tcPr>
            <w:tcW w:w="1384" w:type="dxa"/>
          </w:tcPr>
          <w:p w:rsidR="00A7679C" w:rsidRPr="007330E9" w:rsidRDefault="00A7679C" w:rsidP="008E5754">
            <w:pPr>
              <w:spacing w:line="360" w:lineRule="auto"/>
              <w:jc w:val="center"/>
            </w:pPr>
          </w:p>
        </w:tc>
        <w:tc>
          <w:tcPr>
            <w:tcW w:w="4395" w:type="dxa"/>
          </w:tcPr>
          <w:p w:rsidR="00A7679C" w:rsidRPr="007330E9" w:rsidRDefault="00A7679C" w:rsidP="008E5754">
            <w:pPr>
              <w:spacing w:line="360" w:lineRule="auto"/>
              <w:jc w:val="both"/>
            </w:pPr>
            <w:r w:rsidRPr="007330E9">
              <w:t>Поведенческая (бихевиористская) школа</w:t>
            </w:r>
          </w:p>
        </w:tc>
        <w:tc>
          <w:tcPr>
            <w:tcW w:w="3118" w:type="dxa"/>
          </w:tcPr>
          <w:p w:rsidR="00A7679C" w:rsidRPr="007330E9" w:rsidRDefault="00A7679C" w:rsidP="008E5754">
            <w:pPr>
              <w:spacing w:line="360" w:lineRule="auto"/>
              <w:jc w:val="both"/>
            </w:pPr>
          </w:p>
        </w:tc>
      </w:tr>
      <w:tr w:rsidR="00A7679C" w:rsidRPr="007330E9" w:rsidTr="004002A2">
        <w:trPr>
          <w:trHeight w:val="664"/>
        </w:trPr>
        <w:tc>
          <w:tcPr>
            <w:tcW w:w="1559" w:type="dxa"/>
          </w:tcPr>
          <w:p w:rsidR="00A7679C" w:rsidRPr="007330E9" w:rsidRDefault="00A7679C" w:rsidP="008E5754">
            <w:pPr>
              <w:spacing w:line="360" w:lineRule="auto"/>
              <w:jc w:val="center"/>
            </w:pPr>
          </w:p>
        </w:tc>
        <w:tc>
          <w:tcPr>
            <w:tcW w:w="1384" w:type="dxa"/>
          </w:tcPr>
          <w:p w:rsidR="00A7679C" w:rsidRPr="007330E9" w:rsidRDefault="00A7679C" w:rsidP="008E5754">
            <w:pPr>
              <w:spacing w:line="360" w:lineRule="auto"/>
              <w:jc w:val="center"/>
            </w:pPr>
          </w:p>
        </w:tc>
        <w:tc>
          <w:tcPr>
            <w:tcW w:w="4395" w:type="dxa"/>
          </w:tcPr>
          <w:p w:rsidR="00A7679C" w:rsidRPr="007330E9" w:rsidRDefault="00A7679C" w:rsidP="008E5754">
            <w:pPr>
              <w:spacing w:line="360" w:lineRule="auto"/>
              <w:jc w:val="both"/>
            </w:pPr>
            <w:r w:rsidRPr="007330E9">
              <w:t>Школа науки управления или количественная школа</w:t>
            </w:r>
          </w:p>
        </w:tc>
        <w:tc>
          <w:tcPr>
            <w:tcW w:w="3118" w:type="dxa"/>
          </w:tcPr>
          <w:p w:rsidR="00A7679C" w:rsidRPr="007330E9" w:rsidRDefault="00A7679C" w:rsidP="008E5754">
            <w:pPr>
              <w:spacing w:line="360" w:lineRule="auto"/>
              <w:jc w:val="both"/>
            </w:pPr>
          </w:p>
        </w:tc>
      </w:tr>
    </w:tbl>
    <w:p w:rsidR="008E5754" w:rsidRDefault="008E5754" w:rsidP="00A7679C">
      <w:pPr>
        <w:spacing w:line="360" w:lineRule="auto"/>
        <w:ind w:firstLine="709"/>
        <w:jc w:val="both"/>
        <w:rPr>
          <w:rFonts w:eastAsia="Calibri"/>
          <w:b/>
          <w:i/>
          <w:sz w:val="28"/>
          <w:szCs w:val="28"/>
          <w:lang w:eastAsia="en-US"/>
        </w:rPr>
      </w:pPr>
    </w:p>
    <w:p w:rsidR="008E5754" w:rsidRDefault="008E5754">
      <w:pPr>
        <w:widowControl w:val="0"/>
        <w:rPr>
          <w:rFonts w:eastAsia="Calibri"/>
          <w:b/>
          <w:i/>
          <w:sz w:val="28"/>
          <w:szCs w:val="28"/>
          <w:lang w:eastAsia="en-US"/>
        </w:rPr>
      </w:pPr>
      <w:r>
        <w:rPr>
          <w:rFonts w:eastAsia="Calibri"/>
          <w:b/>
          <w:i/>
          <w:sz w:val="28"/>
          <w:szCs w:val="28"/>
          <w:lang w:eastAsia="en-US"/>
        </w:rPr>
        <w:br w:type="page"/>
      </w:r>
    </w:p>
    <w:p w:rsidR="00A7679C" w:rsidRPr="00A7679C" w:rsidRDefault="00D211F4" w:rsidP="00A7679C">
      <w:pPr>
        <w:spacing w:line="360" w:lineRule="auto"/>
        <w:ind w:firstLine="709"/>
        <w:jc w:val="both"/>
        <w:rPr>
          <w:rFonts w:eastAsia="Calibri"/>
          <w:sz w:val="28"/>
          <w:szCs w:val="28"/>
          <w:lang w:eastAsia="en-US"/>
        </w:rPr>
      </w:pPr>
      <w:r>
        <w:rPr>
          <w:rFonts w:eastAsia="Calibri"/>
          <w:b/>
          <w:i/>
          <w:sz w:val="28"/>
          <w:szCs w:val="28"/>
          <w:lang w:eastAsia="en-US"/>
        </w:rPr>
        <w:lastRenderedPageBreak/>
        <w:t>Задание 2</w:t>
      </w:r>
      <w:r w:rsidR="00A7679C" w:rsidRPr="00A7679C">
        <w:rPr>
          <w:rFonts w:eastAsia="Calibri"/>
          <w:b/>
          <w:i/>
          <w:sz w:val="28"/>
          <w:szCs w:val="28"/>
          <w:lang w:eastAsia="en-US"/>
        </w:rPr>
        <w:t>.</w:t>
      </w:r>
      <w:r w:rsidR="00A7679C" w:rsidRPr="00A7679C">
        <w:rPr>
          <w:rFonts w:eastAsia="Calibri"/>
          <w:b/>
          <w:sz w:val="28"/>
          <w:szCs w:val="28"/>
          <w:lang w:eastAsia="en-US"/>
        </w:rPr>
        <w:t xml:space="preserve"> </w:t>
      </w:r>
      <w:r w:rsidR="00A7679C" w:rsidRPr="00A7679C">
        <w:rPr>
          <w:rFonts w:eastAsia="Calibri"/>
          <w:sz w:val="28"/>
          <w:szCs w:val="28"/>
          <w:lang w:eastAsia="en-US"/>
        </w:rPr>
        <w:t>Сформулируйте основные предположения теорий X, Y и Z, заполнив таблицу</w:t>
      </w:r>
      <w:r w:rsidR="00896C8D">
        <w:rPr>
          <w:rFonts w:eastAsia="Calibri"/>
          <w:sz w:val="28"/>
          <w:szCs w:val="28"/>
          <w:lang w:eastAsia="en-US"/>
        </w:rPr>
        <w:t xml:space="preserve"> 7</w:t>
      </w:r>
      <w:r w:rsidR="00A7679C" w:rsidRPr="00A7679C">
        <w:rPr>
          <w:rFonts w:eastAsia="Calibri"/>
          <w:sz w:val="28"/>
          <w:szCs w:val="28"/>
          <w:lang w:eastAsia="en-US"/>
        </w:rPr>
        <w:t>.</w:t>
      </w:r>
    </w:p>
    <w:p w:rsidR="00A7679C" w:rsidRPr="00A7679C" w:rsidRDefault="00A7679C" w:rsidP="00A7679C">
      <w:pPr>
        <w:spacing w:line="360" w:lineRule="auto"/>
        <w:ind w:firstLine="709"/>
        <w:jc w:val="right"/>
        <w:rPr>
          <w:rFonts w:eastAsia="Calibri"/>
          <w:sz w:val="28"/>
          <w:szCs w:val="28"/>
          <w:lang w:eastAsia="en-US"/>
        </w:rPr>
      </w:pPr>
      <w:r>
        <w:rPr>
          <w:rFonts w:eastAsia="Calibri"/>
          <w:sz w:val="28"/>
          <w:szCs w:val="28"/>
          <w:lang w:eastAsia="en-US"/>
        </w:rPr>
        <w:t>Таблица 7</w:t>
      </w:r>
    </w:p>
    <w:p w:rsidR="00A7679C" w:rsidRPr="00A7679C" w:rsidRDefault="00A7679C" w:rsidP="00A7679C">
      <w:pPr>
        <w:spacing w:line="360" w:lineRule="auto"/>
        <w:ind w:firstLine="709"/>
        <w:jc w:val="center"/>
        <w:rPr>
          <w:rFonts w:eastAsia="Calibri"/>
          <w:b/>
          <w:sz w:val="28"/>
          <w:szCs w:val="28"/>
          <w:lang w:eastAsia="en-US"/>
        </w:rPr>
      </w:pPr>
      <w:r w:rsidRPr="00A7679C">
        <w:rPr>
          <w:rFonts w:eastAsia="Calibri"/>
          <w:sz w:val="28"/>
          <w:szCs w:val="28"/>
          <w:lang w:eastAsia="en-US"/>
        </w:rPr>
        <w:t>Теория «Х», теория «У» Д. МакГрегора, теория «</w:t>
      </w:r>
      <w:r w:rsidRPr="00A7679C">
        <w:rPr>
          <w:rFonts w:eastAsia="Calibri"/>
          <w:sz w:val="28"/>
          <w:szCs w:val="28"/>
          <w:lang w:val="en-US" w:eastAsia="en-US"/>
        </w:rPr>
        <w:t>Z</w:t>
      </w:r>
      <w:r w:rsidRPr="00A7679C">
        <w:rPr>
          <w:rFonts w:eastAsia="Calibri"/>
          <w:sz w:val="28"/>
          <w:szCs w:val="28"/>
          <w:lang w:eastAsia="en-US"/>
        </w:rPr>
        <w:t>» В. Оучи</w:t>
      </w:r>
    </w:p>
    <w:tbl>
      <w:tblPr>
        <w:tblStyle w:val="220"/>
        <w:tblW w:w="10456" w:type="dxa"/>
        <w:tblLook w:val="04A0" w:firstRow="1" w:lastRow="0" w:firstColumn="1" w:lastColumn="0" w:noHBand="0" w:noVBand="1"/>
      </w:tblPr>
      <w:tblGrid>
        <w:gridCol w:w="861"/>
        <w:gridCol w:w="3075"/>
        <w:gridCol w:w="3118"/>
        <w:gridCol w:w="3402"/>
      </w:tblGrid>
      <w:tr w:rsidR="00A7679C" w:rsidRPr="00A7679C" w:rsidTr="00A7679C">
        <w:tc>
          <w:tcPr>
            <w:tcW w:w="861" w:type="dxa"/>
          </w:tcPr>
          <w:p w:rsidR="00A7679C" w:rsidRPr="00A7679C" w:rsidRDefault="00A7679C" w:rsidP="008E5754">
            <w:pPr>
              <w:spacing w:after="200" w:line="360" w:lineRule="auto"/>
              <w:jc w:val="center"/>
              <w:rPr>
                <w:rFonts w:eastAsia="Calibri"/>
                <w:sz w:val="24"/>
                <w:szCs w:val="24"/>
              </w:rPr>
            </w:pPr>
            <w:r w:rsidRPr="00A7679C">
              <w:rPr>
                <w:rFonts w:eastAsia="Calibri"/>
                <w:sz w:val="24"/>
                <w:szCs w:val="24"/>
              </w:rPr>
              <w:t>№п/п</w:t>
            </w:r>
          </w:p>
        </w:tc>
        <w:tc>
          <w:tcPr>
            <w:tcW w:w="3075" w:type="dxa"/>
          </w:tcPr>
          <w:p w:rsidR="00A7679C" w:rsidRPr="00A7679C" w:rsidRDefault="00A7679C" w:rsidP="008E5754">
            <w:pPr>
              <w:spacing w:after="200" w:line="360" w:lineRule="auto"/>
              <w:jc w:val="center"/>
              <w:rPr>
                <w:rFonts w:eastAsia="Calibri"/>
                <w:sz w:val="24"/>
                <w:szCs w:val="24"/>
              </w:rPr>
            </w:pPr>
            <w:r w:rsidRPr="00A7679C">
              <w:rPr>
                <w:rFonts w:eastAsia="Calibri"/>
                <w:sz w:val="24"/>
                <w:szCs w:val="24"/>
              </w:rPr>
              <w:t>Теория «Х»</w:t>
            </w:r>
          </w:p>
        </w:tc>
        <w:tc>
          <w:tcPr>
            <w:tcW w:w="3118" w:type="dxa"/>
          </w:tcPr>
          <w:p w:rsidR="00A7679C" w:rsidRPr="00A7679C" w:rsidRDefault="00A7679C" w:rsidP="008E5754">
            <w:pPr>
              <w:spacing w:after="200" w:line="360" w:lineRule="auto"/>
              <w:jc w:val="center"/>
              <w:rPr>
                <w:rFonts w:eastAsia="Calibri"/>
                <w:sz w:val="24"/>
                <w:szCs w:val="24"/>
              </w:rPr>
            </w:pPr>
            <w:r w:rsidRPr="00A7679C">
              <w:rPr>
                <w:rFonts w:eastAsia="Calibri"/>
                <w:sz w:val="24"/>
                <w:szCs w:val="24"/>
              </w:rPr>
              <w:t>Теория «У»</w:t>
            </w:r>
          </w:p>
        </w:tc>
        <w:tc>
          <w:tcPr>
            <w:tcW w:w="3402" w:type="dxa"/>
          </w:tcPr>
          <w:p w:rsidR="00A7679C" w:rsidRPr="00A7679C" w:rsidRDefault="00A7679C" w:rsidP="008E5754">
            <w:pPr>
              <w:spacing w:after="200" w:line="360" w:lineRule="auto"/>
              <w:jc w:val="center"/>
              <w:rPr>
                <w:rFonts w:eastAsia="Calibri"/>
                <w:sz w:val="24"/>
                <w:szCs w:val="24"/>
              </w:rPr>
            </w:pPr>
            <w:r w:rsidRPr="00A7679C">
              <w:rPr>
                <w:rFonts w:eastAsia="Calibri"/>
                <w:sz w:val="24"/>
                <w:szCs w:val="24"/>
              </w:rPr>
              <w:t>Теория «Z»</w:t>
            </w:r>
          </w:p>
        </w:tc>
      </w:tr>
      <w:tr w:rsidR="00A7679C" w:rsidRPr="00A7679C" w:rsidTr="00A7679C">
        <w:tc>
          <w:tcPr>
            <w:tcW w:w="861" w:type="dxa"/>
          </w:tcPr>
          <w:p w:rsidR="00A7679C" w:rsidRPr="00A7679C" w:rsidRDefault="00A7679C" w:rsidP="008E5754">
            <w:pPr>
              <w:spacing w:line="360" w:lineRule="auto"/>
              <w:jc w:val="center"/>
              <w:rPr>
                <w:rFonts w:eastAsia="Calibri"/>
                <w:sz w:val="24"/>
                <w:szCs w:val="24"/>
              </w:rPr>
            </w:pPr>
            <w:r w:rsidRPr="00A7679C">
              <w:rPr>
                <w:rFonts w:eastAsia="Calibri"/>
                <w:sz w:val="24"/>
                <w:szCs w:val="24"/>
              </w:rPr>
              <w:t>1</w:t>
            </w:r>
          </w:p>
        </w:tc>
        <w:tc>
          <w:tcPr>
            <w:tcW w:w="3075" w:type="dxa"/>
          </w:tcPr>
          <w:p w:rsidR="00A7679C" w:rsidRPr="00A7679C" w:rsidRDefault="00A7679C" w:rsidP="008E5754">
            <w:pPr>
              <w:spacing w:line="360" w:lineRule="auto"/>
              <w:jc w:val="center"/>
              <w:rPr>
                <w:rFonts w:eastAsia="Calibri"/>
                <w:sz w:val="24"/>
                <w:szCs w:val="24"/>
              </w:rPr>
            </w:pPr>
          </w:p>
        </w:tc>
        <w:tc>
          <w:tcPr>
            <w:tcW w:w="3118" w:type="dxa"/>
          </w:tcPr>
          <w:p w:rsidR="00A7679C" w:rsidRPr="00A7679C" w:rsidRDefault="00A7679C" w:rsidP="008E5754">
            <w:pPr>
              <w:spacing w:line="360" w:lineRule="auto"/>
              <w:jc w:val="center"/>
              <w:rPr>
                <w:rFonts w:eastAsia="Calibri"/>
                <w:sz w:val="24"/>
                <w:szCs w:val="24"/>
              </w:rPr>
            </w:pPr>
          </w:p>
        </w:tc>
        <w:tc>
          <w:tcPr>
            <w:tcW w:w="3402" w:type="dxa"/>
          </w:tcPr>
          <w:p w:rsidR="00A7679C" w:rsidRPr="00A7679C" w:rsidRDefault="00A7679C" w:rsidP="008E5754">
            <w:pPr>
              <w:spacing w:line="360" w:lineRule="auto"/>
              <w:jc w:val="center"/>
              <w:rPr>
                <w:rFonts w:eastAsia="Calibri"/>
                <w:sz w:val="24"/>
                <w:szCs w:val="24"/>
              </w:rPr>
            </w:pPr>
          </w:p>
        </w:tc>
      </w:tr>
      <w:tr w:rsidR="00A7679C" w:rsidRPr="00A7679C" w:rsidTr="00A7679C">
        <w:tc>
          <w:tcPr>
            <w:tcW w:w="861" w:type="dxa"/>
          </w:tcPr>
          <w:p w:rsidR="00A7679C" w:rsidRPr="00A7679C" w:rsidRDefault="00A7679C" w:rsidP="008E5754">
            <w:pPr>
              <w:spacing w:line="360" w:lineRule="auto"/>
              <w:jc w:val="center"/>
              <w:rPr>
                <w:rFonts w:eastAsia="Calibri"/>
                <w:sz w:val="24"/>
                <w:szCs w:val="24"/>
              </w:rPr>
            </w:pPr>
            <w:r w:rsidRPr="00A7679C">
              <w:rPr>
                <w:rFonts w:eastAsia="Calibri"/>
                <w:sz w:val="24"/>
                <w:szCs w:val="24"/>
              </w:rPr>
              <w:t>2</w:t>
            </w:r>
          </w:p>
        </w:tc>
        <w:tc>
          <w:tcPr>
            <w:tcW w:w="3075" w:type="dxa"/>
          </w:tcPr>
          <w:p w:rsidR="00A7679C" w:rsidRPr="00A7679C" w:rsidRDefault="00A7679C" w:rsidP="008E5754">
            <w:pPr>
              <w:spacing w:line="360" w:lineRule="auto"/>
              <w:jc w:val="center"/>
              <w:rPr>
                <w:rFonts w:eastAsia="Calibri"/>
                <w:sz w:val="24"/>
                <w:szCs w:val="24"/>
              </w:rPr>
            </w:pPr>
          </w:p>
        </w:tc>
        <w:tc>
          <w:tcPr>
            <w:tcW w:w="3118" w:type="dxa"/>
          </w:tcPr>
          <w:p w:rsidR="00A7679C" w:rsidRPr="00A7679C" w:rsidRDefault="00A7679C" w:rsidP="008E5754">
            <w:pPr>
              <w:spacing w:line="360" w:lineRule="auto"/>
              <w:jc w:val="center"/>
              <w:rPr>
                <w:rFonts w:eastAsia="Calibri"/>
                <w:sz w:val="24"/>
                <w:szCs w:val="24"/>
              </w:rPr>
            </w:pPr>
          </w:p>
        </w:tc>
        <w:tc>
          <w:tcPr>
            <w:tcW w:w="3402" w:type="dxa"/>
          </w:tcPr>
          <w:p w:rsidR="00A7679C" w:rsidRPr="00A7679C" w:rsidRDefault="00A7679C" w:rsidP="008E5754">
            <w:pPr>
              <w:spacing w:line="360" w:lineRule="auto"/>
              <w:jc w:val="center"/>
              <w:rPr>
                <w:rFonts w:eastAsia="Calibri"/>
                <w:sz w:val="24"/>
                <w:szCs w:val="24"/>
              </w:rPr>
            </w:pPr>
          </w:p>
        </w:tc>
      </w:tr>
      <w:tr w:rsidR="00A7679C" w:rsidRPr="00A7679C" w:rsidTr="00A7679C">
        <w:tc>
          <w:tcPr>
            <w:tcW w:w="861" w:type="dxa"/>
          </w:tcPr>
          <w:p w:rsidR="00A7679C" w:rsidRPr="00A7679C" w:rsidRDefault="00A7679C" w:rsidP="008E5754">
            <w:pPr>
              <w:spacing w:line="360" w:lineRule="auto"/>
              <w:jc w:val="center"/>
              <w:rPr>
                <w:rFonts w:eastAsia="Calibri"/>
                <w:sz w:val="24"/>
                <w:szCs w:val="24"/>
              </w:rPr>
            </w:pPr>
            <w:r w:rsidRPr="00A7679C">
              <w:rPr>
                <w:rFonts w:eastAsia="Calibri"/>
                <w:sz w:val="24"/>
                <w:szCs w:val="24"/>
              </w:rPr>
              <w:t>3</w:t>
            </w:r>
          </w:p>
        </w:tc>
        <w:tc>
          <w:tcPr>
            <w:tcW w:w="3075" w:type="dxa"/>
          </w:tcPr>
          <w:p w:rsidR="00A7679C" w:rsidRPr="00A7679C" w:rsidRDefault="00A7679C" w:rsidP="008E5754">
            <w:pPr>
              <w:spacing w:line="360" w:lineRule="auto"/>
              <w:jc w:val="center"/>
              <w:rPr>
                <w:rFonts w:eastAsia="Calibri"/>
                <w:sz w:val="24"/>
                <w:szCs w:val="24"/>
              </w:rPr>
            </w:pPr>
          </w:p>
        </w:tc>
        <w:tc>
          <w:tcPr>
            <w:tcW w:w="3118" w:type="dxa"/>
          </w:tcPr>
          <w:p w:rsidR="00A7679C" w:rsidRPr="00A7679C" w:rsidRDefault="00A7679C" w:rsidP="008E5754">
            <w:pPr>
              <w:spacing w:line="360" w:lineRule="auto"/>
              <w:jc w:val="center"/>
              <w:rPr>
                <w:rFonts w:eastAsia="Calibri"/>
                <w:sz w:val="24"/>
                <w:szCs w:val="24"/>
              </w:rPr>
            </w:pPr>
          </w:p>
        </w:tc>
        <w:tc>
          <w:tcPr>
            <w:tcW w:w="3402" w:type="dxa"/>
          </w:tcPr>
          <w:p w:rsidR="00A7679C" w:rsidRPr="00A7679C" w:rsidRDefault="00A7679C" w:rsidP="008E5754">
            <w:pPr>
              <w:spacing w:line="360" w:lineRule="auto"/>
              <w:jc w:val="center"/>
              <w:rPr>
                <w:rFonts w:eastAsia="Calibri"/>
                <w:sz w:val="24"/>
                <w:szCs w:val="24"/>
              </w:rPr>
            </w:pPr>
          </w:p>
        </w:tc>
      </w:tr>
      <w:tr w:rsidR="00A7679C" w:rsidRPr="00A7679C" w:rsidTr="00A7679C">
        <w:tc>
          <w:tcPr>
            <w:tcW w:w="861" w:type="dxa"/>
          </w:tcPr>
          <w:p w:rsidR="00A7679C" w:rsidRPr="00A7679C" w:rsidRDefault="00A7679C" w:rsidP="008E5754">
            <w:pPr>
              <w:spacing w:line="360" w:lineRule="auto"/>
              <w:jc w:val="center"/>
              <w:rPr>
                <w:rFonts w:eastAsia="Calibri"/>
                <w:sz w:val="24"/>
                <w:szCs w:val="24"/>
              </w:rPr>
            </w:pPr>
            <w:r w:rsidRPr="00A7679C">
              <w:rPr>
                <w:rFonts w:eastAsia="Calibri"/>
                <w:sz w:val="24"/>
                <w:szCs w:val="24"/>
              </w:rPr>
              <w:t>4</w:t>
            </w:r>
          </w:p>
        </w:tc>
        <w:tc>
          <w:tcPr>
            <w:tcW w:w="3075" w:type="dxa"/>
          </w:tcPr>
          <w:p w:rsidR="00A7679C" w:rsidRPr="00A7679C" w:rsidRDefault="00A7679C" w:rsidP="008E5754">
            <w:pPr>
              <w:spacing w:line="360" w:lineRule="auto"/>
              <w:jc w:val="center"/>
              <w:rPr>
                <w:rFonts w:eastAsia="Calibri"/>
                <w:sz w:val="24"/>
                <w:szCs w:val="24"/>
              </w:rPr>
            </w:pPr>
          </w:p>
        </w:tc>
        <w:tc>
          <w:tcPr>
            <w:tcW w:w="3118" w:type="dxa"/>
          </w:tcPr>
          <w:p w:rsidR="00A7679C" w:rsidRPr="00A7679C" w:rsidRDefault="00A7679C" w:rsidP="008E5754">
            <w:pPr>
              <w:spacing w:line="360" w:lineRule="auto"/>
              <w:jc w:val="center"/>
              <w:rPr>
                <w:rFonts w:eastAsia="Calibri"/>
                <w:sz w:val="24"/>
                <w:szCs w:val="24"/>
              </w:rPr>
            </w:pPr>
          </w:p>
        </w:tc>
        <w:tc>
          <w:tcPr>
            <w:tcW w:w="3402" w:type="dxa"/>
          </w:tcPr>
          <w:p w:rsidR="00A7679C" w:rsidRPr="00A7679C" w:rsidRDefault="00A7679C" w:rsidP="008E5754">
            <w:pPr>
              <w:spacing w:line="360" w:lineRule="auto"/>
              <w:jc w:val="center"/>
              <w:rPr>
                <w:rFonts w:eastAsia="Calibri"/>
                <w:sz w:val="24"/>
                <w:szCs w:val="24"/>
              </w:rPr>
            </w:pPr>
          </w:p>
        </w:tc>
      </w:tr>
      <w:tr w:rsidR="00A7679C" w:rsidRPr="00A7679C" w:rsidTr="00A7679C">
        <w:tc>
          <w:tcPr>
            <w:tcW w:w="861" w:type="dxa"/>
          </w:tcPr>
          <w:p w:rsidR="00A7679C" w:rsidRPr="00A7679C" w:rsidRDefault="00A7679C" w:rsidP="008E5754">
            <w:pPr>
              <w:spacing w:line="360" w:lineRule="auto"/>
              <w:jc w:val="center"/>
              <w:rPr>
                <w:rFonts w:eastAsia="Calibri"/>
                <w:sz w:val="24"/>
                <w:szCs w:val="24"/>
              </w:rPr>
            </w:pPr>
            <w:r w:rsidRPr="00A7679C">
              <w:rPr>
                <w:rFonts w:eastAsia="Calibri"/>
                <w:sz w:val="24"/>
                <w:szCs w:val="24"/>
              </w:rPr>
              <w:t>5</w:t>
            </w:r>
          </w:p>
        </w:tc>
        <w:tc>
          <w:tcPr>
            <w:tcW w:w="3075" w:type="dxa"/>
          </w:tcPr>
          <w:p w:rsidR="00A7679C" w:rsidRPr="00A7679C" w:rsidRDefault="00A7679C" w:rsidP="008E5754">
            <w:pPr>
              <w:spacing w:line="360" w:lineRule="auto"/>
              <w:jc w:val="center"/>
              <w:rPr>
                <w:rFonts w:eastAsia="Calibri"/>
                <w:sz w:val="24"/>
                <w:szCs w:val="24"/>
              </w:rPr>
            </w:pPr>
          </w:p>
        </w:tc>
        <w:tc>
          <w:tcPr>
            <w:tcW w:w="3118" w:type="dxa"/>
          </w:tcPr>
          <w:p w:rsidR="00A7679C" w:rsidRPr="00A7679C" w:rsidRDefault="00A7679C" w:rsidP="008E5754">
            <w:pPr>
              <w:spacing w:line="360" w:lineRule="auto"/>
              <w:jc w:val="center"/>
              <w:rPr>
                <w:rFonts w:eastAsia="Calibri"/>
                <w:sz w:val="24"/>
                <w:szCs w:val="24"/>
              </w:rPr>
            </w:pPr>
          </w:p>
        </w:tc>
        <w:tc>
          <w:tcPr>
            <w:tcW w:w="3402" w:type="dxa"/>
          </w:tcPr>
          <w:p w:rsidR="00A7679C" w:rsidRPr="00A7679C" w:rsidRDefault="00A7679C" w:rsidP="008E5754">
            <w:pPr>
              <w:spacing w:line="360" w:lineRule="auto"/>
              <w:jc w:val="center"/>
              <w:rPr>
                <w:rFonts w:eastAsia="Calibri"/>
                <w:sz w:val="24"/>
                <w:szCs w:val="24"/>
              </w:rPr>
            </w:pPr>
          </w:p>
        </w:tc>
      </w:tr>
    </w:tbl>
    <w:p w:rsidR="00A7679C" w:rsidRDefault="00A7679C" w:rsidP="00DC088C">
      <w:pPr>
        <w:spacing w:line="360" w:lineRule="auto"/>
        <w:ind w:firstLine="709"/>
        <w:jc w:val="both"/>
        <w:rPr>
          <w:rFonts w:eastAsia="Calibri"/>
          <w:b/>
          <w:i/>
          <w:sz w:val="28"/>
          <w:szCs w:val="28"/>
          <w:lang w:eastAsia="en-US"/>
        </w:rPr>
      </w:pPr>
    </w:p>
    <w:p w:rsidR="00896C8D" w:rsidRDefault="00661523" w:rsidP="00896C8D">
      <w:pPr>
        <w:spacing w:line="360" w:lineRule="auto"/>
        <w:ind w:firstLine="709"/>
        <w:jc w:val="both"/>
        <w:rPr>
          <w:rFonts w:eastAsia="Calibri"/>
          <w:sz w:val="28"/>
          <w:szCs w:val="28"/>
          <w:lang w:eastAsia="en-US"/>
        </w:rPr>
      </w:pPr>
      <w:r>
        <w:rPr>
          <w:rFonts w:eastAsia="Calibri"/>
          <w:b/>
          <w:i/>
          <w:sz w:val="28"/>
          <w:szCs w:val="28"/>
          <w:lang w:eastAsia="en-US"/>
        </w:rPr>
        <w:t>Задание 3</w:t>
      </w:r>
      <w:r w:rsidRPr="00661523">
        <w:rPr>
          <w:rFonts w:eastAsia="Calibri"/>
          <w:b/>
          <w:i/>
          <w:sz w:val="28"/>
          <w:szCs w:val="28"/>
          <w:lang w:eastAsia="en-US"/>
        </w:rPr>
        <w:t>.</w:t>
      </w:r>
      <w:r w:rsidRPr="00661523">
        <w:rPr>
          <w:rFonts w:eastAsia="Calibri"/>
          <w:b/>
          <w:sz w:val="28"/>
          <w:szCs w:val="28"/>
          <w:lang w:eastAsia="en-US"/>
        </w:rPr>
        <w:t xml:space="preserve"> </w:t>
      </w:r>
      <w:r w:rsidR="00896C8D" w:rsidRPr="00896C8D">
        <w:rPr>
          <w:rFonts w:eastAsia="Calibri"/>
          <w:sz w:val="28"/>
          <w:szCs w:val="28"/>
          <w:lang w:eastAsia="en-US"/>
        </w:rPr>
        <w:t>Выберите двух топ-менеджеров из крупных конкурирующих организаций. Проведите сравнительный анализ этих руковод</w:t>
      </w:r>
      <w:r w:rsidR="00896C8D">
        <w:rPr>
          <w:rFonts w:eastAsia="Calibri"/>
          <w:sz w:val="28"/>
          <w:szCs w:val="28"/>
          <w:lang w:eastAsia="en-US"/>
        </w:rPr>
        <w:t xml:space="preserve">ителей в соответствии с моделью </w:t>
      </w:r>
      <w:r w:rsidR="00896C8D" w:rsidRPr="00896C8D">
        <w:rPr>
          <w:rFonts w:eastAsia="Calibri"/>
          <w:sz w:val="28"/>
          <w:szCs w:val="28"/>
          <w:lang w:eastAsia="en-US"/>
        </w:rPr>
        <w:t>десяти ролей Минцберга. Оформите сравнение в виде таблицы.</w:t>
      </w:r>
    </w:p>
    <w:p w:rsidR="006B5DC2" w:rsidRPr="006B5DC2" w:rsidRDefault="00DC088C" w:rsidP="006B5DC2">
      <w:pPr>
        <w:spacing w:line="360" w:lineRule="auto"/>
        <w:ind w:firstLine="709"/>
        <w:jc w:val="both"/>
        <w:rPr>
          <w:sz w:val="28"/>
          <w:szCs w:val="28"/>
        </w:rPr>
      </w:pPr>
      <w:r w:rsidRPr="00DC088C">
        <w:rPr>
          <w:b/>
          <w:i/>
          <w:sz w:val="28"/>
          <w:szCs w:val="28"/>
        </w:rPr>
        <w:t>Задание 4.</w:t>
      </w:r>
      <w:r>
        <w:rPr>
          <w:b/>
          <w:i/>
          <w:sz w:val="28"/>
          <w:szCs w:val="28"/>
        </w:rPr>
        <w:t xml:space="preserve"> </w:t>
      </w:r>
      <w:r w:rsidR="006B5DC2" w:rsidRPr="006B5DC2">
        <w:rPr>
          <w:sz w:val="28"/>
          <w:szCs w:val="28"/>
        </w:rPr>
        <w:t xml:space="preserve">«Проблемы роста». Компания начала свою деятельность только год назад, однако продажи растут так быстро, что единственным выходом, который видит руководство в само ближайшее время увеличить штат компании более, чем в два раза. </w:t>
      </w:r>
    </w:p>
    <w:p w:rsidR="006B5DC2" w:rsidRPr="006B5DC2" w:rsidRDefault="00806DC2" w:rsidP="006B5DC2">
      <w:pPr>
        <w:spacing w:line="360" w:lineRule="auto"/>
        <w:ind w:firstLine="709"/>
        <w:jc w:val="both"/>
        <w:rPr>
          <w:sz w:val="28"/>
          <w:szCs w:val="28"/>
        </w:rPr>
      </w:pPr>
      <w:r>
        <w:rPr>
          <w:sz w:val="28"/>
          <w:szCs w:val="28"/>
        </w:rPr>
        <w:t>4.</w:t>
      </w:r>
      <w:r w:rsidR="006B5DC2" w:rsidRPr="006B5DC2">
        <w:rPr>
          <w:sz w:val="28"/>
          <w:szCs w:val="28"/>
        </w:rPr>
        <w:t xml:space="preserve">1. Составьте план мероприятий, которые необходимо реализовать менеджерам для решения поставленной задачи. </w:t>
      </w:r>
    </w:p>
    <w:p w:rsidR="006B5DC2" w:rsidRPr="006B5DC2" w:rsidRDefault="00806DC2" w:rsidP="006B5DC2">
      <w:pPr>
        <w:spacing w:line="360" w:lineRule="auto"/>
        <w:ind w:firstLine="709"/>
        <w:jc w:val="both"/>
        <w:rPr>
          <w:sz w:val="28"/>
          <w:szCs w:val="28"/>
        </w:rPr>
      </w:pPr>
      <w:r>
        <w:rPr>
          <w:sz w:val="28"/>
          <w:szCs w:val="28"/>
        </w:rPr>
        <w:t>4.</w:t>
      </w:r>
      <w:r w:rsidR="006B5DC2" w:rsidRPr="006B5DC2">
        <w:rPr>
          <w:sz w:val="28"/>
          <w:szCs w:val="28"/>
        </w:rPr>
        <w:t xml:space="preserve">2. Перечислите трудности, риски с которыми может столкнуться организация: </w:t>
      </w:r>
    </w:p>
    <w:p w:rsidR="006B5DC2" w:rsidRPr="006B5DC2" w:rsidRDefault="006B5DC2" w:rsidP="006B5DC2">
      <w:pPr>
        <w:spacing w:line="360" w:lineRule="auto"/>
        <w:ind w:firstLine="709"/>
        <w:jc w:val="both"/>
        <w:rPr>
          <w:sz w:val="28"/>
          <w:szCs w:val="28"/>
        </w:rPr>
      </w:pPr>
      <w:r w:rsidRPr="006B5DC2">
        <w:rPr>
          <w:sz w:val="28"/>
          <w:szCs w:val="28"/>
        </w:rPr>
        <w:t>а) в процессе подготовки плана мероприятий;</w:t>
      </w:r>
    </w:p>
    <w:p w:rsidR="006B5DC2" w:rsidRPr="006B5DC2" w:rsidRDefault="006B5DC2" w:rsidP="006B5DC2">
      <w:pPr>
        <w:spacing w:line="360" w:lineRule="auto"/>
        <w:ind w:firstLine="709"/>
        <w:jc w:val="both"/>
        <w:rPr>
          <w:sz w:val="28"/>
          <w:szCs w:val="28"/>
        </w:rPr>
      </w:pPr>
      <w:r w:rsidRPr="006B5DC2">
        <w:rPr>
          <w:sz w:val="28"/>
          <w:szCs w:val="28"/>
        </w:rPr>
        <w:t>б) в процессе реализации запланированных мероприятий;</w:t>
      </w:r>
    </w:p>
    <w:p w:rsidR="006B5DC2" w:rsidRDefault="006B5DC2" w:rsidP="006B5DC2">
      <w:pPr>
        <w:spacing w:line="360" w:lineRule="auto"/>
        <w:ind w:firstLine="709"/>
        <w:jc w:val="both"/>
        <w:rPr>
          <w:sz w:val="28"/>
          <w:szCs w:val="28"/>
        </w:rPr>
      </w:pPr>
      <w:r w:rsidRPr="006B5DC2">
        <w:rPr>
          <w:sz w:val="28"/>
          <w:szCs w:val="28"/>
        </w:rPr>
        <w:t>в) в случае успешного решения задачи.</w:t>
      </w:r>
    </w:p>
    <w:p w:rsidR="006B5DC2" w:rsidRPr="006B5DC2" w:rsidRDefault="00542D9A" w:rsidP="006B5DC2">
      <w:pPr>
        <w:spacing w:line="360" w:lineRule="auto"/>
        <w:ind w:firstLine="709"/>
        <w:jc w:val="both"/>
        <w:rPr>
          <w:sz w:val="28"/>
          <w:szCs w:val="28"/>
        </w:rPr>
      </w:pPr>
      <w:r>
        <w:rPr>
          <w:b/>
          <w:i/>
          <w:sz w:val="28"/>
          <w:szCs w:val="28"/>
        </w:rPr>
        <w:t>Задание 5</w:t>
      </w:r>
      <w:r w:rsidRPr="002B77CE">
        <w:rPr>
          <w:sz w:val="28"/>
          <w:szCs w:val="28"/>
        </w:rPr>
        <w:t xml:space="preserve">. </w:t>
      </w:r>
      <w:r w:rsidR="006B5DC2" w:rsidRPr="006B5DC2">
        <w:rPr>
          <w:sz w:val="28"/>
          <w:szCs w:val="28"/>
        </w:rPr>
        <w:t>Спроектируйте организационную структуру фирмы, политика которой направлена на территориальную структуризацию.</w:t>
      </w:r>
    </w:p>
    <w:p w:rsidR="00665421" w:rsidRDefault="006B5DC2" w:rsidP="006B5DC2">
      <w:pPr>
        <w:spacing w:line="360" w:lineRule="auto"/>
        <w:ind w:firstLine="709"/>
        <w:jc w:val="both"/>
        <w:rPr>
          <w:sz w:val="28"/>
          <w:szCs w:val="28"/>
        </w:rPr>
      </w:pPr>
      <w:r w:rsidRPr="006B5DC2">
        <w:rPr>
          <w:sz w:val="28"/>
          <w:szCs w:val="28"/>
        </w:rPr>
        <w:t>Фирму возглавляет президент, имеются службы: маркетинг, кадры, закупки, финансы. В фирме имеются пять региональных управлений со своими службами: кадры, инженерное обеспечение, производство, бухгалтерский учет, сбыт.</w:t>
      </w:r>
    </w:p>
    <w:p w:rsidR="008E5754" w:rsidRDefault="008E5754">
      <w:pPr>
        <w:widowControl w:val="0"/>
        <w:rPr>
          <w:sz w:val="28"/>
          <w:szCs w:val="28"/>
        </w:rPr>
      </w:pPr>
      <w:r>
        <w:rPr>
          <w:sz w:val="28"/>
          <w:szCs w:val="28"/>
        </w:rPr>
        <w:br w:type="page"/>
      </w:r>
    </w:p>
    <w:p w:rsidR="0017234C" w:rsidRPr="004002A2" w:rsidRDefault="0017234C" w:rsidP="00066A94">
      <w:pPr>
        <w:pStyle w:val="af4"/>
        <w:snapToGrid w:val="0"/>
        <w:spacing w:line="360" w:lineRule="auto"/>
        <w:ind w:firstLine="709"/>
        <w:rPr>
          <w:szCs w:val="28"/>
          <w:lang w:val="ru-RU"/>
        </w:rPr>
      </w:pPr>
      <w:r w:rsidRPr="004318BC">
        <w:rPr>
          <w:szCs w:val="28"/>
        </w:rPr>
        <w:lastRenderedPageBreak/>
        <w:t xml:space="preserve">Примерные темы </w:t>
      </w:r>
      <w:r w:rsidR="004002A2">
        <w:rPr>
          <w:iCs/>
        </w:rPr>
        <w:t>Домашне</w:t>
      </w:r>
      <w:r w:rsidR="004002A2">
        <w:rPr>
          <w:iCs/>
          <w:lang w:val="ru-RU"/>
        </w:rPr>
        <w:t>го</w:t>
      </w:r>
      <w:r w:rsidR="004002A2">
        <w:rPr>
          <w:iCs/>
        </w:rPr>
        <w:t xml:space="preserve"> творческо</w:t>
      </w:r>
      <w:r w:rsidR="004002A2">
        <w:rPr>
          <w:iCs/>
          <w:lang w:val="ru-RU"/>
        </w:rPr>
        <w:t>го</w:t>
      </w:r>
      <w:r w:rsidR="004002A2">
        <w:rPr>
          <w:iCs/>
        </w:rPr>
        <w:t xml:space="preserve"> зодани</w:t>
      </w:r>
      <w:r w:rsidR="004002A2">
        <w:rPr>
          <w:iCs/>
          <w:lang w:val="ru-RU"/>
        </w:rPr>
        <w:t>я</w:t>
      </w:r>
    </w:p>
    <w:p w:rsidR="002D0263" w:rsidRDefault="002D0263"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D0263">
        <w:rPr>
          <w:rFonts w:eastAsia="TimesNewRomanPSMT"/>
          <w:sz w:val="28"/>
          <w:szCs w:val="28"/>
        </w:rPr>
        <w:t xml:space="preserve">Цифровизация технологий менеджмента. </w:t>
      </w:r>
    </w:p>
    <w:p w:rsidR="002D0263" w:rsidRDefault="002D0263"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D0263">
        <w:rPr>
          <w:rFonts w:eastAsia="TimesNewRomanPSMT"/>
          <w:sz w:val="28"/>
          <w:szCs w:val="28"/>
        </w:rPr>
        <w:t>Самоменеджмент, как инструмент личностного роста</w:t>
      </w:r>
      <w:r>
        <w:rPr>
          <w:rFonts w:eastAsia="TimesNewRomanPSMT"/>
          <w:sz w:val="28"/>
          <w:szCs w:val="28"/>
        </w:rPr>
        <w:t>.</w:t>
      </w:r>
    </w:p>
    <w:p w:rsidR="002D0263" w:rsidRDefault="002D0263"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D0263">
        <w:rPr>
          <w:rFonts w:eastAsia="TimesNewRomanPSMT"/>
          <w:sz w:val="28"/>
          <w:szCs w:val="28"/>
        </w:rPr>
        <w:t>Эффективная коммуникация: нетворкинг, онлайн, оффлайн.</w:t>
      </w:r>
    </w:p>
    <w:p w:rsidR="002D0263" w:rsidRDefault="002D0263"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D0263">
        <w:rPr>
          <w:rFonts w:eastAsia="TimesNewRomanPSMT"/>
          <w:sz w:val="28"/>
          <w:szCs w:val="28"/>
        </w:rPr>
        <w:t>Социальная ответственность бизнеса. ESG критерии.</w:t>
      </w:r>
    </w:p>
    <w:p w:rsidR="002D0263" w:rsidRDefault="002D0263"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D0263">
        <w:rPr>
          <w:rFonts w:eastAsia="TimesNewRomanPSMT"/>
          <w:sz w:val="28"/>
          <w:szCs w:val="28"/>
        </w:rPr>
        <w:t>Типичные ошибки руководителей. Техника планирования личного времени руководителя.</w:t>
      </w:r>
    </w:p>
    <w:p w:rsidR="002D0263" w:rsidRP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Влияние национальной культуры на организационное поведение и формирование организационной культуры.</w:t>
      </w:r>
    </w:p>
    <w:p w:rsid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Эффективное делегирование полномочий. Правила делегирования.</w:t>
      </w:r>
    </w:p>
    <w:p w:rsid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Ключевые компетенции управленческого персонала.</w:t>
      </w:r>
    </w:p>
    <w:p w:rsid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Защита экологии как форма проявления социальной ответственности компании.</w:t>
      </w:r>
    </w:p>
    <w:p w:rsid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Босс будущего: профиль компетенций руководителя, которые будут актуальны следующие 5 лет.</w:t>
      </w:r>
    </w:p>
    <w:p w:rsid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Опыт использования методов повышения эффективности в деятельности российских организаций.</w:t>
      </w:r>
    </w:p>
    <w:p w:rsid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Дерево целей как инструмент обеспечения их соподчиненности.</w:t>
      </w:r>
    </w:p>
    <w:p w:rsid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Применение технологий тайм-менеджмента для повышения личной эффек-тивности менеджера.</w:t>
      </w:r>
    </w:p>
    <w:p w:rsid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Опыт использования сбалансированной системы показателей (ССП) в рос-сийских организациях.</w:t>
      </w:r>
    </w:p>
    <w:p w:rsidR="002E0BDB" w:rsidRDefault="002E0BDB" w:rsidP="002E0BDB">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Современные интеллектуальные информационные системы в управлении современной организацией.</w:t>
      </w:r>
    </w:p>
    <w:p w:rsidR="00FD0A60" w:rsidRDefault="00FD0A60" w:rsidP="00E953EA">
      <w:pPr>
        <w:pStyle w:val="af4"/>
        <w:snapToGrid w:val="0"/>
        <w:spacing w:line="360" w:lineRule="auto"/>
        <w:ind w:firstLine="709"/>
        <w:jc w:val="both"/>
        <w:rPr>
          <w:szCs w:val="28"/>
          <w:lang w:val="ru-RU"/>
        </w:rPr>
      </w:pPr>
    </w:p>
    <w:p w:rsidR="0017234C" w:rsidRPr="004318BC" w:rsidRDefault="0017234C" w:rsidP="00E953EA">
      <w:pPr>
        <w:pStyle w:val="af4"/>
        <w:snapToGrid w:val="0"/>
        <w:spacing w:line="360" w:lineRule="auto"/>
        <w:ind w:firstLine="709"/>
        <w:jc w:val="both"/>
        <w:rPr>
          <w:szCs w:val="28"/>
        </w:rPr>
      </w:pPr>
      <w:r w:rsidRPr="004318BC">
        <w:rPr>
          <w:szCs w:val="28"/>
        </w:rPr>
        <w:t>Критерии оценки</w:t>
      </w:r>
    </w:p>
    <w:p w:rsidR="00B66A05" w:rsidRDefault="00F766B5" w:rsidP="00E953EA">
      <w:pPr>
        <w:pStyle w:val="af6"/>
        <w:tabs>
          <w:tab w:val="left" w:pos="360"/>
          <w:tab w:val="left" w:pos="922"/>
        </w:tabs>
        <w:snapToGrid w:val="0"/>
        <w:spacing w:after="0" w:line="360" w:lineRule="auto"/>
        <w:ind w:firstLine="709"/>
        <w:jc w:val="both"/>
        <w:rPr>
          <w:color w:val="000000" w:themeColor="text1"/>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w:t>
      </w:r>
      <w:r w:rsidR="009310C9">
        <w:rPr>
          <w:color w:val="000000" w:themeColor="text1"/>
          <w:sz w:val="28"/>
          <w:szCs w:val="28"/>
        </w:rPr>
        <w:t xml:space="preserve"> рекомендациях Д</w:t>
      </w:r>
      <w:r w:rsidRPr="00F766B5">
        <w:rPr>
          <w:color w:val="000000" w:themeColor="text1"/>
          <w:sz w:val="28"/>
          <w:szCs w:val="28"/>
        </w:rPr>
        <w:t>епартамента</w:t>
      </w:r>
      <w:r w:rsidR="009310C9">
        <w:rPr>
          <w:color w:val="000000" w:themeColor="text1"/>
          <w:sz w:val="28"/>
          <w:szCs w:val="28"/>
        </w:rPr>
        <w:t xml:space="preserve"> менеджмента и инноваций.</w:t>
      </w:r>
    </w:p>
    <w:p w:rsidR="00E3447C" w:rsidRDefault="00E3447C" w:rsidP="00A14567">
      <w:pPr>
        <w:snapToGrid w:val="0"/>
        <w:spacing w:line="360" w:lineRule="auto"/>
        <w:jc w:val="center"/>
        <w:rPr>
          <w:b/>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lastRenderedPageBreak/>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5A261D"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742A2E" w:rsidRPr="00742A2E">
        <w:rPr>
          <w:sz w:val="28"/>
          <w:szCs w:val="28"/>
        </w:rPr>
        <w:t>Менеджмент</w:t>
      </w:r>
      <w:r w:rsidR="00430100">
        <w:rPr>
          <w:sz w:val="28"/>
          <w:szCs w:val="28"/>
        </w:rPr>
        <w:t>»</w:t>
      </w:r>
      <w:r w:rsidRPr="000A3AA9">
        <w:rPr>
          <w:sz w:val="28"/>
          <w:szCs w:val="28"/>
        </w:rPr>
        <w:t>.</w:t>
      </w:r>
      <w:r w:rsidR="00231EED">
        <w:rPr>
          <w:sz w:val="28"/>
          <w:szCs w:val="28"/>
        </w:rPr>
        <w:t xml:space="preserve"> </w:t>
      </w: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430100">
        <w:rPr>
          <w:bCs/>
          <w:sz w:val="28"/>
          <w:szCs w:val="28"/>
        </w:rPr>
        <w:t>8</w:t>
      </w:r>
    </w:p>
    <w:tbl>
      <w:tblPr>
        <w:tblW w:w="1077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2"/>
        <w:gridCol w:w="2410"/>
        <w:gridCol w:w="2409"/>
        <w:gridCol w:w="4253"/>
      </w:tblGrid>
      <w:tr w:rsidR="00307D0D" w:rsidRPr="00E31BC4" w:rsidTr="00DF664F">
        <w:tc>
          <w:tcPr>
            <w:tcW w:w="170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410"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4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425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8D1157" w:rsidRPr="00E31BC4" w:rsidTr="00DF664F">
        <w:tc>
          <w:tcPr>
            <w:tcW w:w="1702" w:type="dxa"/>
          </w:tcPr>
          <w:p w:rsidR="008D1157" w:rsidRPr="001712B9" w:rsidRDefault="008D1157" w:rsidP="00E31BC4">
            <w:pPr>
              <w:autoSpaceDE w:val="0"/>
              <w:autoSpaceDN w:val="0"/>
              <w:adjustRightInd w:val="0"/>
              <w:rPr>
                <w:b/>
                <w:color w:val="000000" w:themeColor="text1"/>
                <w:sz w:val="22"/>
                <w:szCs w:val="22"/>
                <w:u w:val="single"/>
              </w:rPr>
            </w:pPr>
            <w:r>
              <w:rPr>
                <w:b/>
                <w:color w:val="000000" w:themeColor="text1"/>
                <w:sz w:val="22"/>
                <w:szCs w:val="22"/>
                <w:u w:val="single"/>
              </w:rPr>
              <w:t>УК-11</w:t>
            </w:r>
          </w:p>
          <w:p w:rsidR="008D1157" w:rsidRPr="007E4AC6" w:rsidRDefault="008D1157" w:rsidP="00E31BC4">
            <w:pPr>
              <w:autoSpaceDE w:val="0"/>
              <w:autoSpaceDN w:val="0"/>
              <w:adjustRightInd w:val="0"/>
              <w:rPr>
                <w:color w:val="000000" w:themeColor="text1"/>
              </w:rPr>
            </w:pPr>
            <w:r w:rsidRPr="007E4AC6">
              <w:rPr>
                <w:color w:val="000000" w:themeColor="text1"/>
              </w:rPr>
              <w:t>Способность к постановке целей и задач исследований, выбору оптимальных путей и методов их достижения</w:t>
            </w:r>
          </w:p>
        </w:tc>
        <w:tc>
          <w:tcPr>
            <w:tcW w:w="2410" w:type="dxa"/>
          </w:tcPr>
          <w:p w:rsidR="008D1157" w:rsidRPr="00337866" w:rsidRDefault="00DF664F" w:rsidP="007E4AC6">
            <w:pPr>
              <w:jc w:val="both"/>
            </w:pPr>
            <w:r>
              <w:t>1.</w:t>
            </w:r>
            <w:r w:rsidR="008D1157" w:rsidRPr="00275DA8">
              <w:t>Аргументированно</w:t>
            </w:r>
            <w:r w:rsidR="008D1157">
              <w:t xml:space="preserve"> пере</w:t>
            </w:r>
            <w:r w:rsidR="008D1157" w:rsidRPr="00275DA8">
              <w:t>ходит от первона</w:t>
            </w:r>
            <w:r w:rsidR="008D1157">
              <w:t>чальной субъективной формулиров</w:t>
            </w:r>
            <w:r w:rsidR="008D1157" w:rsidRPr="00275DA8">
              <w:t>ки проблемы к це</w:t>
            </w:r>
            <w:r w:rsidR="008D1157">
              <w:t>лостному структурированному опи</w:t>
            </w:r>
            <w:r w:rsidR="008D1157" w:rsidRPr="00275DA8">
              <w:t>санию проблемной ситуа-ции.</w:t>
            </w:r>
          </w:p>
          <w:p w:rsidR="008D1157" w:rsidRPr="00337866" w:rsidRDefault="008D1157" w:rsidP="007E4AC6"/>
          <w:p w:rsidR="008D1157" w:rsidRPr="00337866" w:rsidRDefault="008D1157" w:rsidP="007E4AC6"/>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Pr="00337866" w:rsidRDefault="008D1157" w:rsidP="007E4AC6">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2. </w:t>
            </w:r>
            <w:r w:rsidRPr="00275DA8">
              <w:rPr>
                <w:rFonts w:ascii="Times New Roman" w:hAnsi="Times New Roman" w:cs="Times New Roman"/>
                <w:sz w:val="24"/>
              </w:rPr>
              <w:t>Обосновывает системную формулировку</w:t>
            </w:r>
            <w:r>
              <w:rPr>
                <w:rFonts w:ascii="Times New Roman" w:hAnsi="Times New Roman" w:cs="Times New Roman"/>
                <w:sz w:val="24"/>
              </w:rPr>
              <w:t xml:space="preserve"> </w:t>
            </w:r>
            <w:r w:rsidRPr="00275DA8">
              <w:rPr>
                <w:rFonts w:ascii="Times New Roman" w:hAnsi="Times New Roman" w:cs="Times New Roman"/>
                <w:sz w:val="24"/>
              </w:rPr>
              <w:t>цели и постановку задачи управления.</w:t>
            </w:r>
          </w:p>
          <w:p w:rsidR="008D1157" w:rsidRPr="00337866"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3. </w:t>
            </w:r>
            <w:r w:rsidRPr="00275DA8">
              <w:rPr>
                <w:rFonts w:ascii="Times New Roman" w:hAnsi="Times New Roman" w:cs="Times New Roman"/>
                <w:sz w:val="24"/>
              </w:rPr>
              <w:t>Взвешенно и системно подходит канализу ситуации, формулир</w:t>
            </w:r>
            <w:r>
              <w:rPr>
                <w:rFonts w:ascii="Times New Roman" w:hAnsi="Times New Roman" w:cs="Times New Roman"/>
                <w:sz w:val="24"/>
              </w:rPr>
              <w:t>овке критериев и условий выбора.</w:t>
            </w: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4. </w:t>
            </w:r>
            <w:r w:rsidRPr="00275DA8">
              <w:rPr>
                <w:rFonts w:ascii="Times New Roman" w:hAnsi="Times New Roman" w:cs="Times New Roman"/>
                <w:sz w:val="24"/>
              </w:rPr>
              <w:t>Критически переосмысливает свой</w:t>
            </w:r>
            <w:r>
              <w:rPr>
                <w:rFonts w:ascii="Times New Roman" w:hAnsi="Times New Roman" w:cs="Times New Roman"/>
                <w:sz w:val="24"/>
              </w:rPr>
              <w:t xml:space="preserve"> </w:t>
            </w:r>
            <w:r w:rsidRPr="00275DA8">
              <w:rPr>
                <w:rFonts w:ascii="Times New Roman" w:hAnsi="Times New Roman" w:cs="Times New Roman"/>
                <w:sz w:val="24"/>
              </w:rPr>
              <w:t>выбор, сопоставляя с</w:t>
            </w:r>
            <w:r>
              <w:rPr>
                <w:rFonts w:ascii="Times New Roman" w:hAnsi="Times New Roman" w:cs="Times New Roman"/>
                <w:sz w:val="24"/>
              </w:rPr>
              <w:t xml:space="preserve"> </w:t>
            </w:r>
            <w:r w:rsidRPr="00275DA8">
              <w:rPr>
                <w:rFonts w:ascii="Times New Roman" w:hAnsi="Times New Roman" w:cs="Times New Roman"/>
                <w:sz w:val="24"/>
              </w:rPr>
              <w:t>альтернативными подходами. Оценивает</w:t>
            </w:r>
            <w:r>
              <w:rPr>
                <w:rFonts w:ascii="Times New Roman" w:hAnsi="Times New Roman" w:cs="Times New Roman"/>
                <w:sz w:val="24"/>
              </w:rPr>
              <w:t xml:space="preserve"> </w:t>
            </w:r>
            <w:r w:rsidRPr="00275DA8">
              <w:rPr>
                <w:rFonts w:ascii="Times New Roman" w:hAnsi="Times New Roman" w:cs="Times New Roman"/>
                <w:sz w:val="24"/>
              </w:rPr>
              <w:t>последствия принимаемых</w:t>
            </w:r>
            <w:r>
              <w:rPr>
                <w:rFonts w:ascii="Times New Roman" w:hAnsi="Times New Roman" w:cs="Times New Roman"/>
                <w:sz w:val="24"/>
              </w:rPr>
              <w:t xml:space="preserve"> </w:t>
            </w:r>
            <w:r w:rsidRPr="00275DA8">
              <w:rPr>
                <w:rFonts w:ascii="Times New Roman" w:hAnsi="Times New Roman" w:cs="Times New Roman"/>
                <w:sz w:val="24"/>
              </w:rPr>
              <w:t>решений, учитывая неочевидные цепочки «последствия последствий» («причины причин») и контурные связи.</w:t>
            </w: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r>
              <w:rPr>
                <w:rFonts w:ascii="Times New Roman" w:hAnsi="Times New Roman" w:cs="Times New Roman"/>
                <w:sz w:val="24"/>
              </w:rPr>
              <w:t>5.</w:t>
            </w:r>
            <w:r w:rsidRPr="00275DA8">
              <w:rPr>
                <w:rFonts w:ascii="Times New Roman" w:hAnsi="Times New Roman" w:cs="Times New Roman"/>
                <w:sz w:val="24"/>
              </w:rPr>
              <w:t xml:space="preserve"> Корректно использует процедуры целеполагания, декомпозиции и агрегирования, анализа и синтеза </w:t>
            </w:r>
            <w:r w:rsidRPr="00275DA8">
              <w:rPr>
                <w:rFonts w:ascii="Times New Roman" w:hAnsi="Times New Roman" w:cs="Times New Roman"/>
                <w:sz w:val="24"/>
              </w:rPr>
              <w:lastRenderedPageBreak/>
              <w:t>при решении практических задач управления и подготовке аналитических отчетов.</w:t>
            </w: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8D1157" w:rsidRDefault="00DF664F" w:rsidP="007E4AC6">
            <w:pPr>
              <w:pStyle w:val="210"/>
              <w:tabs>
                <w:tab w:val="left" w:pos="993"/>
              </w:tabs>
              <w:jc w:val="both"/>
              <w:rPr>
                <w:rFonts w:ascii="Times New Roman" w:hAnsi="Times New Roman" w:cs="Times New Roman"/>
                <w:sz w:val="24"/>
              </w:rPr>
            </w:pPr>
            <w:r>
              <w:rPr>
                <w:rFonts w:ascii="Times New Roman" w:hAnsi="Times New Roman" w:cs="Times New Roman"/>
                <w:sz w:val="24"/>
              </w:rPr>
              <w:t>6. </w:t>
            </w:r>
            <w:r w:rsidR="008D1157" w:rsidRPr="00275DA8">
              <w:rPr>
                <w:rFonts w:ascii="Times New Roman" w:hAnsi="Times New Roman" w:cs="Times New Roman"/>
                <w:sz w:val="24"/>
              </w:rPr>
              <w:t>Логично, последовательно и убедительно излагает в отчете цели, задачи, теорию</w:t>
            </w:r>
            <w:r w:rsidR="00696069">
              <w:rPr>
                <w:rFonts w:ascii="Times New Roman" w:hAnsi="Times New Roman" w:cs="Times New Roman"/>
                <w:sz w:val="24"/>
              </w:rPr>
              <w:t xml:space="preserve"> </w:t>
            </w:r>
            <w:r w:rsidR="008D1157" w:rsidRPr="00275DA8">
              <w:rPr>
                <w:rFonts w:ascii="Times New Roman" w:hAnsi="Times New Roman" w:cs="Times New Roman"/>
                <w:sz w:val="24"/>
              </w:rPr>
              <w:t>и методологию исследования, результаты и</w:t>
            </w:r>
            <w:r w:rsidR="001459B2">
              <w:rPr>
                <w:rFonts w:ascii="Times New Roman" w:hAnsi="Times New Roman" w:cs="Times New Roman"/>
                <w:sz w:val="24"/>
              </w:rPr>
              <w:t xml:space="preserve"> </w:t>
            </w:r>
            <w:r w:rsidR="008D1157" w:rsidRPr="00275DA8">
              <w:rPr>
                <w:rFonts w:ascii="Times New Roman" w:hAnsi="Times New Roman" w:cs="Times New Roman"/>
                <w:sz w:val="24"/>
              </w:rPr>
              <w:t>выводы.</w:t>
            </w:r>
          </w:p>
          <w:p w:rsidR="008D1157" w:rsidRPr="00337866" w:rsidRDefault="008D1157" w:rsidP="007E4AC6">
            <w:pPr>
              <w:pStyle w:val="210"/>
              <w:tabs>
                <w:tab w:val="left" w:pos="993"/>
              </w:tabs>
              <w:jc w:val="both"/>
              <w:rPr>
                <w:rFonts w:ascii="Times New Roman" w:hAnsi="Times New Roman" w:cs="Times New Roman"/>
                <w:sz w:val="24"/>
              </w:rPr>
            </w:pPr>
          </w:p>
        </w:tc>
        <w:tc>
          <w:tcPr>
            <w:tcW w:w="2409" w:type="dxa"/>
          </w:tcPr>
          <w:p w:rsidR="008D1157" w:rsidRDefault="008D1157" w:rsidP="008D1157">
            <w:pPr>
              <w:jc w:val="both"/>
            </w:pPr>
            <w:r w:rsidRPr="008D1157">
              <w:rPr>
                <w:b/>
                <w:i/>
              </w:rPr>
              <w:lastRenderedPageBreak/>
              <w:t>Знать:</w:t>
            </w:r>
            <w:r w:rsidRPr="00ED3921">
              <w:t xml:space="preserve"> инструменты анализа внутренней и внешней среды организации для выявления проблем в области управления. </w:t>
            </w:r>
          </w:p>
          <w:p w:rsidR="008D1157" w:rsidRPr="008D1157" w:rsidRDefault="008D1157" w:rsidP="008D1157">
            <w:pPr>
              <w:jc w:val="both"/>
            </w:pPr>
            <w:r w:rsidRPr="008D1157">
              <w:rPr>
                <w:b/>
                <w:i/>
              </w:rPr>
              <w:t>Уметь:</w:t>
            </w:r>
            <w:r w:rsidRPr="008D1157">
              <w:t xml:space="preserve"> на практике определять перечень факторов внешней и внутренней среды, которые могут оказывать существенное влияние на деятельность организации.</w:t>
            </w:r>
          </w:p>
          <w:p w:rsidR="008D1157" w:rsidRPr="008D1157" w:rsidRDefault="008D1157" w:rsidP="008D1157"/>
          <w:p w:rsidR="008D1157" w:rsidRPr="008D1157" w:rsidRDefault="008D1157" w:rsidP="008D1157">
            <w:pPr>
              <w:jc w:val="both"/>
            </w:pPr>
            <w:r w:rsidRPr="008D1157">
              <w:rPr>
                <w:b/>
                <w:i/>
              </w:rPr>
              <w:t xml:space="preserve">Знать: </w:t>
            </w:r>
            <w:r w:rsidRPr="008D1157">
              <w:t>особенности разработки стратегических, тактических, оперативных целей развития организации, теоретические основы формулирования целей на основе использования SMART-метода.</w:t>
            </w:r>
          </w:p>
          <w:p w:rsidR="008D1157" w:rsidRDefault="008D1157" w:rsidP="00BA1F1C">
            <w:pPr>
              <w:jc w:val="both"/>
            </w:pPr>
            <w:r w:rsidRPr="008D1157">
              <w:rPr>
                <w:b/>
                <w:i/>
              </w:rPr>
              <w:lastRenderedPageBreak/>
              <w:t xml:space="preserve">Уметь: </w:t>
            </w:r>
            <w:r w:rsidRPr="008D1157">
              <w:t>разрабатывать дерево целей организации и планировать ее деятельность с учетом результатов ана</w:t>
            </w:r>
            <w:r w:rsidR="00BA1F1C">
              <w:t>лиза внешней и внутренней среды.</w:t>
            </w:r>
          </w:p>
          <w:p w:rsidR="00BA1F1C" w:rsidRDefault="00BA1F1C" w:rsidP="00BA1F1C">
            <w:pPr>
              <w:jc w:val="both"/>
            </w:pPr>
          </w:p>
          <w:p w:rsidR="00BA1F1C" w:rsidRPr="00BA1F1C" w:rsidRDefault="00BA1F1C" w:rsidP="00BA1F1C">
            <w:pPr>
              <w:jc w:val="both"/>
            </w:pPr>
            <w:r w:rsidRPr="00BA1F1C">
              <w:rPr>
                <w:b/>
                <w:i/>
              </w:rPr>
              <w:t xml:space="preserve">Знать: </w:t>
            </w:r>
            <w:r w:rsidRPr="00BA1F1C">
              <w:t>методы разработки и</w:t>
            </w:r>
          </w:p>
          <w:p w:rsidR="00BA1F1C" w:rsidRPr="00BA1F1C" w:rsidRDefault="00BA1F1C" w:rsidP="00BA1F1C">
            <w:pPr>
              <w:jc w:val="both"/>
            </w:pPr>
            <w:r w:rsidRPr="00BA1F1C">
              <w:t>принятия управленческих решений</w:t>
            </w:r>
          </w:p>
          <w:p w:rsidR="00BA1F1C" w:rsidRPr="00BA1F1C" w:rsidRDefault="00BA1F1C" w:rsidP="00BA1F1C">
            <w:pPr>
              <w:jc w:val="both"/>
            </w:pPr>
            <w:r w:rsidRPr="00BA1F1C">
              <w:t>в системе менеджмента</w:t>
            </w:r>
          </w:p>
          <w:p w:rsidR="00BA1F1C" w:rsidRPr="00BA1F1C" w:rsidRDefault="00BA1F1C" w:rsidP="00BA1F1C">
            <w:pPr>
              <w:jc w:val="both"/>
            </w:pPr>
            <w:r w:rsidRPr="00BA1F1C">
              <w:rPr>
                <w:b/>
                <w:i/>
              </w:rPr>
              <w:t>Уметь:</w:t>
            </w:r>
            <w:r w:rsidRPr="00BA1F1C">
              <w:t>структурировано</w:t>
            </w:r>
          </w:p>
          <w:p w:rsidR="00BA1F1C" w:rsidRPr="00BA1F1C" w:rsidRDefault="00BA1F1C" w:rsidP="00BA1F1C">
            <w:pPr>
              <w:jc w:val="both"/>
            </w:pPr>
            <w:r w:rsidRPr="00BA1F1C">
              <w:t>оценивать альтернативы при</w:t>
            </w:r>
          </w:p>
          <w:p w:rsidR="00BA1F1C" w:rsidRPr="00BA1F1C" w:rsidRDefault="00BA1F1C" w:rsidP="00BA1F1C">
            <w:pPr>
              <w:jc w:val="both"/>
            </w:pPr>
            <w:r w:rsidRPr="00BA1F1C">
              <w:t>решении проблем организации,</w:t>
            </w:r>
          </w:p>
          <w:p w:rsidR="00BA1F1C" w:rsidRPr="00BA1F1C" w:rsidRDefault="00BA1F1C" w:rsidP="00BA1F1C">
            <w:pPr>
              <w:jc w:val="both"/>
            </w:pPr>
            <w:r w:rsidRPr="00BA1F1C">
              <w:t>выбирать оптимальные пути</w:t>
            </w:r>
          </w:p>
          <w:p w:rsidR="00BA1F1C" w:rsidRPr="00BA1F1C" w:rsidRDefault="00BA1F1C" w:rsidP="00BA1F1C">
            <w:pPr>
              <w:jc w:val="both"/>
            </w:pPr>
            <w:r w:rsidRPr="00BA1F1C">
              <w:t>достиженияцели и решения</w:t>
            </w:r>
          </w:p>
          <w:p w:rsidR="00BA1F1C" w:rsidRPr="00BA1F1C" w:rsidRDefault="00BA1F1C" w:rsidP="00BA1F1C">
            <w:pPr>
              <w:jc w:val="both"/>
            </w:pPr>
            <w:r w:rsidRPr="00BA1F1C">
              <w:t>поставленных задач.</w:t>
            </w:r>
          </w:p>
          <w:p w:rsidR="00BA1F1C" w:rsidRPr="00BA1F1C" w:rsidRDefault="00BA1F1C" w:rsidP="00BA1F1C">
            <w:pPr>
              <w:jc w:val="both"/>
            </w:pPr>
          </w:p>
          <w:p w:rsidR="00BA1F1C" w:rsidRPr="00BA1F1C" w:rsidRDefault="00BA1F1C" w:rsidP="00BA1F1C">
            <w:pPr>
              <w:jc w:val="both"/>
            </w:pPr>
            <w:r w:rsidRPr="00BA1F1C">
              <w:rPr>
                <w:b/>
                <w:i/>
              </w:rPr>
              <w:t xml:space="preserve">Знать: </w:t>
            </w:r>
            <w:r w:rsidRPr="00BA1F1C">
              <w:t>особенности выбора альтернативных подходов.</w:t>
            </w:r>
          </w:p>
          <w:p w:rsidR="00BA1F1C" w:rsidRPr="00BA1F1C" w:rsidRDefault="00BA1F1C" w:rsidP="00BA1F1C">
            <w:pPr>
              <w:jc w:val="both"/>
            </w:pPr>
            <w:r w:rsidRPr="00BA1F1C">
              <w:rPr>
                <w:b/>
                <w:i/>
              </w:rPr>
              <w:t xml:space="preserve">Уметь: </w:t>
            </w:r>
            <w:r w:rsidRPr="00BA1F1C">
              <w:t>оценивать последствия принимаемых решений, учитывая неочевидные цепочки «последствия последствий» («причины причин») и контурные связи.</w:t>
            </w:r>
          </w:p>
          <w:p w:rsidR="00BA1F1C" w:rsidRDefault="00BA1F1C" w:rsidP="00BA1F1C">
            <w:pPr>
              <w:jc w:val="both"/>
            </w:pPr>
          </w:p>
          <w:p w:rsidR="00DF664F" w:rsidRDefault="00DF664F" w:rsidP="00BA1F1C">
            <w:pPr>
              <w:jc w:val="both"/>
            </w:pPr>
          </w:p>
          <w:p w:rsidR="00DF664F" w:rsidRPr="00BA1F1C" w:rsidRDefault="00DF664F" w:rsidP="00BA1F1C">
            <w:pPr>
              <w:jc w:val="both"/>
            </w:pPr>
          </w:p>
          <w:p w:rsidR="00BA1F1C" w:rsidRPr="00BA1F1C" w:rsidRDefault="00BA1F1C" w:rsidP="00BA1F1C">
            <w:pPr>
              <w:jc w:val="both"/>
            </w:pPr>
            <w:r w:rsidRPr="00BA1F1C">
              <w:rPr>
                <w:b/>
                <w:i/>
              </w:rPr>
              <w:t xml:space="preserve">Знать: </w:t>
            </w:r>
            <w:r w:rsidRPr="00BA1F1C">
              <w:t xml:space="preserve">процедуры целеполагания, декомпозиции и агрегирования, анализа и синтеза при решении практических задач управления и </w:t>
            </w:r>
            <w:r w:rsidRPr="00BA1F1C">
              <w:lastRenderedPageBreak/>
              <w:t>подготовке аналитических отчетов.</w:t>
            </w:r>
          </w:p>
          <w:p w:rsidR="00BA1F1C" w:rsidRPr="00BA1F1C" w:rsidRDefault="00BA1F1C" w:rsidP="00BA1F1C">
            <w:pPr>
              <w:jc w:val="both"/>
            </w:pPr>
            <w:r w:rsidRPr="00BA1F1C">
              <w:rPr>
                <w:b/>
                <w:i/>
              </w:rPr>
              <w:t xml:space="preserve">Уметь: </w:t>
            </w:r>
            <w:r w:rsidRPr="00BA1F1C">
              <w:t>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BA1F1C" w:rsidRPr="00BA1F1C" w:rsidRDefault="00BA1F1C" w:rsidP="00BA1F1C">
            <w:pPr>
              <w:jc w:val="both"/>
            </w:pPr>
          </w:p>
          <w:p w:rsidR="00BA1F1C" w:rsidRPr="00BA1F1C" w:rsidRDefault="00BA1F1C" w:rsidP="00BA1F1C">
            <w:pPr>
              <w:jc w:val="both"/>
            </w:pPr>
            <w:r w:rsidRPr="00BA1F1C">
              <w:rPr>
                <w:b/>
                <w:i/>
              </w:rPr>
              <w:t>Знать:</w:t>
            </w:r>
            <w:r w:rsidRPr="00BA1F1C">
              <w:t xml:space="preserve"> теорию и методологию исследования; принципы, методики и подходы к написанию отчетов в контексте управления организацией.</w:t>
            </w:r>
          </w:p>
          <w:p w:rsidR="00BA1F1C" w:rsidRPr="00ED3921" w:rsidRDefault="00BA1F1C" w:rsidP="00BA1F1C">
            <w:pPr>
              <w:jc w:val="both"/>
            </w:pPr>
            <w:r w:rsidRPr="00BA1F1C">
              <w:rPr>
                <w:b/>
                <w:i/>
              </w:rPr>
              <w:t xml:space="preserve">Уметь: </w:t>
            </w:r>
            <w:r w:rsidRPr="00BA1F1C">
              <w:t>логично, последовательно и убедительно излагать в отчете цели, задачи, теорию и методологию исследования, результаты и выводы.</w:t>
            </w:r>
          </w:p>
        </w:tc>
        <w:tc>
          <w:tcPr>
            <w:tcW w:w="4253" w:type="dxa"/>
          </w:tcPr>
          <w:p w:rsidR="009B30CB" w:rsidRPr="009B30CB" w:rsidRDefault="00893564" w:rsidP="009B30CB">
            <w:pPr>
              <w:snapToGrid w:val="0"/>
              <w:jc w:val="both"/>
              <w:rPr>
                <w:bCs/>
                <w:color w:val="000000" w:themeColor="text1"/>
                <w:sz w:val="22"/>
                <w:szCs w:val="22"/>
              </w:rPr>
            </w:pPr>
            <w:r w:rsidRPr="00696069">
              <w:rPr>
                <w:b/>
                <w:bCs/>
                <w:color w:val="000000" w:themeColor="text1"/>
                <w:sz w:val="22"/>
                <w:szCs w:val="22"/>
              </w:rPr>
              <w:lastRenderedPageBreak/>
              <w:t>Задание 1.</w:t>
            </w:r>
            <w:r w:rsidRPr="001F5928">
              <w:rPr>
                <w:bCs/>
                <w:color w:val="000000" w:themeColor="text1"/>
                <w:sz w:val="22"/>
                <w:szCs w:val="22"/>
              </w:rPr>
              <w:t xml:space="preserve"> </w:t>
            </w:r>
            <w:r w:rsidR="009B30CB" w:rsidRPr="009B30CB">
              <w:rPr>
                <w:bCs/>
                <w:color w:val="000000" w:themeColor="text1"/>
                <w:sz w:val="22"/>
                <w:szCs w:val="22"/>
              </w:rPr>
              <w:t>Предприятие «Прометей»,</w:t>
            </w:r>
          </w:p>
          <w:p w:rsidR="009B30CB" w:rsidRPr="009B30CB" w:rsidRDefault="009B30CB" w:rsidP="009B30CB">
            <w:pPr>
              <w:snapToGrid w:val="0"/>
              <w:jc w:val="both"/>
              <w:rPr>
                <w:bCs/>
                <w:color w:val="000000" w:themeColor="text1"/>
                <w:sz w:val="22"/>
                <w:szCs w:val="22"/>
              </w:rPr>
            </w:pPr>
            <w:r w:rsidRPr="009B30CB">
              <w:rPr>
                <w:bCs/>
                <w:color w:val="000000" w:themeColor="text1"/>
                <w:sz w:val="22"/>
                <w:szCs w:val="22"/>
              </w:rPr>
              <w:t xml:space="preserve">производящее молочную продукцию, освоило современные технологии, разработало портфельные проекты, но дальнейшее его развитие тормозится нехваткой оборотных средств и потерей большого числа квалифицированных кадров, которые уволены в период реконструкцию предприятия. Продукция предприятия отвечает международным стандартам, имеется возможность расширить производство продукции и освоить новые рынки, но в данной отросли, появилось много конкурентов – небольших частных предприятий по переработки молоч-ных продуктов. Кроме того, появилась тенденция замедления роста рынка данной продукции. </w:t>
            </w:r>
          </w:p>
          <w:p w:rsidR="00696069" w:rsidRPr="00696069" w:rsidRDefault="009B30CB" w:rsidP="009B30CB">
            <w:pPr>
              <w:snapToGrid w:val="0"/>
              <w:jc w:val="both"/>
              <w:rPr>
                <w:bCs/>
                <w:color w:val="000000" w:themeColor="text1"/>
                <w:sz w:val="22"/>
                <w:szCs w:val="22"/>
              </w:rPr>
            </w:pPr>
            <w:r w:rsidRPr="009B30CB">
              <w:rPr>
                <w:bCs/>
                <w:i/>
                <w:color w:val="000000" w:themeColor="text1"/>
                <w:sz w:val="22"/>
                <w:szCs w:val="22"/>
              </w:rPr>
              <w:t>Задание.</w:t>
            </w:r>
            <w:r w:rsidRPr="009B30CB">
              <w:rPr>
                <w:bCs/>
                <w:color w:val="000000" w:themeColor="text1"/>
                <w:sz w:val="22"/>
                <w:szCs w:val="22"/>
              </w:rPr>
              <w:t xml:space="preserve"> Проанализируйте внутреннюю и внешнюю среду предприя-ия, определите сильные и слабые сторону внутренней среды предприя-тия, появившиеся возможности и угрозы внешней среды. Назовите возможные стратегии развития предприятия. </w:t>
            </w:r>
            <w:r w:rsidR="00696069" w:rsidRPr="00696069">
              <w:rPr>
                <w:bCs/>
                <w:color w:val="000000" w:themeColor="text1"/>
                <w:sz w:val="22"/>
                <w:szCs w:val="22"/>
              </w:rPr>
              <w:t xml:space="preserve">Имеются данные о деятельности четырех фирм и о том, какие меры предпринимают их топ-менеджеры в плане внесения изменений в работу своих организаций. </w:t>
            </w:r>
          </w:p>
          <w:p w:rsidR="009B30CB" w:rsidRDefault="009B30CB" w:rsidP="00696069">
            <w:pPr>
              <w:snapToGrid w:val="0"/>
              <w:jc w:val="both"/>
              <w:rPr>
                <w:bCs/>
                <w:i/>
                <w:color w:val="000000" w:themeColor="text1"/>
                <w:sz w:val="22"/>
                <w:szCs w:val="22"/>
              </w:rPr>
            </w:pPr>
          </w:p>
          <w:p w:rsidR="00893564" w:rsidRDefault="00893564" w:rsidP="00893564">
            <w:pPr>
              <w:snapToGrid w:val="0"/>
              <w:jc w:val="both"/>
              <w:rPr>
                <w:bCs/>
                <w:color w:val="000000" w:themeColor="text1"/>
                <w:sz w:val="22"/>
                <w:szCs w:val="22"/>
              </w:rPr>
            </w:pPr>
            <w:r w:rsidRPr="00696069">
              <w:rPr>
                <w:b/>
                <w:bCs/>
                <w:color w:val="000000" w:themeColor="text1"/>
                <w:sz w:val="22"/>
                <w:szCs w:val="22"/>
              </w:rPr>
              <w:t>Задание 2</w:t>
            </w:r>
            <w:r w:rsidR="001459B2" w:rsidRPr="00696069">
              <w:rPr>
                <w:b/>
                <w:bCs/>
                <w:color w:val="000000" w:themeColor="text1"/>
                <w:sz w:val="22"/>
                <w:szCs w:val="22"/>
              </w:rPr>
              <w:t>.</w:t>
            </w:r>
            <w:r w:rsidR="001459B2">
              <w:rPr>
                <w:bCs/>
                <w:color w:val="000000" w:themeColor="text1"/>
                <w:sz w:val="22"/>
                <w:szCs w:val="22"/>
              </w:rPr>
              <w:t xml:space="preserve"> </w:t>
            </w:r>
            <w:r w:rsidRPr="00893564">
              <w:rPr>
                <w:bCs/>
                <w:color w:val="000000" w:themeColor="text1"/>
                <w:sz w:val="22"/>
                <w:szCs w:val="22"/>
              </w:rPr>
              <w:t xml:space="preserve">Как вы думаете, на каких уровнях управления разрабатываются стратегические, тактические и оперативные цели организации? Поясните </w:t>
            </w:r>
            <w:r w:rsidRPr="00893564">
              <w:rPr>
                <w:bCs/>
                <w:color w:val="000000" w:themeColor="text1"/>
                <w:sz w:val="22"/>
                <w:szCs w:val="22"/>
              </w:rPr>
              <w:lastRenderedPageBreak/>
              <w:t>свой ответ.</w:t>
            </w:r>
          </w:p>
          <w:p w:rsidR="00893564" w:rsidRDefault="00893564" w:rsidP="00893564">
            <w:pPr>
              <w:snapToGrid w:val="0"/>
              <w:jc w:val="both"/>
              <w:rPr>
                <w:bCs/>
                <w:color w:val="000000" w:themeColor="text1"/>
                <w:sz w:val="22"/>
                <w:szCs w:val="22"/>
              </w:rPr>
            </w:pPr>
          </w:p>
          <w:p w:rsidR="00893564" w:rsidRPr="001459B2" w:rsidRDefault="00893564" w:rsidP="00893564">
            <w:pPr>
              <w:snapToGrid w:val="0"/>
              <w:jc w:val="both"/>
              <w:rPr>
                <w:bCs/>
                <w:color w:val="000000" w:themeColor="text1"/>
                <w:sz w:val="22"/>
                <w:szCs w:val="22"/>
              </w:rPr>
            </w:pPr>
            <w:r w:rsidRPr="00696069">
              <w:rPr>
                <w:b/>
                <w:bCs/>
                <w:color w:val="000000" w:themeColor="text1"/>
                <w:sz w:val="22"/>
                <w:szCs w:val="22"/>
              </w:rPr>
              <w:t>Задание 3.</w:t>
            </w:r>
            <w:r w:rsidR="001459B2">
              <w:rPr>
                <w:bCs/>
                <w:color w:val="000000" w:themeColor="text1"/>
                <w:sz w:val="22"/>
                <w:szCs w:val="22"/>
              </w:rPr>
              <w:t xml:space="preserve"> </w:t>
            </w:r>
            <w:r w:rsidRPr="001459B2">
              <w:rPr>
                <w:bCs/>
                <w:iCs/>
                <w:color w:val="000000" w:themeColor="text1"/>
                <w:sz w:val="22"/>
                <w:szCs w:val="22"/>
              </w:rPr>
              <w:t>Изобразите в виде схемы или диаграммы взаимосвязь между уровнями управления и временем, затрачиваемым на отдельные управленческие функции.</w:t>
            </w:r>
          </w:p>
          <w:p w:rsidR="00893564" w:rsidRDefault="00893564" w:rsidP="00893564">
            <w:pPr>
              <w:snapToGrid w:val="0"/>
              <w:jc w:val="both"/>
              <w:rPr>
                <w:bCs/>
                <w:color w:val="000000" w:themeColor="text1"/>
                <w:sz w:val="22"/>
                <w:szCs w:val="22"/>
              </w:rPr>
            </w:pPr>
          </w:p>
          <w:p w:rsidR="00F668CD" w:rsidRPr="00F668CD" w:rsidRDefault="001F5928" w:rsidP="00F668CD">
            <w:pPr>
              <w:jc w:val="both"/>
              <w:rPr>
                <w:rFonts w:eastAsia="Calibri"/>
                <w:color w:val="000000"/>
                <w:sz w:val="22"/>
                <w:szCs w:val="22"/>
                <w:lang w:eastAsia="en-US" w:bidi="ru-RU"/>
                <w14:ligatures w14:val="standardContextual"/>
                <w14:numSpacing w14:val="proportional"/>
                <w14:stylisticSets>
                  <w14:styleSet w14:id="1"/>
                </w14:stylisticSets>
              </w:rPr>
            </w:pPr>
            <w:r w:rsidRPr="00696069">
              <w:rPr>
                <w:rFonts w:eastAsia="Calibri"/>
                <w:b/>
                <w:color w:val="000000"/>
                <w:sz w:val="22"/>
                <w:szCs w:val="22"/>
                <w:lang w:eastAsia="en-US" w:bidi="ru-RU"/>
                <w14:ligatures w14:val="standardContextual"/>
                <w14:numSpacing w14:val="proportional"/>
                <w14:stylisticSets>
                  <w14:styleSet w14:id="1"/>
                </w14:stylisticSets>
              </w:rPr>
              <w:t>Задание 4.</w:t>
            </w:r>
            <w:r>
              <w:rPr>
                <w:rFonts w:eastAsia="Calibri"/>
                <w:color w:val="000000"/>
                <w:sz w:val="22"/>
                <w:szCs w:val="22"/>
                <w:lang w:eastAsia="en-US" w:bidi="ru-RU"/>
                <w14:ligatures w14:val="standardContextual"/>
                <w14:numSpacing w14:val="proportional"/>
                <w14:stylisticSets>
                  <w14:styleSet w14:id="1"/>
                </w14:stylisticSets>
              </w:rPr>
              <w:t xml:space="preserve"> </w:t>
            </w:r>
            <w:r w:rsidR="00F668CD" w:rsidRPr="00F668CD">
              <w:rPr>
                <w:rFonts w:eastAsia="Calibri"/>
                <w:color w:val="000000"/>
                <w:sz w:val="22"/>
                <w:szCs w:val="22"/>
                <w:lang w:eastAsia="en-US" w:bidi="ru-RU"/>
                <w14:ligatures w14:val="standardContextual"/>
                <w14:numSpacing w14:val="proportional"/>
                <w14:stylisticSets>
                  <w14:styleSet w14:id="1"/>
                </w14:stylisticSets>
              </w:rPr>
              <w:t>Постройте дерево целей.</w:t>
            </w:r>
          </w:p>
          <w:p w:rsidR="00F668CD" w:rsidRPr="00F668CD" w:rsidRDefault="00F668CD" w:rsidP="00F668CD">
            <w:pPr>
              <w:jc w:val="both"/>
              <w:rPr>
                <w:rFonts w:eastAsia="Calibri"/>
                <w:color w:val="000000"/>
                <w:sz w:val="22"/>
                <w:szCs w:val="22"/>
                <w:lang w:eastAsia="en-US" w:bidi="ru-RU"/>
                <w14:ligatures w14:val="standardContextual"/>
                <w14:numSpacing w14:val="proportional"/>
                <w14:stylisticSets>
                  <w14:styleSet w14:id="1"/>
                </w14:stylisticSets>
              </w:rPr>
            </w:pPr>
            <w:r w:rsidRPr="00F668CD">
              <w:rPr>
                <w:rFonts w:eastAsia="Calibri"/>
                <w:color w:val="000000"/>
                <w:sz w:val="22"/>
                <w:szCs w:val="22"/>
                <w:lang w:eastAsia="en-US" w:bidi="ru-RU"/>
                <w14:ligatures w14:val="standardContextual"/>
                <w14:numSpacing w14:val="proportional"/>
                <w14:stylisticSets>
                  <w14:styleSet w14:id="1"/>
                </w14:stylisticSets>
              </w:rPr>
              <w:t>Варианты главной цели:</w:t>
            </w:r>
          </w:p>
          <w:p w:rsidR="00F668CD" w:rsidRPr="00F668CD" w:rsidRDefault="00F668CD" w:rsidP="00F668CD">
            <w:pPr>
              <w:jc w:val="both"/>
              <w:rPr>
                <w:rFonts w:eastAsia="Calibri"/>
                <w:color w:val="000000"/>
                <w:sz w:val="22"/>
                <w:szCs w:val="22"/>
                <w:lang w:eastAsia="en-US" w:bidi="ru-RU"/>
                <w14:ligatures w14:val="standardContextual"/>
                <w14:numSpacing w14:val="proportional"/>
                <w14:stylisticSets>
                  <w14:styleSet w14:id="1"/>
                </w14:stylisticSets>
              </w:rPr>
            </w:pPr>
            <w:r w:rsidRPr="00F668CD">
              <w:rPr>
                <w:rFonts w:eastAsia="Calibri"/>
                <w:color w:val="000000"/>
                <w:sz w:val="22"/>
                <w:szCs w:val="22"/>
                <w:lang w:eastAsia="en-US" w:bidi="ru-RU"/>
                <w14:ligatures w14:val="standardContextual"/>
                <w14:numSpacing w14:val="proportional"/>
                <w14:stylisticSets>
                  <w14:styleSet w14:id="1"/>
                </w14:stylisticSets>
              </w:rPr>
              <w:t>1. Покупка туристического тура в Венецию.</w:t>
            </w:r>
          </w:p>
          <w:p w:rsidR="00F668CD" w:rsidRPr="00F668CD" w:rsidRDefault="00F668CD" w:rsidP="00F668CD">
            <w:pPr>
              <w:jc w:val="both"/>
              <w:rPr>
                <w:rFonts w:eastAsia="Calibri"/>
                <w:color w:val="000000"/>
                <w:sz w:val="22"/>
                <w:szCs w:val="22"/>
                <w:lang w:eastAsia="en-US" w:bidi="ru-RU"/>
                <w14:ligatures w14:val="standardContextual"/>
                <w14:numSpacing w14:val="proportional"/>
                <w14:stylisticSets>
                  <w14:styleSet w14:id="1"/>
                </w14:stylisticSets>
              </w:rPr>
            </w:pPr>
            <w:r w:rsidRPr="00F668CD">
              <w:rPr>
                <w:rFonts w:eastAsia="Calibri"/>
                <w:color w:val="000000"/>
                <w:sz w:val="22"/>
                <w:szCs w:val="22"/>
                <w:lang w:eastAsia="en-US" w:bidi="ru-RU"/>
                <w14:ligatures w14:val="standardContextual"/>
                <w14:numSpacing w14:val="proportional"/>
                <w14:stylisticSets>
                  <w14:styleSet w14:id="1"/>
                </w14:stylisticSets>
              </w:rPr>
              <w:t>2. Покупка автомобиля бизнес-класса.</w:t>
            </w:r>
          </w:p>
          <w:p w:rsidR="00F668CD" w:rsidRPr="00F668CD" w:rsidRDefault="00F668CD" w:rsidP="00F668CD">
            <w:pPr>
              <w:jc w:val="both"/>
              <w:rPr>
                <w:rFonts w:eastAsia="Calibri"/>
                <w:color w:val="000000"/>
                <w:sz w:val="22"/>
                <w:szCs w:val="22"/>
                <w:lang w:eastAsia="en-US" w:bidi="ru-RU"/>
                <w14:ligatures w14:val="standardContextual"/>
                <w14:numSpacing w14:val="proportional"/>
                <w14:stylisticSets>
                  <w14:styleSet w14:id="1"/>
                </w14:stylisticSets>
              </w:rPr>
            </w:pPr>
            <w:r w:rsidRPr="00F668CD">
              <w:rPr>
                <w:rFonts w:eastAsia="Calibri"/>
                <w:color w:val="000000"/>
                <w:sz w:val="22"/>
                <w:szCs w:val="22"/>
                <w:lang w:eastAsia="en-US" w:bidi="ru-RU"/>
                <w14:ligatures w14:val="standardContextual"/>
                <w14:numSpacing w14:val="proportional"/>
                <w14:stylisticSets>
                  <w14:styleSet w14:id="1"/>
                </w14:stylisticSets>
              </w:rPr>
              <w:t>3. Покупка квартиры в центре города.</w:t>
            </w:r>
          </w:p>
          <w:p w:rsidR="00F668CD" w:rsidRPr="00F668CD" w:rsidRDefault="00F668CD" w:rsidP="00F668CD">
            <w:pPr>
              <w:jc w:val="both"/>
              <w:rPr>
                <w:rFonts w:eastAsia="Calibri"/>
                <w:color w:val="000000"/>
                <w:sz w:val="22"/>
                <w:szCs w:val="22"/>
                <w:lang w:eastAsia="en-US" w:bidi="ru-RU"/>
                <w14:ligatures w14:val="standardContextual"/>
                <w14:numSpacing w14:val="proportional"/>
                <w14:stylisticSets>
                  <w14:styleSet w14:id="1"/>
                </w14:stylisticSets>
              </w:rPr>
            </w:pPr>
            <w:r w:rsidRPr="00F668CD">
              <w:rPr>
                <w:rFonts w:eastAsia="Calibri"/>
                <w:color w:val="000000"/>
                <w:sz w:val="22"/>
                <w:szCs w:val="22"/>
                <w:lang w:eastAsia="en-US" w:bidi="ru-RU"/>
                <w14:ligatures w14:val="standardContextual"/>
                <w14:numSpacing w14:val="proportional"/>
                <w14:stylisticSets>
                  <w14:styleSet w14:id="1"/>
                </w14:stylisticSets>
              </w:rPr>
              <w:t>4. Получение диплома о втором высшем образовании.</w:t>
            </w:r>
          </w:p>
          <w:p w:rsidR="00F668CD" w:rsidRPr="00F668CD" w:rsidRDefault="00F668CD" w:rsidP="00F668CD">
            <w:pPr>
              <w:jc w:val="both"/>
              <w:rPr>
                <w:rFonts w:eastAsia="Calibri"/>
                <w:color w:val="000000"/>
                <w:sz w:val="22"/>
                <w:szCs w:val="22"/>
                <w:lang w:eastAsia="en-US" w:bidi="ru-RU"/>
                <w14:ligatures w14:val="standardContextual"/>
                <w14:numSpacing w14:val="proportional"/>
                <w14:stylisticSets>
                  <w14:styleSet w14:id="1"/>
                </w14:stylisticSets>
              </w:rPr>
            </w:pPr>
            <w:r w:rsidRPr="00F668CD">
              <w:rPr>
                <w:rFonts w:eastAsia="Calibri"/>
                <w:color w:val="000000"/>
                <w:sz w:val="22"/>
                <w:szCs w:val="22"/>
                <w:lang w:eastAsia="en-US" w:bidi="ru-RU"/>
                <w14:ligatures w14:val="standardContextual"/>
                <w14:numSpacing w14:val="proportional"/>
                <w14:stylisticSets>
                  <w14:styleSet w14:id="1"/>
                </w14:stylisticSets>
              </w:rPr>
              <w:t>5. Организация свадьбы (юбилея) на 60 гостей в элитном ресторане.</w:t>
            </w:r>
          </w:p>
          <w:p w:rsidR="00F668CD" w:rsidRDefault="00F668CD" w:rsidP="001F5928">
            <w:pPr>
              <w:jc w:val="both"/>
              <w:rPr>
                <w:rFonts w:eastAsia="Calibri"/>
                <w:color w:val="000000"/>
                <w:sz w:val="22"/>
                <w:szCs w:val="22"/>
                <w:lang w:eastAsia="en-US" w:bidi="ru-RU"/>
                <w14:ligatures w14:val="standardContextual"/>
                <w14:numSpacing w14:val="proportional"/>
                <w14:stylisticSets>
                  <w14:styleSet w14:id="1"/>
                </w14:stylisticSets>
              </w:rPr>
            </w:pPr>
          </w:p>
          <w:p w:rsidR="001459B2" w:rsidRDefault="001459B2" w:rsidP="001459B2">
            <w:pPr>
              <w:widowControl w:val="0"/>
              <w:tabs>
                <w:tab w:val="left" w:pos="540"/>
              </w:tabs>
              <w:autoSpaceDE w:val="0"/>
              <w:autoSpaceDN w:val="0"/>
              <w:adjustRightInd w:val="0"/>
              <w:contextualSpacing/>
              <w:jc w:val="both"/>
              <w:rPr>
                <w:sz w:val="22"/>
                <w:szCs w:val="22"/>
              </w:rPr>
            </w:pPr>
            <w:r w:rsidRPr="00696069">
              <w:rPr>
                <w:b/>
                <w:sz w:val="22"/>
                <w:szCs w:val="22"/>
              </w:rPr>
              <w:t>Задание 5.</w:t>
            </w:r>
            <w:r>
              <w:rPr>
                <w:sz w:val="22"/>
                <w:szCs w:val="22"/>
              </w:rPr>
              <w:t xml:space="preserve"> </w:t>
            </w:r>
            <w:r w:rsidRPr="001459B2">
              <w:rPr>
                <w:sz w:val="22"/>
                <w:szCs w:val="22"/>
              </w:rPr>
              <w:t>Проведите сравнительную оценку механистического и органистического подходов к управлению организацией</w:t>
            </w:r>
            <w:r>
              <w:rPr>
                <w:sz w:val="22"/>
                <w:szCs w:val="22"/>
              </w:rPr>
              <w:t>.</w:t>
            </w:r>
          </w:p>
          <w:p w:rsidR="001459B2" w:rsidRPr="001459B2" w:rsidRDefault="001459B2" w:rsidP="001459B2">
            <w:pPr>
              <w:widowControl w:val="0"/>
              <w:tabs>
                <w:tab w:val="left" w:pos="540"/>
              </w:tabs>
              <w:autoSpaceDE w:val="0"/>
              <w:autoSpaceDN w:val="0"/>
              <w:adjustRightInd w:val="0"/>
              <w:contextualSpacing/>
              <w:jc w:val="both"/>
              <w:rPr>
                <w:sz w:val="22"/>
                <w:szCs w:val="22"/>
              </w:rPr>
            </w:pPr>
          </w:p>
          <w:tbl>
            <w:tblPr>
              <w:tblStyle w:val="53"/>
              <w:tblW w:w="3880" w:type="dxa"/>
              <w:tblLayout w:type="fixed"/>
              <w:tblLook w:val="04A0" w:firstRow="1" w:lastRow="0" w:firstColumn="1" w:lastColumn="0" w:noHBand="0" w:noVBand="1"/>
            </w:tblPr>
            <w:tblGrid>
              <w:gridCol w:w="1471"/>
              <w:gridCol w:w="1275"/>
              <w:gridCol w:w="1134"/>
            </w:tblGrid>
            <w:tr w:rsidR="001459B2" w:rsidRPr="001459B2" w:rsidTr="001459B2">
              <w:tc>
                <w:tcPr>
                  <w:tcW w:w="1471" w:type="dxa"/>
                </w:tcPr>
                <w:p w:rsidR="001459B2" w:rsidRPr="001459B2" w:rsidRDefault="001459B2" w:rsidP="00E83043">
                  <w:pPr>
                    <w:ind w:firstLine="32"/>
                    <w:rPr>
                      <w:sz w:val="22"/>
                      <w:szCs w:val="22"/>
                    </w:rPr>
                  </w:pPr>
                  <w:r w:rsidRPr="001459B2">
                    <w:rPr>
                      <w:sz w:val="22"/>
                      <w:szCs w:val="22"/>
                    </w:rPr>
                    <w:t>Параметры</w:t>
                  </w:r>
                </w:p>
              </w:tc>
              <w:tc>
                <w:tcPr>
                  <w:tcW w:w="1275" w:type="dxa"/>
                </w:tcPr>
                <w:p w:rsidR="001459B2" w:rsidRPr="001459B2" w:rsidRDefault="001459B2" w:rsidP="00E83043">
                  <w:pPr>
                    <w:ind w:firstLine="32"/>
                    <w:rPr>
                      <w:sz w:val="22"/>
                      <w:szCs w:val="22"/>
                    </w:rPr>
                  </w:pPr>
                  <w:r w:rsidRPr="001459B2">
                    <w:rPr>
                      <w:sz w:val="22"/>
                      <w:szCs w:val="22"/>
                    </w:rPr>
                    <w:t>Механистический подход</w:t>
                  </w:r>
                </w:p>
              </w:tc>
              <w:tc>
                <w:tcPr>
                  <w:tcW w:w="1134" w:type="dxa"/>
                </w:tcPr>
                <w:p w:rsidR="001459B2" w:rsidRPr="001459B2" w:rsidRDefault="001459B2" w:rsidP="00E83043">
                  <w:pPr>
                    <w:ind w:firstLine="32"/>
                    <w:rPr>
                      <w:sz w:val="22"/>
                      <w:szCs w:val="22"/>
                    </w:rPr>
                  </w:pPr>
                  <w:r w:rsidRPr="001459B2">
                    <w:rPr>
                      <w:sz w:val="22"/>
                      <w:szCs w:val="22"/>
                    </w:rPr>
                    <w:t>Органистический подход</w:t>
                  </w:r>
                </w:p>
              </w:tc>
            </w:tr>
            <w:tr w:rsidR="001459B2" w:rsidRPr="001459B2" w:rsidTr="001459B2">
              <w:tc>
                <w:tcPr>
                  <w:tcW w:w="1471" w:type="dxa"/>
                </w:tcPr>
                <w:p w:rsidR="001459B2" w:rsidRPr="001459B2" w:rsidRDefault="001459B2" w:rsidP="00E83043">
                  <w:pPr>
                    <w:ind w:firstLine="32"/>
                    <w:rPr>
                      <w:sz w:val="22"/>
                      <w:szCs w:val="22"/>
                    </w:rPr>
                  </w:pPr>
                  <w:r w:rsidRPr="001459B2">
                    <w:rPr>
                      <w:sz w:val="22"/>
                      <w:szCs w:val="22"/>
                    </w:rPr>
                    <w:t>Содержание</w:t>
                  </w:r>
                </w:p>
              </w:tc>
              <w:tc>
                <w:tcPr>
                  <w:tcW w:w="1275" w:type="dxa"/>
                </w:tcPr>
                <w:p w:rsidR="001459B2" w:rsidRPr="001459B2" w:rsidRDefault="001459B2" w:rsidP="00E83043">
                  <w:pPr>
                    <w:ind w:firstLine="32"/>
                    <w:rPr>
                      <w:sz w:val="22"/>
                      <w:szCs w:val="22"/>
                    </w:rPr>
                  </w:pPr>
                </w:p>
              </w:tc>
              <w:tc>
                <w:tcPr>
                  <w:tcW w:w="1134" w:type="dxa"/>
                </w:tcPr>
                <w:p w:rsidR="001459B2" w:rsidRPr="001459B2" w:rsidRDefault="001459B2" w:rsidP="00E83043">
                  <w:pPr>
                    <w:ind w:firstLine="32"/>
                    <w:rPr>
                      <w:sz w:val="22"/>
                      <w:szCs w:val="22"/>
                    </w:rPr>
                  </w:pPr>
                </w:p>
              </w:tc>
            </w:tr>
            <w:tr w:rsidR="001459B2" w:rsidRPr="001459B2" w:rsidTr="001459B2">
              <w:tc>
                <w:tcPr>
                  <w:tcW w:w="1471" w:type="dxa"/>
                </w:tcPr>
                <w:p w:rsidR="001459B2" w:rsidRPr="001459B2" w:rsidRDefault="001459B2" w:rsidP="001459B2">
                  <w:pPr>
                    <w:ind w:firstLine="32"/>
                    <w:rPr>
                      <w:sz w:val="22"/>
                      <w:szCs w:val="22"/>
                    </w:rPr>
                  </w:pPr>
                  <w:r w:rsidRPr="001459B2">
                    <w:rPr>
                      <w:sz w:val="22"/>
                      <w:szCs w:val="22"/>
                    </w:rPr>
                    <w:t>Условия применения</w:t>
                  </w:r>
                </w:p>
              </w:tc>
              <w:tc>
                <w:tcPr>
                  <w:tcW w:w="1275" w:type="dxa"/>
                </w:tcPr>
                <w:p w:rsidR="001459B2" w:rsidRPr="001459B2" w:rsidRDefault="001459B2" w:rsidP="00E83043">
                  <w:pPr>
                    <w:ind w:firstLine="32"/>
                    <w:rPr>
                      <w:sz w:val="22"/>
                      <w:szCs w:val="22"/>
                    </w:rPr>
                  </w:pPr>
                </w:p>
              </w:tc>
              <w:tc>
                <w:tcPr>
                  <w:tcW w:w="1134" w:type="dxa"/>
                </w:tcPr>
                <w:p w:rsidR="001459B2" w:rsidRPr="001459B2" w:rsidRDefault="001459B2" w:rsidP="00E83043">
                  <w:pPr>
                    <w:ind w:firstLine="32"/>
                    <w:rPr>
                      <w:sz w:val="22"/>
                      <w:szCs w:val="22"/>
                    </w:rPr>
                  </w:pPr>
                </w:p>
              </w:tc>
            </w:tr>
            <w:tr w:rsidR="001459B2" w:rsidRPr="001459B2" w:rsidTr="001459B2">
              <w:tc>
                <w:tcPr>
                  <w:tcW w:w="1471" w:type="dxa"/>
                </w:tcPr>
                <w:p w:rsidR="001459B2" w:rsidRPr="001459B2" w:rsidRDefault="001459B2" w:rsidP="001459B2">
                  <w:pPr>
                    <w:ind w:firstLine="32"/>
                    <w:rPr>
                      <w:sz w:val="22"/>
                      <w:szCs w:val="22"/>
                    </w:rPr>
                  </w:pPr>
                  <w:r w:rsidRPr="001459B2">
                    <w:rPr>
                      <w:sz w:val="22"/>
                      <w:szCs w:val="22"/>
                    </w:rPr>
                    <w:t>Особенности иерархии</w:t>
                  </w:r>
                </w:p>
              </w:tc>
              <w:tc>
                <w:tcPr>
                  <w:tcW w:w="1275" w:type="dxa"/>
                </w:tcPr>
                <w:p w:rsidR="001459B2" w:rsidRPr="001459B2" w:rsidRDefault="001459B2" w:rsidP="00E83043">
                  <w:pPr>
                    <w:ind w:firstLine="32"/>
                    <w:rPr>
                      <w:sz w:val="22"/>
                      <w:szCs w:val="22"/>
                    </w:rPr>
                  </w:pPr>
                </w:p>
              </w:tc>
              <w:tc>
                <w:tcPr>
                  <w:tcW w:w="1134" w:type="dxa"/>
                </w:tcPr>
                <w:p w:rsidR="001459B2" w:rsidRPr="001459B2" w:rsidRDefault="001459B2" w:rsidP="00E83043">
                  <w:pPr>
                    <w:ind w:firstLine="32"/>
                    <w:rPr>
                      <w:sz w:val="22"/>
                      <w:szCs w:val="22"/>
                    </w:rPr>
                  </w:pPr>
                </w:p>
              </w:tc>
            </w:tr>
            <w:tr w:rsidR="001459B2" w:rsidRPr="001459B2" w:rsidTr="001459B2">
              <w:tc>
                <w:tcPr>
                  <w:tcW w:w="1471" w:type="dxa"/>
                </w:tcPr>
                <w:p w:rsidR="001459B2" w:rsidRPr="001459B2" w:rsidRDefault="001459B2" w:rsidP="001459B2">
                  <w:pPr>
                    <w:ind w:firstLine="32"/>
                    <w:rPr>
                      <w:sz w:val="22"/>
                      <w:szCs w:val="22"/>
                    </w:rPr>
                  </w:pPr>
                  <w:r w:rsidRPr="001459B2">
                    <w:rPr>
                      <w:sz w:val="22"/>
                      <w:szCs w:val="22"/>
                    </w:rPr>
                    <w:t>Особенности взаимодействия с заказчиками, потребителями, клиентами</w:t>
                  </w:r>
                </w:p>
              </w:tc>
              <w:tc>
                <w:tcPr>
                  <w:tcW w:w="1275" w:type="dxa"/>
                </w:tcPr>
                <w:p w:rsidR="001459B2" w:rsidRPr="001459B2" w:rsidRDefault="001459B2" w:rsidP="00E83043">
                  <w:pPr>
                    <w:ind w:firstLine="32"/>
                    <w:rPr>
                      <w:sz w:val="22"/>
                      <w:szCs w:val="22"/>
                    </w:rPr>
                  </w:pPr>
                </w:p>
              </w:tc>
              <w:tc>
                <w:tcPr>
                  <w:tcW w:w="1134" w:type="dxa"/>
                </w:tcPr>
                <w:p w:rsidR="001459B2" w:rsidRPr="001459B2" w:rsidRDefault="001459B2" w:rsidP="00E83043">
                  <w:pPr>
                    <w:ind w:firstLine="32"/>
                    <w:rPr>
                      <w:sz w:val="22"/>
                      <w:szCs w:val="22"/>
                    </w:rPr>
                  </w:pPr>
                </w:p>
              </w:tc>
            </w:tr>
            <w:tr w:rsidR="001459B2" w:rsidRPr="001459B2" w:rsidTr="001459B2">
              <w:tc>
                <w:tcPr>
                  <w:tcW w:w="1471" w:type="dxa"/>
                </w:tcPr>
                <w:p w:rsidR="001459B2" w:rsidRPr="001459B2" w:rsidRDefault="001459B2" w:rsidP="001459B2">
                  <w:pPr>
                    <w:ind w:firstLine="32"/>
                    <w:rPr>
                      <w:sz w:val="22"/>
                      <w:szCs w:val="22"/>
                    </w:rPr>
                  </w:pPr>
                  <w:r w:rsidRPr="001459B2">
                    <w:rPr>
                      <w:sz w:val="22"/>
                      <w:szCs w:val="22"/>
                    </w:rPr>
                    <w:t>Примеры организаций</w:t>
                  </w:r>
                </w:p>
              </w:tc>
              <w:tc>
                <w:tcPr>
                  <w:tcW w:w="1275" w:type="dxa"/>
                </w:tcPr>
                <w:p w:rsidR="001459B2" w:rsidRPr="001459B2" w:rsidRDefault="001459B2" w:rsidP="00E83043">
                  <w:pPr>
                    <w:ind w:firstLine="32"/>
                    <w:rPr>
                      <w:sz w:val="22"/>
                      <w:szCs w:val="22"/>
                    </w:rPr>
                  </w:pPr>
                </w:p>
              </w:tc>
              <w:tc>
                <w:tcPr>
                  <w:tcW w:w="1134" w:type="dxa"/>
                </w:tcPr>
                <w:p w:rsidR="001459B2" w:rsidRPr="001459B2" w:rsidRDefault="001459B2" w:rsidP="00E83043">
                  <w:pPr>
                    <w:ind w:firstLine="32"/>
                    <w:rPr>
                      <w:sz w:val="22"/>
                      <w:szCs w:val="22"/>
                    </w:rPr>
                  </w:pPr>
                </w:p>
              </w:tc>
            </w:tr>
          </w:tbl>
          <w:p w:rsidR="001459B2" w:rsidRDefault="001459B2" w:rsidP="001459B2">
            <w:pPr>
              <w:snapToGrid w:val="0"/>
              <w:ind w:right="483"/>
              <w:jc w:val="both"/>
              <w:rPr>
                <w:bCs/>
                <w:color w:val="000000" w:themeColor="text1"/>
                <w:sz w:val="22"/>
                <w:szCs w:val="22"/>
              </w:rPr>
            </w:pPr>
          </w:p>
          <w:p w:rsidR="001459B2" w:rsidRPr="001459B2" w:rsidRDefault="001459B2" w:rsidP="001459B2">
            <w:pPr>
              <w:snapToGrid w:val="0"/>
              <w:ind w:right="57"/>
              <w:jc w:val="both"/>
              <w:rPr>
                <w:bCs/>
                <w:color w:val="000000" w:themeColor="text1"/>
                <w:sz w:val="22"/>
                <w:szCs w:val="22"/>
              </w:rPr>
            </w:pPr>
            <w:r w:rsidRPr="00696069">
              <w:rPr>
                <w:b/>
                <w:bCs/>
                <w:color w:val="000000" w:themeColor="text1"/>
                <w:sz w:val="22"/>
                <w:szCs w:val="22"/>
              </w:rPr>
              <w:t>Задание 6.</w:t>
            </w:r>
            <w:r>
              <w:rPr>
                <w:bCs/>
                <w:color w:val="000000" w:themeColor="text1"/>
                <w:sz w:val="22"/>
                <w:szCs w:val="22"/>
              </w:rPr>
              <w:t xml:space="preserve"> </w:t>
            </w:r>
            <w:r w:rsidRPr="001459B2">
              <w:rPr>
                <w:bCs/>
                <w:color w:val="000000" w:themeColor="text1"/>
                <w:sz w:val="22"/>
                <w:szCs w:val="22"/>
              </w:rPr>
              <w:t>Соотнесите принципы управления по А. Файолю и их характеристики</w:t>
            </w:r>
            <w:r>
              <w:rPr>
                <w:bCs/>
                <w:color w:val="000000" w:themeColor="text1"/>
                <w:sz w:val="22"/>
                <w:szCs w:val="22"/>
              </w:rPr>
              <w:t>.</w:t>
            </w:r>
          </w:p>
          <w:tbl>
            <w:tblPr>
              <w:tblStyle w:val="aa"/>
              <w:tblW w:w="9345" w:type="dxa"/>
              <w:tblLayout w:type="fixed"/>
              <w:tblLook w:val="04A0" w:firstRow="1" w:lastRow="0" w:firstColumn="1" w:lastColumn="0" w:noHBand="0" w:noVBand="1"/>
            </w:tblPr>
            <w:tblGrid>
              <w:gridCol w:w="904"/>
              <w:gridCol w:w="8441"/>
            </w:tblGrid>
            <w:tr w:rsidR="001459B2" w:rsidRPr="001459B2" w:rsidTr="001459B2">
              <w:tc>
                <w:tcPr>
                  <w:tcW w:w="904" w:type="dxa"/>
                </w:tcPr>
                <w:p w:rsidR="001459B2" w:rsidRPr="001459B2" w:rsidRDefault="001459B2" w:rsidP="001459B2">
                  <w:pPr>
                    <w:snapToGrid w:val="0"/>
                    <w:jc w:val="both"/>
                    <w:rPr>
                      <w:bCs/>
                      <w:color w:val="000000" w:themeColor="text1"/>
                      <w:sz w:val="22"/>
                      <w:szCs w:val="22"/>
                    </w:rPr>
                  </w:pPr>
                  <w:r w:rsidRPr="001459B2">
                    <w:rPr>
                      <w:bCs/>
                      <w:color w:val="000000" w:themeColor="text1"/>
                      <w:sz w:val="22"/>
                      <w:szCs w:val="22"/>
                    </w:rPr>
                    <w:t>1. Инициатива</w:t>
                  </w:r>
                </w:p>
              </w:tc>
              <w:tc>
                <w:tcPr>
                  <w:tcW w:w="8441" w:type="dxa"/>
                </w:tcPr>
                <w:p w:rsidR="001459B2" w:rsidRPr="001459B2" w:rsidRDefault="001459B2" w:rsidP="001459B2">
                  <w:pPr>
                    <w:snapToGrid w:val="0"/>
                    <w:ind w:right="5522"/>
                    <w:jc w:val="both"/>
                    <w:rPr>
                      <w:bCs/>
                      <w:color w:val="000000" w:themeColor="text1"/>
                      <w:sz w:val="22"/>
                      <w:szCs w:val="22"/>
                    </w:rPr>
                  </w:pPr>
                  <w:r w:rsidRPr="001459B2">
                    <w:rPr>
                      <w:bCs/>
                      <w:color w:val="000000" w:themeColor="text1"/>
                      <w:sz w:val="22"/>
                      <w:szCs w:val="22"/>
                    </w:rPr>
                    <w:t>А) Все действия, имеющие одинаковую цель, должны объединяться в группы и осуществляться по единому плану.</w:t>
                  </w:r>
                </w:p>
              </w:tc>
            </w:tr>
            <w:tr w:rsidR="001459B2" w:rsidRPr="001459B2" w:rsidTr="001459B2">
              <w:tc>
                <w:tcPr>
                  <w:tcW w:w="904" w:type="dxa"/>
                </w:tcPr>
                <w:p w:rsidR="001459B2" w:rsidRPr="001459B2" w:rsidRDefault="001459B2" w:rsidP="001459B2">
                  <w:pPr>
                    <w:snapToGrid w:val="0"/>
                    <w:jc w:val="both"/>
                    <w:rPr>
                      <w:bCs/>
                      <w:color w:val="000000" w:themeColor="text1"/>
                      <w:sz w:val="22"/>
                      <w:szCs w:val="22"/>
                    </w:rPr>
                  </w:pPr>
                  <w:r w:rsidRPr="001459B2">
                    <w:rPr>
                      <w:bCs/>
                      <w:color w:val="000000" w:themeColor="text1"/>
                      <w:sz w:val="22"/>
                      <w:szCs w:val="22"/>
                    </w:rPr>
                    <w:t>2. Разделение труда</w:t>
                  </w:r>
                </w:p>
              </w:tc>
              <w:tc>
                <w:tcPr>
                  <w:tcW w:w="8441" w:type="dxa"/>
                </w:tcPr>
                <w:p w:rsidR="001459B2" w:rsidRPr="001459B2" w:rsidRDefault="001459B2" w:rsidP="001459B2">
                  <w:pPr>
                    <w:snapToGrid w:val="0"/>
                    <w:ind w:right="5522"/>
                    <w:jc w:val="both"/>
                    <w:rPr>
                      <w:bCs/>
                      <w:color w:val="000000" w:themeColor="text1"/>
                      <w:sz w:val="22"/>
                      <w:szCs w:val="22"/>
                    </w:rPr>
                  </w:pPr>
                  <w:r w:rsidRPr="001459B2">
                    <w:rPr>
                      <w:bCs/>
                      <w:color w:val="000000" w:themeColor="text1"/>
                      <w:sz w:val="22"/>
                      <w:szCs w:val="22"/>
                    </w:rPr>
                    <w:t>Б) Работник получает распоряжения и отчитывается только перед одним непосредственным начальником.</w:t>
                  </w:r>
                </w:p>
              </w:tc>
            </w:tr>
            <w:tr w:rsidR="001459B2" w:rsidRPr="001459B2" w:rsidTr="001459B2">
              <w:tc>
                <w:tcPr>
                  <w:tcW w:w="904" w:type="dxa"/>
                </w:tcPr>
                <w:p w:rsidR="001459B2" w:rsidRPr="001459B2" w:rsidRDefault="001459B2" w:rsidP="001459B2">
                  <w:pPr>
                    <w:tabs>
                      <w:tab w:val="left" w:pos="913"/>
                    </w:tabs>
                    <w:snapToGrid w:val="0"/>
                    <w:jc w:val="both"/>
                    <w:rPr>
                      <w:bCs/>
                      <w:color w:val="000000" w:themeColor="text1"/>
                      <w:sz w:val="22"/>
                      <w:szCs w:val="22"/>
                    </w:rPr>
                  </w:pPr>
                  <w:r w:rsidRPr="001459B2">
                    <w:rPr>
                      <w:bCs/>
                      <w:color w:val="000000" w:themeColor="text1"/>
                      <w:sz w:val="22"/>
                      <w:szCs w:val="22"/>
                    </w:rPr>
                    <w:t>3. Единоначали</w:t>
                  </w:r>
                  <w:r w:rsidRPr="001459B2">
                    <w:rPr>
                      <w:bCs/>
                      <w:color w:val="000000" w:themeColor="text1"/>
                      <w:sz w:val="22"/>
                      <w:szCs w:val="22"/>
                    </w:rPr>
                    <w:lastRenderedPageBreak/>
                    <w:t>е</w:t>
                  </w:r>
                </w:p>
              </w:tc>
              <w:tc>
                <w:tcPr>
                  <w:tcW w:w="8441" w:type="dxa"/>
                </w:tcPr>
                <w:p w:rsidR="001459B2" w:rsidRPr="001459B2" w:rsidRDefault="001459B2" w:rsidP="001459B2">
                  <w:pPr>
                    <w:snapToGrid w:val="0"/>
                    <w:ind w:right="5381"/>
                    <w:jc w:val="both"/>
                    <w:rPr>
                      <w:bCs/>
                      <w:color w:val="000000" w:themeColor="text1"/>
                      <w:sz w:val="22"/>
                      <w:szCs w:val="22"/>
                    </w:rPr>
                  </w:pPr>
                  <w:r w:rsidRPr="001459B2">
                    <w:rPr>
                      <w:bCs/>
                      <w:color w:val="000000" w:themeColor="text1"/>
                      <w:sz w:val="22"/>
                      <w:szCs w:val="22"/>
                    </w:rPr>
                    <w:lastRenderedPageBreak/>
                    <w:t xml:space="preserve">В) Поощрение работающих к выработке независимых суждений в границах </w:t>
                  </w:r>
                  <w:r w:rsidRPr="001459B2">
                    <w:rPr>
                      <w:bCs/>
                      <w:color w:val="000000" w:themeColor="text1"/>
                      <w:sz w:val="22"/>
                      <w:szCs w:val="22"/>
                    </w:rPr>
                    <w:lastRenderedPageBreak/>
                    <w:t>делегированных им полномочий и выполняемых работ</w:t>
                  </w:r>
                </w:p>
              </w:tc>
            </w:tr>
            <w:tr w:rsidR="001459B2" w:rsidRPr="001459B2" w:rsidTr="001459B2">
              <w:tc>
                <w:tcPr>
                  <w:tcW w:w="904" w:type="dxa"/>
                </w:tcPr>
                <w:p w:rsidR="001459B2" w:rsidRPr="001459B2" w:rsidRDefault="001459B2" w:rsidP="001459B2">
                  <w:pPr>
                    <w:tabs>
                      <w:tab w:val="left" w:pos="971"/>
                    </w:tabs>
                    <w:snapToGrid w:val="0"/>
                    <w:ind w:right="-84"/>
                    <w:jc w:val="both"/>
                    <w:rPr>
                      <w:bCs/>
                      <w:color w:val="000000" w:themeColor="text1"/>
                      <w:sz w:val="22"/>
                      <w:szCs w:val="22"/>
                    </w:rPr>
                  </w:pPr>
                  <w:r w:rsidRPr="001459B2">
                    <w:rPr>
                      <w:bCs/>
                      <w:color w:val="000000" w:themeColor="text1"/>
                      <w:sz w:val="22"/>
                      <w:szCs w:val="22"/>
                    </w:rPr>
                    <w:t>4. Единство действий</w:t>
                  </w:r>
                </w:p>
              </w:tc>
              <w:tc>
                <w:tcPr>
                  <w:tcW w:w="8441" w:type="dxa"/>
                </w:tcPr>
                <w:p w:rsidR="001459B2" w:rsidRPr="001459B2" w:rsidRDefault="001459B2" w:rsidP="001459B2">
                  <w:pPr>
                    <w:snapToGrid w:val="0"/>
                    <w:ind w:right="5381"/>
                    <w:jc w:val="both"/>
                    <w:rPr>
                      <w:bCs/>
                      <w:color w:val="000000" w:themeColor="text1"/>
                      <w:sz w:val="22"/>
                      <w:szCs w:val="22"/>
                    </w:rPr>
                  </w:pPr>
                  <w:r w:rsidRPr="001459B2">
                    <w:rPr>
                      <w:bCs/>
                      <w:color w:val="000000" w:themeColor="text1"/>
                      <w:sz w:val="22"/>
                      <w:szCs w:val="22"/>
                    </w:rPr>
                    <w:t>Г) Специализация работ для эффективного использования рабочей силы (за счет сокращения числа целей, на которые направляются усилия работающих).</w:t>
                  </w:r>
                </w:p>
              </w:tc>
            </w:tr>
          </w:tbl>
          <w:p w:rsidR="001459B2" w:rsidRDefault="001459B2" w:rsidP="001459B2">
            <w:pPr>
              <w:snapToGrid w:val="0"/>
              <w:ind w:right="483"/>
              <w:jc w:val="both"/>
              <w:rPr>
                <w:bCs/>
                <w:color w:val="000000" w:themeColor="text1"/>
                <w:sz w:val="22"/>
                <w:szCs w:val="22"/>
              </w:rPr>
            </w:pPr>
          </w:p>
          <w:p w:rsidR="001459B2" w:rsidRPr="001459B2" w:rsidRDefault="001459B2" w:rsidP="00696069">
            <w:pPr>
              <w:snapToGrid w:val="0"/>
              <w:ind w:right="57"/>
              <w:jc w:val="both"/>
              <w:rPr>
                <w:bCs/>
                <w:color w:val="000000" w:themeColor="text1"/>
                <w:sz w:val="22"/>
                <w:szCs w:val="22"/>
              </w:rPr>
            </w:pPr>
            <w:r w:rsidRPr="00696069">
              <w:rPr>
                <w:b/>
                <w:bCs/>
                <w:color w:val="000000" w:themeColor="text1"/>
                <w:sz w:val="22"/>
                <w:szCs w:val="22"/>
              </w:rPr>
              <w:t>Задание 7.</w:t>
            </w:r>
            <w:r>
              <w:rPr>
                <w:bCs/>
                <w:color w:val="000000" w:themeColor="text1"/>
                <w:sz w:val="22"/>
                <w:szCs w:val="22"/>
              </w:rPr>
              <w:t xml:space="preserve"> </w:t>
            </w:r>
            <w:r w:rsidR="00696069">
              <w:rPr>
                <w:bCs/>
                <w:color w:val="000000" w:themeColor="text1"/>
                <w:sz w:val="22"/>
                <w:szCs w:val="22"/>
              </w:rPr>
              <w:t xml:space="preserve">Соотнесите понятия и </w:t>
            </w:r>
            <w:r w:rsidRPr="001459B2">
              <w:rPr>
                <w:bCs/>
                <w:color w:val="000000" w:themeColor="text1"/>
                <w:sz w:val="22"/>
                <w:szCs w:val="22"/>
              </w:rPr>
              <w:t>их определения</w:t>
            </w:r>
            <w:r>
              <w:rPr>
                <w:bCs/>
                <w:color w:val="000000" w:themeColor="text1"/>
                <w:sz w:val="22"/>
                <w:szCs w:val="22"/>
              </w:rPr>
              <w:t>.</w:t>
            </w:r>
          </w:p>
          <w:tbl>
            <w:tblPr>
              <w:tblStyle w:val="aa"/>
              <w:tblW w:w="9345" w:type="dxa"/>
              <w:tblLayout w:type="fixed"/>
              <w:tblLook w:val="04A0" w:firstRow="1" w:lastRow="0" w:firstColumn="1" w:lastColumn="0" w:noHBand="0" w:noVBand="1"/>
            </w:tblPr>
            <w:tblGrid>
              <w:gridCol w:w="1187"/>
              <w:gridCol w:w="8158"/>
            </w:tblGrid>
            <w:tr w:rsidR="001459B2" w:rsidRPr="001459B2" w:rsidTr="001459B2">
              <w:tc>
                <w:tcPr>
                  <w:tcW w:w="1187" w:type="dxa"/>
                </w:tcPr>
                <w:p w:rsidR="001459B2" w:rsidRPr="001459B2" w:rsidRDefault="001459B2" w:rsidP="001459B2">
                  <w:pPr>
                    <w:tabs>
                      <w:tab w:val="left" w:pos="971"/>
                    </w:tabs>
                    <w:snapToGrid w:val="0"/>
                    <w:ind w:right="-84"/>
                    <w:jc w:val="both"/>
                    <w:rPr>
                      <w:bCs/>
                      <w:color w:val="000000" w:themeColor="text1"/>
                      <w:sz w:val="22"/>
                      <w:szCs w:val="22"/>
                    </w:rPr>
                  </w:pPr>
                  <w:r w:rsidRPr="001459B2">
                    <w:rPr>
                      <w:bCs/>
                      <w:color w:val="000000" w:themeColor="text1"/>
                      <w:sz w:val="22"/>
                      <w:szCs w:val="22"/>
                    </w:rPr>
                    <w:t>1. Ответственность</w:t>
                  </w:r>
                </w:p>
              </w:tc>
              <w:tc>
                <w:tcPr>
                  <w:tcW w:w="8158" w:type="dxa"/>
                </w:tcPr>
                <w:p w:rsidR="001459B2" w:rsidRPr="001459B2" w:rsidRDefault="001459B2" w:rsidP="001459B2">
                  <w:pPr>
                    <w:snapToGrid w:val="0"/>
                    <w:ind w:right="5381"/>
                    <w:jc w:val="both"/>
                    <w:rPr>
                      <w:bCs/>
                      <w:color w:val="000000" w:themeColor="text1"/>
                      <w:sz w:val="22"/>
                      <w:szCs w:val="22"/>
                    </w:rPr>
                  </w:pPr>
                  <w:r w:rsidRPr="001459B2">
                    <w:rPr>
                      <w:bCs/>
                      <w:color w:val="000000" w:themeColor="text1"/>
                      <w:sz w:val="22"/>
                      <w:szCs w:val="22"/>
                    </w:rPr>
                    <w:t>А) это делегированное ограниченное присущее данной должности право использовать ресурсы организации</w:t>
                  </w:r>
                </w:p>
              </w:tc>
            </w:tr>
            <w:tr w:rsidR="001459B2" w:rsidRPr="001459B2" w:rsidTr="001459B2">
              <w:tc>
                <w:tcPr>
                  <w:tcW w:w="1187" w:type="dxa"/>
                </w:tcPr>
                <w:p w:rsidR="001459B2" w:rsidRPr="001459B2" w:rsidRDefault="001459B2" w:rsidP="001459B2">
                  <w:pPr>
                    <w:snapToGrid w:val="0"/>
                    <w:jc w:val="both"/>
                    <w:rPr>
                      <w:bCs/>
                      <w:color w:val="000000" w:themeColor="text1"/>
                      <w:sz w:val="22"/>
                      <w:szCs w:val="22"/>
                    </w:rPr>
                  </w:pPr>
                  <w:r w:rsidRPr="001459B2">
                    <w:rPr>
                      <w:bCs/>
                      <w:color w:val="000000" w:themeColor="text1"/>
                      <w:sz w:val="22"/>
                      <w:szCs w:val="22"/>
                    </w:rPr>
                    <w:t>2. Полномочия</w:t>
                  </w:r>
                </w:p>
              </w:tc>
              <w:tc>
                <w:tcPr>
                  <w:tcW w:w="8158" w:type="dxa"/>
                </w:tcPr>
                <w:p w:rsidR="001459B2" w:rsidRPr="001459B2" w:rsidRDefault="001459B2" w:rsidP="001459B2">
                  <w:pPr>
                    <w:snapToGrid w:val="0"/>
                    <w:ind w:right="5381"/>
                    <w:jc w:val="both"/>
                    <w:rPr>
                      <w:bCs/>
                      <w:color w:val="000000" w:themeColor="text1"/>
                      <w:sz w:val="22"/>
                      <w:szCs w:val="22"/>
                    </w:rPr>
                  </w:pPr>
                  <w:r w:rsidRPr="001459B2">
                    <w:rPr>
                      <w:bCs/>
                      <w:color w:val="000000" w:themeColor="text1"/>
                      <w:sz w:val="22"/>
                      <w:szCs w:val="22"/>
                    </w:rPr>
                    <w:t xml:space="preserve">Б) необходимость выполнять возложенные задачи и работы по достижению цели </w:t>
                  </w:r>
                </w:p>
              </w:tc>
            </w:tr>
            <w:tr w:rsidR="001459B2" w:rsidRPr="001459B2" w:rsidTr="001459B2">
              <w:tc>
                <w:tcPr>
                  <w:tcW w:w="1187" w:type="dxa"/>
                </w:tcPr>
                <w:p w:rsidR="001459B2" w:rsidRPr="001459B2" w:rsidRDefault="001459B2" w:rsidP="001459B2">
                  <w:pPr>
                    <w:snapToGrid w:val="0"/>
                    <w:jc w:val="both"/>
                    <w:rPr>
                      <w:bCs/>
                      <w:color w:val="000000" w:themeColor="text1"/>
                      <w:sz w:val="22"/>
                      <w:szCs w:val="22"/>
                    </w:rPr>
                  </w:pPr>
                  <w:r w:rsidRPr="001459B2">
                    <w:rPr>
                      <w:bCs/>
                      <w:color w:val="000000" w:themeColor="text1"/>
                      <w:sz w:val="22"/>
                      <w:szCs w:val="22"/>
                    </w:rPr>
                    <w:t>3. Делегирование</w:t>
                  </w:r>
                </w:p>
              </w:tc>
              <w:tc>
                <w:tcPr>
                  <w:tcW w:w="8158" w:type="dxa"/>
                </w:tcPr>
                <w:p w:rsidR="001459B2" w:rsidRPr="001459B2" w:rsidRDefault="001459B2" w:rsidP="001459B2">
                  <w:pPr>
                    <w:snapToGrid w:val="0"/>
                    <w:ind w:right="5381"/>
                    <w:jc w:val="both"/>
                    <w:rPr>
                      <w:bCs/>
                      <w:color w:val="000000" w:themeColor="text1"/>
                      <w:sz w:val="22"/>
                      <w:szCs w:val="22"/>
                    </w:rPr>
                  </w:pPr>
                  <w:r w:rsidRPr="001459B2">
                    <w:rPr>
                      <w:bCs/>
                      <w:color w:val="000000" w:themeColor="text1"/>
                      <w:sz w:val="22"/>
                      <w:szCs w:val="22"/>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r>
                    <w:rPr>
                      <w:bCs/>
                      <w:color w:val="000000" w:themeColor="text1"/>
                      <w:sz w:val="22"/>
                      <w:szCs w:val="22"/>
                    </w:rPr>
                    <w:t>.</w:t>
                  </w:r>
                </w:p>
              </w:tc>
            </w:tr>
            <w:tr w:rsidR="001459B2" w:rsidRPr="001459B2" w:rsidTr="001459B2">
              <w:tc>
                <w:tcPr>
                  <w:tcW w:w="1187" w:type="dxa"/>
                </w:tcPr>
                <w:p w:rsidR="001459B2" w:rsidRPr="001459B2" w:rsidRDefault="001459B2" w:rsidP="001459B2">
                  <w:pPr>
                    <w:snapToGrid w:val="0"/>
                    <w:jc w:val="both"/>
                    <w:rPr>
                      <w:bCs/>
                      <w:color w:val="000000" w:themeColor="text1"/>
                      <w:sz w:val="22"/>
                      <w:szCs w:val="22"/>
                    </w:rPr>
                  </w:pPr>
                  <w:r w:rsidRPr="001459B2">
                    <w:rPr>
                      <w:bCs/>
                      <w:color w:val="000000" w:themeColor="text1"/>
                      <w:sz w:val="22"/>
                      <w:szCs w:val="22"/>
                    </w:rPr>
                    <w:t>4. Обязанность</w:t>
                  </w:r>
                </w:p>
              </w:tc>
              <w:tc>
                <w:tcPr>
                  <w:tcW w:w="8158" w:type="dxa"/>
                </w:tcPr>
                <w:p w:rsidR="001459B2" w:rsidRPr="001459B2" w:rsidRDefault="001459B2" w:rsidP="001459B2">
                  <w:pPr>
                    <w:snapToGrid w:val="0"/>
                    <w:ind w:right="5381"/>
                    <w:jc w:val="both"/>
                    <w:rPr>
                      <w:bCs/>
                      <w:color w:val="000000" w:themeColor="text1"/>
                      <w:sz w:val="22"/>
                      <w:szCs w:val="22"/>
                    </w:rPr>
                  </w:pPr>
                  <w:r w:rsidRPr="001459B2">
                    <w:rPr>
                      <w:bCs/>
                      <w:color w:val="000000" w:themeColor="text1"/>
                      <w:sz w:val="22"/>
                      <w:szCs w:val="22"/>
                    </w:rPr>
                    <w:t>Г) это передача задач и полномочий лицу, которое принимает на себя ответственность за их исполнение</w:t>
                  </w:r>
                  <w:r>
                    <w:rPr>
                      <w:bCs/>
                      <w:color w:val="000000" w:themeColor="text1"/>
                      <w:sz w:val="22"/>
                      <w:szCs w:val="22"/>
                    </w:rPr>
                    <w:t>.</w:t>
                  </w:r>
                </w:p>
              </w:tc>
            </w:tr>
          </w:tbl>
          <w:p w:rsidR="001459B2" w:rsidRDefault="001459B2" w:rsidP="001459B2">
            <w:pPr>
              <w:snapToGrid w:val="0"/>
              <w:ind w:right="483"/>
              <w:jc w:val="both"/>
              <w:rPr>
                <w:bCs/>
                <w:color w:val="000000" w:themeColor="text1"/>
                <w:sz w:val="22"/>
                <w:szCs w:val="22"/>
              </w:rPr>
            </w:pPr>
          </w:p>
          <w:p w:rsidR="009B30CB" w:rsidRPr="009B30CB" w:rsidRDefault="009B30CB" w:rsidP="009B30CB">
            <w:pPr>
              <w:snapToGrid w:val="0"/>
              <w:ind w:right="57"/>
              <w:jc w:val="both"/>
              <w:rPr>
                <w:bCs/>
                <w:color w:val="000000" w:themeColor="text1"/>
                <w:sz w:val="22"/>
                <w:szCs w:val="22"/>
              </w:rPr>
            </w:pPr>
            <w:r>
              <w:rPr>
                <w:bCs/>
                <w:i/>
                <w:color w:val="000000" w:themeColor="text1"/>
                <w:sz w:val="22"/>
                <w:szCs w:val="22"/>
              </w:rPr>
              <w:t xml:space="preserve">Задание 8. </w:t>
            </w:r>
            <w:r w:rsidRPr="009B30CB">
              <w:rPr>
                <w:bCs/>
                <w:i/>
                <w:color w:val="000000" w:themeColor="text1"/>
                <w:sz w:val="22"/>
                <w:szCs w:val="22"/>
              </w:rPr>
              <w:t>Фирма «Копия+»</w:t>
            </w:r>
            <w:r w:rsidRPr="009B30CB">
              <w:rPr>
                <w:bCs/>
                <w:color w:val="000000" w:themeColor="text1"/>
                <w:sz w:val="22"/>
                <w:szCs w:val="22"/>
              </w:rPr>
              <w:t xml:space="preserve"> держит точку в районном торговом центре, где оказывает услуги населению по распечатке и ксерокопии. Ее руководитель Николай не занимается долгосрочным планированием работы фирмы и не рассматривает варианты осуществления каких-либо организационных изменений в перспективе. </w:t>
            </w:r>
          </w:p>
          <w:p w:rsidR="009B30CB" w:rsidRPr="009B30CB" w:rsidRDefault="009B30CB" w:rsidP="009B30CB">
            <w:pPr>
              <w:tabs>
                <w:tab w:val="left" w:pos="3720"/>
              </w:tabs>
              <w:snapToGrid w:val="0"/>
              <w:ind w:right="57"/>
              <w:jc w:val="both"/>
              <w:rPr>
                <w:bCs/>
                <w:color w:val="000000" w:themeColor="text1"/>
                <w:sz w:val="22"/>
                <w:szCs w:val="22"/>
              </w:rPr>
            </w:pPr>
            <w:r w:rsidRPr="009B30CB">
              <w:rPr>
                <w:bCs/>
                <w:i/>
                <w:color w:val="000000" w:themeColor="text1"/>
                <w:sz w:val="22"/>
                <w:szCs w:val="22"/>
              </w:rPr>
              <w:t>Фирма «Элит-Авто»</w:t>
            </w:r>
            <w:r w:rsidRPr="009B30CB">
              <w:rPr>
                <w:bCs/>
                <w:color w:val="000000" w:themeColor="text1"/>
                <w:sz w:val="22"/>
                <w:szCs w:val="22"/>
              </w:rPr>
              <w:t xml:space="preserve"> занимается реализацией дорогих иномарок. Ее руководитель Татьяна, несмотря на периодические предложения своих заместителей, считает оптимизацию структуры своей фирмы не целесообразной и не занимается этим во-просом. </w:t>
            </w:r>
          </w:p>
          <w:p w:rsidR="009B30CB" w:rsidRPr="009B30CB" w:rsidRDefault="009B30CB" w:rsidP="009B30CB">
            <w:pPr>
              <w:snapToGrid w:val="0"/>
              <w:jc w:val="both"/>
              <w:rPr>
                <w:bCs/>
                <w:color w:val="000000" w:themeColor="text1"/>
                <w:sz w:val="22"/>
                <w:szCs w:val="22"/>
              </w:rPr>
            </w:pPr>
            <w:r w:rsidRPr="009B30CB">
              <w:rPr>
                <w:bCs/>
                <w:i/>
                <w:color w:val="000000" w:themeColor="text1"/>
                <w:sz w:val="22"/>
                <w:szCs w:val="22"/>
              </w:rPr>
              <w:t>Фирма «Мега Оптика»</w:t>
            </w:r>
            <w:r w:rsidRPr="009B30CB">
              <w:rPr>
                <w:bCs/>
                <w:color w:val="000000" w:themeColor="text1"/>
                <w:sz w:val="22"/>
                <w:szCs w:val="22"/>
              </w:rPr>
              <w:t xml:space="preserve"> держит сеть магазинов в разных частях города по про-даже очков и сопутствующих товаров. Ее руководитель Михаил считает, что его </w:t>
            </w:r>
            <w:r w:rsidRPr="009B30CB">
              <w:rPr>
                <w:bCs/>
                <w:color w:val="000000" w:themeColor="text1"/>
                <w:sz w:val="22"/>
                <w:szCs w:val="22"/>
              </w:rPr>
              <w:lastRenderedPageBreak/>
              <w:t xml:space="preserve">бизнес всегда будет идти хорошо и не исследует возможности его реорганизации. </w:t>
            </w:r>
          </w:p>
          <w:p w:rsidR="009B30CB" w:rsidRPr="009B30CB" w:rsidRDefault="009B30CB" w:rsidP="009B30CB">
            <w:pPr>
              <w:snapToGrid w:val="0"/>
              <w:ind w:right="57"/>
              <w:jc w:val="both"/>
              <w:rPr>
                <w:bCs/>
                <w:color w:val="000000" w:themeColor="text1"/>
                <w:sz w:val="22"/>
                <w:szCs w:val="22"/>
              </w:rPr>
            </w:pPr>
            <w:r w:rsidRPr="009B30CB">
              <w:rPr>
                <w:bCs/>
                <w:i/>
                <w:color w:val="000000" w:themeColor="text1"/>
                <w:sz w:val="22"/>
                <w:szCs w:val="22"/>
              </w:rPr>
              <w:t>Фирма «Ваш брокер»</w:t>
            </w:r>
            <w:r w:rsidRPr="009B30CB">
              <w:rPr>
                <w:bCs/>
                <w:color w:val="000000" w:themeColor="text1"/>
                <w:sz w:val="22"/>
                <w:szCs w:val="22"/>
              </w:rPr>
              <w:t xml:space="preserve"> занимается оказанием посреднических услуг на фондовом рынке. Ее руководитель Леонид опасается негативных изменений деловой конъюнктуры в будущем и рассматривает варианты оптимизации бизнеса. </w:t>
            </w:r>
          </w:p>
          <w:p w:rsidR="009B30CB" w:rsidRPr="00893564" w:rsidRDefault="009B30CB" w:rsidP="009B30CB">
            <w:pPr>
              <w:tabs>
                <w:tab w:val="left" w:pos="3777"/>
              </w:tabs>
              <w:snapToGrid w:val="0"/>
              <w:jc w:val="both"/>
              <w:rPr>
                <w:bCs/>
                <w:color w:val="000000" w:themeColor="text1"/>
                <w:sz w:val="22"/>
                <w:szCs w:val="22"/>
              </w:rPr>
            </w:pPr>
            <w:r w:rsidRPr="009B30CB">
              <w:rPr>
                <w:bCs/>
                <w:i/>
                <w:color w:val="000000" w:themeColor="text1"/>
                <w:sz w:val="22"/>
                <w:szCs w:val="22"/>
              </w:rPr>
              <w:t>Задание</w:t>
            </w:r>
            <w:r w:rsidRPr="009B30CB">
              <w:rPr>
                <w:bCs/>
                <w:color w:val="000000" w:themeColor="text1"/>
                <w:sz w:val="22"/>
                <w:szCs w:val="22"/>
              </w:rPr>
              <w:t>: распределите перечисленные фирмы с позиции соотношения ста-бильности и сложности внешней среды. Какой один из перечисленных руководителей поступает неправильно с позиции адаптивности своей фирмы</w:t>
            </w:r>
          </w:p>
        </w:tc>
      </w:tr>
      <w:tr w:rsidR="008D1157" w:rsidRPr="00E31BC4" w:rsidTr="00DF664F">
        <w:tc>
          <w:tcPr>
            <w:tcW w:w="1702" w:type="dxa"/>
          </w:tcPr>
          <w:p w:rsidR="008D1157" w:rsidRPr="001712B9" w:rsidRDefault="008D1157" w:rsidP="00307D0D">
            <w:pPr>
              <w:widowControl w:val="0"/>
              <w:tabs>
                <w:tab w:val="left" w:pos="540"/>
              </w:tabs>
              <w:autoSpaceDE w:val="0"/>
              <w:autoSpaceDN w:val="0"/>
              <w:adjustRightInd w:val="0"/>
              <w:contextualSpacing/>
              <w:jc w:val="both"/>
              <w:rPr>
                <w:b/>
                <w:color w:val="000000" w:themeColor="text1"/>
                <w:sz w:val="22"/>
                <w:szCs w:val="22"/>
                <w:u w:val="single"/>
              </w:rPr>
            </w:pPr>
            <w:r>
              <w:rPr>
                <w:b/>
                <w:color w:val="000000" w:themeColor="text1"/>
                <w:sz w:val="22"/>
                <w:szCs w:val="22"/>
                <w:u w:val="single"/>
              </w:rPr>
              <w:lastRenderedPageBreak/>
              <w:t>ПКН-1</w:t>
            </w:r>
          </w:p>
          <w:p w:rsidR="008D1157" w:rsidRPr="007E4AC6" w:rsidRDefault="008D1157" w:rsidP="00307D0D">
            <w:pPr>
              <w:widowControl w:val="0"/>
              <w:tabs>
                <w:tab w:val="left" w:pos="540"/>
              </w:tabs>
              <w:autoSpaceDE w:val="0"/>
              <w:autoSpaceDN w:val="0"/>
              <w:adjustRightInd w:val="0"/>
              <w:contextualSpacing/>
              <w:jc w:val="both"/>
              <w:rPr>
                <w:color w:val="000000" w:themeColor="text1"/>
              </w:rPr>
            </w:pPr>
            <w:r w:rsidRPr="007E4AC6">
              <w:rPr>
                <w:color w:val="000000" w:themeColor="text1"/>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410" w:type="dxa"/>
          </w:tcPr>
          <w:p w:rsidR="008D1157" w:rsidRPr="00337866" w:rsidRDefault="008D1157" w:rsidP="007E4AC6">
            <w:pPr>
              <w:tabs>
                <w:tab w:val="left" w:pos="851"/>
              </w:tabs>
              <w:jc w:val="both"/>
            </w:pPr>
            <w:r w:rsidRPr="00337866">
              <w:t>1.</w:t>
            </w:r>
            <w:r>
              <w:t xml:space="preserve"> </w:t>
            </w:r>
            <w:r w:rsidRPr="005D5455">
              <w:t>Демонстрирует знание современных</w:t>
            </w:r>
            <w:r w:rsidR="00893564">
              <w:t xml:space="preserve"> </w:t>
            </w:r>
            <w:r w:rsidRPr="005D5455">
              <w:t>экономических концепций,</w:t>
            </w:r>
            <w:r>
              <w:t xml:space="preserve"> </w:t>
            </w:r>
            <w:r w:rsidRPr="005D5455">
              <w:t>моделей, ведущих школ и</w:t>
            </w:r>
            <w:r w:rsidR="001459B2">
              <w:t xml:space="preserve"> </w:t>
            </w:r>
            <w:r w:rsidRPr="005D5455">
              <w:t>направлений развития экономической науки, использует категориальный</w:t>
            </w:r>
            <w:r w:rsidR="001459B2">
              <w:t xml:space="preserve"> </w:t>
            </w:r>
            <w:r w:rsidRPr="005D5455">
              <w:t>и научный аппарат при</w:t>
            </w:r>
            <w:r w:rsidR="00F668CD">
              <w:t xml:space="preserve"> </w:t>
            </w:r>
            <w:r w:rsidRPr="005D5455">
              <w:t>анализе экономических явлений и процессов.</w:t>
            </w:r>
          </w:p>
          <w:p w:rsidR="008D1157" w:rsidRPr="00337866" w:rsidRDefault="008D1157" w:rsidP="007E4AC6">
            <w:pPr>
              <w:tabs>
                <w:tab w:val="left" w:pos="851"/>
              </w:tabs>
            </w:pPr>
          </w:p>
          <w:p w:rsidR="008D1157" w:rsidRPr="00337866" w:rsidRDefault="008D1157" w:rsidP="007E4AC6">
            <w:pPr>
              <w:tabs>
                <w:tab w:val="left" w:pos="851"/>
              </w:tabs>
            </w:pPr>
          </w:p>
          <w:p w:rsidR="008D1157" w:rsidRDefault="008D1157" w:rsidP="007E4AC6">
            <w:pPr>
              <w:jc w:val="both"/>
            </w:pPr>
          </w:p>
          <w:p w:rsidR="008D1157" w:rsidRDefault="008D1157"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8D1157" w:rsidRDefault="008D1157" w:rsidP="007E4AC6">
            <w:pPr>
              <w:jc w:val="both"/>
            </w:pPr>
            <w:r w:rsidRPr="00337866">
              <w:t>2.</w:t>
            </w:r>
            <w:r w:rsidR="00DF664F">
              <w:t> </w:t>
            </w:r>
            <w:r>
              <w:t xml:space="preserve">Выявляет сущность и особенности современных экономических процессов, </w:t>
            </w:r>
            <w:r w:rsidRPr="005D5455">
              <w:t>их связь с другими процессами, происходящими в</w:t>
            </w:r>
            <w:r>
              <w:t xml:space="preserve"> </w:t>
            </w:r>
            <w:r w:rsidRPr="005D5455">
              <w:t xml:space="preserve">обществе, критически переосмысливает </w:t>
            </w:r>
            <w:r w:rsidRPr="005D5455">
              <w:lastRenderedPageBreak/>
              <w:t>текущие социально-экономические проблемы.</w:t>
            </w:r>
          </w:p>
          <w:p w:rsidR="008D1157" w:rsidRDefault="008D1157" w:rsidP="007E4AC6">
            <w:pPr>
              <w:jc w:val="both"/>
            </w:pPr>
          </w:p>
          <w:p w:rsidR="008D1157" w:rsidRDefault="008D1157" w:rsidP="007E4AC6">
            <w:pPr>
              <w:jc w:val="both"/>
            </w:pPr>
          </w:p>
          <w:p w:rsidR="008D1157" w:rsidRDefault="008D1157" w:rsidP="007E4AC6">
            <w:pPr>
              <w:jc w:val="both"/>
            </w:pPr>
          </w:p>
          <w:p w:rsidR="008D1157" w:rsidRDefault="008D1157" w:rsidP="007E4AC6">
            <w:pPr>
              <w:jc w:val="both"/>
            </w:pPr>
          </w:p>
          <w:p w:rsidR="008D1157" w:rsidRDefault="008D1157"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DE664A" w:rsidRDefault="00DE664A" w:rsidP="007E4AC6">
            <w:pPr>
              <w:jc w:val="both"/>
            </w:pPr>
          </w:p>
          <w:p w:rsidR="008D1157" w:rsidRDefault="00DF664F" w:rsidP="007E4AC6">
            <w:pPr>
              <w:jc w:val="both"/>
            </w:pPr>
            <w:r>
              <w:t>3. </w:t>
            </w:r>
            <w:r w:rsidR="008D1157" w:rsidRPr="005D5455">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8D1157" w:rsidRDefault="008D1157" w:rsidP="007E4AC6">
            <w:pPr>
              <w:jc w:val="both"/>
            </w:pPr>
          </w:p>
          <w:p w:rsidR="008D1157" w:rsidRPr="00337866" w:rsidRDefault="008D1157" w:rsidP="007E4AC6">
            <w:pPr>
              <w:jc w:val="both"/>
            </w:pPr>
          </w:p>
        </w:tc>
        <w:tc>
          <w:tcPr>
            <w:tcW w:w="2409" w:type="dxa"/>
          </w:tcPr>
          <w:p w:rsidR="00DE664A" w:rsidRPr="00DE664A" w:rsidRDefault="00DE664A" w:rsidP="007E4AC6">
            <w:pPr>
              <w:jc w:val="both"/>
            </w:pPr>
            <w:r w:rsidRPr="00DE664A">
              <w:rPr>
                <w:b/>
                <w:i/>
              </w:rPr>
              <w:lastRenderedPageBreak/>
              <w:t>Знать:</w:t>
            </w:r>
            <w:r w:rsidRPr="00DE664A">
              <w:t xml:space="preserve"> современные экономические концепции и модели менеджмента; методы оценки социально-экономической эффективности принимаемых решений в области управления организацией.</w:t>
            </w:r>
          </w:p>
          <w:p w:rsidR="00DE664A" w:rsidRPr="00DE664A" w:rsidRDefault="00DE664A" w:rsidP="007E4AC6">
            <w:pPr>
              <w:jc w:val="both"/>
            </w:pPr>
            <w:r w:rsidRPr="00DE664A">
              <w:rPr>
                <w:b/>
                <w:i/>
              </w:rPr>
              <w:t xml:space="preserve">Уметь: </w:t>
            </w:r>
            <w:r w:rsidR="007E4AC6">
              <w:t>обосновывать необходи</w:t>
            </w:r>
            <w:r w:rsidRPr="00DE664A">
              <w:t>мость проведения изменений в организации; определять подход к проведению изменений; использовать эффективные методы управления бизнес-процессами в организации.</w:t>
            </w:r>
          </w:p>
          <w:p w:rsidR="00DE664A" w:rsidRPr="00DE664A" w:rsidRDefault="00DE664A" w:rsidP="00DE664A">
            <w:pPr>
              <w:rPr>
                <w:b/>
                <w:i/>
              </w:rPr>
            </w:pPr>
          </w:p>
          <w:p w:rsidR="00DE664A" w:rsidRPr="00DE664A" w:rsidRDefault="00DE664A" w:rsidP="00DE664A">
            <w:r w:rsidRPr="00DE664A">
              <w:rPr>
                <w:b/>
                <w:i/>
              </w:rPr>
              <w:t xml:space="preserve">Знать: </w:t>
            </w:r>
            <w:r w:rsidRPr="00DE664A">
              <w:t>методы разработки и</w:t>
            </w:r>
          </w:p>
          <w:p w:rsidR="00DE664A" w:rsidRPr="00DE664A" w:rsidRDefault="00DE664A" w:rsidP="007E4AC6">
            <w:pPr>
              <w:jc w:val="both"/>
            </w:pPr>
            <w:r w:rsidRPr="00DE664A">
              <w:t>принятия управленческих</w:t>
            </w:r>
          </w:p>
          <w:p w:rsidR="00DE664A" w:rsidRPr="00DE664A" w:rsidRDefault="00DE664A" w:rsidP="00DE664A">
            <w:r w:rsidRPr="00DE664A">
              <w:t>решений, принципы социальной</w:t>
            </w:r>
          </w:p>
          <w:p w:rsidR="00DE664A" w:rsidRPr="00DE664A" w:rsidRDefault="00DE664A" w:rsidP="00DE664A">
            <w:r w:rsidRPr="00DE664A">
              <w:t>ответственности.</w:t>
            </w:r>
          </w:p>
          <w:p w:rsidR="00DE664A" w:rsidRPr="00DE664A" w:rsidRDefault="00DE664A" w:rsidP="00DE664A">
            <w:r w:rsidRPr="00DE664A">
              <w:rPr>
                <w:b/>
                <w:i/>
              </w:rPr>
              <w:t>Уметь</w:t>
            </w:r>
            <w:r w:rsidRPr="00DE664A">
              <w:t>: учитывать эффекты и</w:t>
            </w:r>
          </w:p>
          <w:p w:rsidR="00DE664A" w:rsidRPr="00DE664A" w:rsidRDefault="00DE664A" w:rsidP="00DE664A">
            <w:r w:rsidRPr="00DE664A">
              <w:t>последствия принятия</w:t>
            </w:r>
          </w:p>
          <w:p w:rsidR="00DE664A" w:rsidRPr="00DE664A" w:rsidRDefault="00DE664A" w:rsidP="00397DB2">
            <w:pPr>
              <w:jc w:val="both"/>
            </w:pPr>
            <w:r w:rsidRPr="00DE664A">
              <w:t xml:space="preserve">управленческих </w:t>
            </w:r>
            <w:r w:rsidRPr="00DE664A">
              <w:lastRenderedPageBreak/>
              <w:t>решений в</w:t>
            </w:r>
          </w:p>
          <w:p w:rsidR="00DE664A" w:rsidRPr="00DE664A" w:rsidRDefault="00DE664A" w:rsidP="00DE664A">
            <w:r w:rsidRPr="00DE664A">
              <w:t>процессе своей</w:t>
            </w:r>
          </w:p>
          <w:p w:rsidR="00DE664A" w:rsidRPr="00DE664A" w:rsidRDefault="00DE664A" w:rsidP="00DE664A">
            <w:r w:rsidRPr="00DE664A">
              <w:t>профессиональной</w:t>
            </w:r>
          </w:p>
          <w:p w:rsidR="00DE664A" w:rsidRPr="00DE664A" w:rsidRDefault="00DE664A" w:rsidP="007E4AC6">
            <w:pPr>
              <w:jc w:val="both"/>
            </w:pPr>
            <w:r w:rsidRPr="00DE664A">
              <w:t>деятельности, и их</w:t>
            </w:r>
          </w:p>
          <w:p w:rsidR="00DE664A" w:rsidRPr="00DE664A" w:rsidRDefault="00DE664A" w:rsidP="00DE664A">
            <w:r w:rsidRPr="00DE664A">
              <w:t>соответствовие принципам</w:t>
            </w:r>
          </w:p>
          <w:p w:rsidR="00DE664A" w:rsidRPr="00DE664A" w:rsidRDefault="00DE664A" w:rsidP="00397DB2">
            <w:pPr>
              <w:jc w:val="both"/>
            </w:pPr>
            <w:r w:rsidRPr="00DE664A">
              <w:t>социальной ответственности и</w:t>
            </w:r>
          </w:p>
          <w:p w:rsidR="00DE664A" w:rsidRPr="00DE664A" w:rsidRDefault="00DE664A" w:rsidP="00DE664A">
            <w:r w:rsidRPr="00DE664A">
              <w:t>нормам кодекса</w:t>
            </w:r>
          </w:p>
          <w:p w:rsidR="00DE664A" w:rsidRPr="00DE664A" w:rsidRDefault="00DE664A" w:rsidP="00DE664A">
            <w:pPr>
              <w:rPr>
                <w:b/>
                <w:i/>
              </w:rPr>
            </w:pPr>
            <w:r w:rsidRPr="00DE664A">
              <w:t>профессиональной этики.</w:t>
            </w:r>
          </w:p>
          <w:p w:rsidR="00DE664A" w:rsidRPr="00DE664A" w:rsidRDefault="00DE664A" w:rsidP="00DE664A">
            <w:pPr>
              <w:rPr>
                <w:b/>
                <w:i/>
              </w:rPr>
            </w:pPr>
          </w:p>
          <w:p w:rsidR="00DE664A" w:rsidRPr="00DE664A" w:rsidRDefault="00DE664A" w:rsidP="007E4AC6">
            <w:pPr>
              <w:jc w:val="both"/>
            </w:pPr>
            <w:r w:rsidRPr="00DE664A">
              <w:rPr>
                <w:b/>
                <w:i/>
              </w:rPr>
              <w:t>Знать:</w:t>
            </w:r>
            <w:r w:rsidRPr="00DE664A">
              <w:t xml:space="preserve"> основные направления экономической политики государства; результаты современных исследований в области менеджмента, опубликованные в ведущих профессиональных изданиях.</w:t>
            </w:r>
          </w:p>
          <w:p w:rsidR="008D1157" w:rsidRPr="00ED3921" w:rsidRDefault="00DE664A" w:rsidP="007E4AC6">
            <w:pPr>
              <w:jc w:val="both"/>
            </w:pPr>
            <w:r w:rsidRPr="00DE664A">
              <w:rPr>
                <w:b/>
                <w:i/>
              </w:rPr>
              <w:t xml:space="preserve">Уметь: </w:t>
            </w:r>
            <w:r w:rsidRPr="00DE664A">
              <w:t>использовать получаемые знания для оценивания и анализа различных социально-экономических тенденций, явлений и фактов.</w:t>
            </w:r>
          </w:p>
        </w:tc>
        <w:tc>
          <w:tcPr>
            <w:tcW w:w="4253"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D5358D">
              <w:rPr>
                <w:b/>
                <w:bCs/>
                <w:iCs/>
                <w:color w:val="000000" w:themeColor="text1"/>
                <w:sz w:val="22"/>
                <w:szCs w:val="22"/>
                <w:lang w:bidi="ru-RU"/>
              </w:rPr>
              <w:lastRenderedPageBreak/>
              <w:t>Задание 1.</w:t>
            </w:r>
            <w:r>
              <w:rPr>
                <w:bCs/>
                <w:iCs/>
                <w:color w:val="000000" w:themeColor="text1"/>
                <w:sz w:val="22"/>
                <w:szCs w:val="22"/>
                <w:lang w:bidi="ru-RU"/>
              </w:rPr>
              <w:t xml:space="preserve"> </w:t>
            </w:r>
            <w:r w:rsidRPr="00F668CD">
              <w:rPr>
                <w:bCs/>
                <w:iCs/>
                <w:color w:val="000000" w:themeColor="text1"/>
                <w:sz w:val="22"/>
                <w:szCs w:val="22"/>
                <w:lang w:bidi="ru-RU"/>
              </w:rPr>
              <w:t>Охарактеризуйте бизнес-процессы организации. Какие показатели используются для оценки бизнес-процессов? Опишите и оцените бизнес-процессы конкретной организации (2-3 примера).</w:t>
            </w:r>
          </w:p>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bl>
            <w:tblPr>
              <w:tblStyle w:val="aa"/>
              <w:tblW w:w="3857" w:type="dxa"/>
              <w:tblLayout w:type="fixed"/>
              <w:tblLook w:val="04A0" w:firstRow="1" w:lastRow="0" w:firstColumn="1" w:lastColumn="0" w:noHBand="0" w:noVBand="1"/>
            </w:tblPr>
            <w:tblGrid>
              <w:gridCol w:w="1588"/>
              <w:gridCol w:w="1134"/>
              <w:gridCol w:w="1135"/>
            </w:tblGrid>
            <w:tr w:rsidR="00F668CD" w:rsidRPr="00F668CD" w:rsidTr="00E83043">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Показатели бизнес-процессов</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Описание</w:t>
                  </w: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Пояснение</w:t>
                  </w:r>
                </w:p>
              </w:tc>
            </w:tr>
            <w:tr w:rsidR="00F668CD" w:rsidRPr="00F668CD" w:rsidTr="00E83043">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Показатели результативности</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r w:rsidR="00F668CD" w:rsidRPr="00F668CD" w:rsidTr="00E83043">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Показатели стоимости</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r w:rsidR="00F668CD" w:rsidRPr="00F668CD" w:rsidTr="00E83043">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 xml:space="preserve">Показатели времени </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r w:rsidR="00F668CD" w:rsidRPr="00F668CD" w:rsidTr="00E83043">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 xml:space="preserve">Показатели качества </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r w:rsidR="00F668CD" w:rsidRPr="00F668CD" w:rsidTr="00E83043">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 xml:space="preserve">Показатели фрагментации </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bl>
          <w:p w:rsidR="008D1157" w:rsidRDefault="008D1157" w:rsidP="00BB08C7">
            <w:pPr>
              <w:shd w:val="clear" w:color="auto" w:fill="FFFFFF"/>
              <w:tabs>
                <w:tab w:val="left" w:pos="485"/>
              </w:tabs>
              <w:snapToGrid w:val="0"/>
              <w:ind w:left="19"/>
              <w:jc w:val="both"/>
              <w:rPr>
                <w:bCs/>
                <w:iCs/>
                <w:color w:val="000000" w:themeColor="text1"/>
                <w:sz w:val="22"/>
                <w:szCs w:val="22"/>
              </w:rPr>
            </w:pPr>
          </w:p>
          <w:p w:rsidR="00397DB2" w:rsidRPr="00397DB2" w:rsidRDefault="00F668CD" w:rsidP="00397DB2">
            <w:pPr>
              <w:shd w:val="clear" w:color="auto" w:fill="FFFFFF"/>
              <w:tabs>
                <w:tab w:val="left" w:pos="485"/>
              </w:tabs>
              <w:snapToGrid w:val="0"/>
              <w:ind w:left="19"/>
              <w:jc w:val="both"/>
              <w:rPr>
                <w:bCs/>
                <w:iCs/>
                <w:color w:val="000000" w:themeColor="text1"/>
                <w:sz w:val="22"/>
                <w:szCs w:val="22"/>
              </w:rPr>
            </w:pPr>
            <w:r w:rsidRPr="00D5358D">
              <w:rPr>
                <w:b/>
                <w:bCs/>
                <w:iCs/>
                <w:color w:val="000000" w:themeColor="text1"/>
                <w:sz w:val="22"/>
                <w:szCs w:val="22"/>
              </w:rPr>
              <w:t>Задание 2.</w:t>
            </w:r>
            <w:r>
              <w:rPr>
                <w:bCs/>
                <w:iCs/>
                <w:color w:val="000000" w:themeColor="text1"/>
                <w:sz w:val="22"/>
                <w:szCs w:val="22"/>
              </w:rPr>
              <w:t xml:space="preserve"> </w:t>
            </w:r>
            <w:r w:rsidR="00397DB2">
              <w:rPr>
                <w:bCs/>
                <w:iCs/>
                <w:color w:val="000000" w:themeColor="text1"/>
                <w:sz w:val="22"/>
                <w:szCs w:val="22"/>
              </w:rPr>
              <w:t>С</w:t>
            </w:r>
            <w:r w:rsidR="00397DB2" w:rsidRPr="00397DB2">
              <w:rPr>
                <w:bCs/>
                <w:iCs/>
                <w:color w:val="000000" w:themeColor="text1"/>
                <w:sz w:val="22"/>
                <w:szCs w:val="22"/>
              </w:rPr>
              <w:t>уществует 4 уровня принятия управленческих решений: рутинный, селективный, адаптационный, инновационный). Проанализируйте нижеприведенные ситуации и в каждом случае определите, на каком уровне было принято управленческое решение и поясните свою точку зрения.</w:t>
            </w:r>
          </w:p>
          <w:p w:rsidR="00397DB2" w:rsidRPr="00397DB2" w:rsidRDefault="00397DB2" w:rsidP="00397DB2">
            <w:pPr>
              <w:shd w:val="clear" w:color="auto" w:fill="FFFFFF"/>
              <w:tabs>
                <w:tab w:val="left" w:pos="485"/>
              </w:tabs>
              <w:snapToGrid w:val="0"/>
              <w:ind w:left="19"/>
              <w:jc w:val="both"/>
              <w:rPr>
                <w:bCs/>
                <w:iCs/>
                <w:color w:val="000000" w:themeColor="text1"/>
                <w:sz w:val="22"/>
                <w:szCs w:val="22"/>
              </w:rPr>
            </w:pPr>
            <w:r>
              <w:rPr>
                <w:bCs/>
                <w:iCs/>
                <w:color w:val="000000" w:themeColor="text1"/>
                <w:sz w:val="22"/>
                <w:szCs w:val="22"/>
              </w:rPr>
              <w:t>2.1</w:t>
            </w:r>
            <w:r w:rsidRPr="00397DB2">
              <w:rPr>
                <w:bCs/>
                <w:iCs/>
                <w:color w:val="000000" w:themeColor="text1"/>
                <w:sz w:val="22"/>
                <w:szCs w:val="22"/>
              </w:rPr>
              <w:t xml:space="preserve"> В 1999 году на рынок поступили сразу несколько принципиально новых решений от Apple. Компьютер iMac пяти новых расцветок, новая линия компьютеров Power Macintosh G3 с тремя видами мониторов, а также серверная операционная система Mac OS X Server. </w:t>
            </w:r>
          </w:p>
          <w:p w:rsidR="00397DB2" w:rsidRPr="00397DB2" w:rsidRDefault="00397DB2" w:rsidP="00397DB2">
            <w:pPr>
              <w:shd w:val="clear" w:color="auto" w:fill="FFFFFF"/>
              <w:tabs>
                <w:tab w:val="left" w:pos="485"/>
              </w:tabs>
              <w:snapToGrid w:val="0"/>
              <w:ind w:left="19"/>
              <w:jc w:val="both"/>
              <w:rPr>
                <w:bCs/>
                <w:iCs/>
                <w:color w:val="000000" w:themeColor="text1"/>
                <w:sz w:val="22"/>
                <w:szCs w:val="22"/>
              </w:rPr>
            </w:pPr>
            <w:r>
              <w:rPr>
                <w:bCs/>
                <w:iCs/>
                <w:color w:val="000000" w:themeColor="text1"/>
                <w:sz w:val="22"/>
                <w:szCs w:val="22"/>
              </w:rPr>
              <w:t>2.2</w:t>
            </w:r>
            <w:r w:rsidRPr="00397DB2">
              <w:rPr>
                <w:bCs/>
                <w:iCs/>
                <w:color w:val="000000" w:themeColor="text1"/>
                <w:sz w:val="22"/>
                <w:szCs w:val="22"/>
              </w:rPr>
              <w:t xml:space="preserve"> Компания «Samsung» сделала заказ на разработку креативного рекламного ролика по продвижению новой модели телевизора. Были привлечены высококлассные специалисты – </w:t>
            </w:r>
            <w:r w:rsidRPr="00397DB2">
              <w:rPr>
                <w:bCs/>
                <w:iCs/>
                <w:color w:val="000000" w:themeColor="text1"/>
                <w:sz w:val="22"/>
                <w:szCs w:val="22"/>
              </w:rPr>
              <w:lastRenderedPageBreak/>
              <w:t xml:space="preserve">маркетолог, дизайнер, креатор, режиссер. Бюджет проекта составил 300 000$. </w:t>
            </w:r>
          </w:p>
          <w:p w:rsidR="00F668CD" w:rsidRDefault="00397DB2" w:rsidP="00397DB2">
            <w:pPr>
              <w:shd w:val="clear" w:color="auto" w:fill="FFFFFF"/>
              <w:tabs>
                <w:tab w:val="left" w:pos="485"/>
              </w:tabs>
              <w:snapToGrid w:val="0"/>
              <w:ind w:left="19"/>
              <w:jc w:val="both"/>
              <w:rPr>
                <w:bCs/>
                <w:iCs/>
                <w:color w:val="000000" w:themeColor="text1"/>
                <w:sz w:val="22"/>
                <w:szCs w:val="22"/>
              </w:rPr>
            </w:pPr>
            <w:r>
              <w:rPr>
                <w:bCs/>
                <w:iCs/>
                <w:color w:val="000000" w:themeColor="text1"/>
                <w:sz w:val="22"/>
                <w:szCs w:val="22"/>
              </w:rPr>
              <w:t>2.3</w:t>
            </w:r>
            <w:r w:rsidRPr="00397DB2">
              <w:rPr>
                <w:bCs/>
                <w:iCs/>
                <w:color w:val="000000" w:themeColor="text1"/>
                <w:sz w:val="22"/>
                <w:szCs w:val="22"/>
              </w:rPr>
              <w:t xml:space="preserve"> Компания «Профиль» приняла решение о внесении изменений в организационную структуру предприятия – разграничении функций маркетолога и пиар-менеджера.</w:t>
            </w:r>
          </w:p>
          <w:p w:rsidR="00397DB2" w:rsidRDefault="00397DB2" w:rsidP="00397DB2">
            <w:pPr>
              <w:shd w:val="clear" w:color="auto" w:fill="FFFFFF"/>
              <w:tabs>
                <w:tab w:val="left" w:pos="485"/>
              </w:tabs>
              <w:snapToGrid w:val="0"/>
              <w:ind w:left="19"/>
              <w:jc w:val="both"/>
              <w:rPr>
                <w:bCs/>
                <w:iCs/>
                <w:color w:val="000000" w:themeColor="text1"/>
                <w:sz w:val="22"/>
                <w:szCs w:val="22"/>
              </w:rPr>
            </w:pPr>
          </w:p>
          <w:p w:rsidR="00742A2E" w:rsidRPr="00742A2E" w:rsidRDefault="00397DB2" w:rsidP="00742A2E">
            <w:pPr>
              <w:shd w:val="clear" w:color="auto" w:fill="FFFFFF"/>
              <w:tabs>
                <w:tab w:val="left" w:pos="485"/>
              </w:tabs>
              <w:snapToGrid w:val="0"/>
              <w:ind w:left="19"/>
              <w:jc w:val="both"/>
              <w:rPr>
                <w:bCs/>
                <w:iCs/>
                <w:color w:val="000000" w:themeColor="text1"/>
                <w:sz w:val="22"/>
                <w:szCs w:val="22"/>
              </w:rPr>
            </w:pPr>
            <w:r w:rsidRPr="00D5358D">
              <w:rPr>
                <w:b/>
                <w:bCs/>
                <w:iCs/>
                <w:color w:val="000000" w:themeColor="text1"/>
                <w:sz w:val="22"/>
                <w:szCs w:val="22"/>
              </w:rPr>
              <w:t>Задание 3.</w:t>
            </w:r>
            <w:r>
              <w:rPr>
                <w:bCs/>
                <w:iCs/>
                <w:color w:val="000000" w:themeColor="text1"/>
                <w:sz w:val="22"/>
                <w:szCs w:val="22"/>
              </w:rPr>
              <w:t xml:space="preserve"> </w:t>
            </w:r>
            <w:r w:rsidR="00742A2E" w:rsidRPr="00742A2E">
              <w:rPr>
                <w:bCs/>
                <w:iCs/>
                <w:color w:val="000000" w:themeColor="text1"/>
                <w:sz w:val="22"/>
                <w:szCs w:val="22"/>
              </w:rPr>
              <w:t>Найдите управленческие решения по каждой ситуации.</w:t>
            </w:r>
          </w:p>
          <w:p w:rsidR="00742A2E" w:rsidRPr="00742A2E" w:rsidRDefault="00742A2E" w:rsidP="00742A2E">
            <w:pPr>
              <w:shd w:val="clear" w:color="auto" w:fill="FFFFFF"/>
              <w:tabs>
                <w:tab w:val="left" w:pos="485"/>
              </w:tabs>
              <w:snapToGrid w:val="0"/>
              <w:ind w:left="19"/>
              <w:jc w:val="both"/>
              <w:rPr>
                <w:bCs/>
                <w:iCs/>
                <w:color w:val="000000" w:themeColor="text1"/>
                <w:sz w:val="22"/>
                <w:szCs w:val="22"/>
              </w:rPr>
            </w:pPr>
            <w:r w:rsidRPr="00742A2E">
              <w:rPr>
                <w:bCs/>
                <w:i/>
                <w:iCs/>
                <w:color w:val="000000" w:themeColor="text1"/>
                <w:sz w:val="22"/>
                <w:szCs w:val="22"/>
              </w:rPr>
              <w:t>Ситуация 1.</w:t>
            </w:r>
            <w:r w:rsidRPr="00742A2E">
              <w:rPr>
                <w:bCs/>
                <w:iCs/>
                <w:color w:val="000000" w:themeColor="text1"/>
                <w:sz w:val="22"/>
                <w:szCs w:val="22"/>
              </w:rPr>
              <w:t xml:space="preserve"> Представьте, что вы заместитель руководителя предприятия. Последние решения руководителя были неверными, к тому же он отличается автократическим стилем управления. Как сказать руководителю о его ошибках?</w:t>
            </w:r>
          </w:p>
          <w:p w:rsidR="00742A2E" w:rsidRPr="00742A2E" w:rsidRDefault="00742A2E" w:rsidP="00742A2E">
            <w:pPr>
              <w:shd w:val="clear" w:color="auto" w:fill="FFFFFF"/>
              <w:tabs>
                <w:tab w:val="left" w:pos="485"/>
              </w:tabs>
              <w:snapToGrid w:val="0"/>
              <w:ind w:left="19"/>
              <w:jc w:val="both"/>
              <w:rPr>
                <w:bCs/>
                <w:iCs/>
                <w:color w:val="000000" w:themeColor="text1"/>
                <w:sz w:val="22"/>
                <w:szCs w:val="22"/>
              </w:rPr>
            </w:pPr>
            <w:r w:rsidRPr="00742A2E">
              <w:rPr>
                <w:bCs/>
                <w:i/>
                <w:iCs/>
                <w:color w:val="000000" w:themeColor="text1"/>
                <w:sz w:val="22"/>
                <w:szCs w:val="22"/>
              </w:rPr>
              <w:t xml:space="preserve">Ситуация 2. </w:t>
            </w:r>
            <w:r w:rsidRPr="00742A2E">
              <w:rPr>
                <w:bCs/>
                <w:iCs/>
                <w:color w:val="000000" w:themeColor="text1"/>
                <w:sz w:val="22"/>
                <w:szCs w:val="22"/>
              </w:rPr>
              <w:t>Вы считаете себя неплохим руководителем. Узнаете, что готовится акция против вас со стороны коллектива (например, невыборность на общем собрании). Ваши действия в этой ситуации?</w:t>
            </w:r>
          </w:p>
          <w:p w:rsidR="00742A2E" w:rsidRDefault="00742A2E" w:rsidP="00D5358D">
            <w:pPr>
              <w:shd w:val="clear" w:color="auto" w:fill="FFFFFF"/>
              <w:tabs>
                <w:tab w:val="left" w:pos="485"/>
              </w:tabs>
              <w:snapToGrid w:val="0"/>
              <w:ind w:left="19"/>
              <w:jc w:val="both"/>
              <w:rPr>
                <w:bCs/>
                <w:iCs/>
                <w:color w:val="000000" w:themeColor="text1"/>
                <w:sz w:val="22"/>
                <w:szCs w:val="22"/>
              </w:rPr>
            </w:pPr>
          </w:p>
          <w:p w:rsidR="00742A2E" w:rsidRPr="00742A2E" w:rsidRDefault="00D5358D" w:rsidP="00742A2E">
            <w:pPr>
              <w:jc w:val="both"/>
              <w:rPr>
                <w:sz w:val="22"/>
                <w:szCs w:val="22"/>
              </w:rPr>
            </w:pPr>
            <w:r w:rsidRPr="00D5358D">
              <w:rPr>
                <w:b/>
                <w:bCs/>
                <w:iCs/>
                <w:color w:val="000000" w:themeColor="text1"/>
                <w:sz w:val="22"/>
                <w:szCs w:val="22"/>
              </w:rPr>
              <w:t xml:space="preserve">Задание 4. </w:t>
            </w:r>
            <w:r w:rsidR="00742A2E" w:rsidRPr="00742A2E">
              <w:rPr>
                <w:sz w:val="22"/>
                <w:szCs w:val="22"/>
              </w:rPr>
              <w:t>Группа «ABC» - один из лидеров международного рынка финансовых услуг, включающая более 20 кредитных и финансовых компаний, работающих во всех основных сегментах финансового рынка.</w:t>
            </w:r>
          </w:p>
          <w:p w:rsidR="00742A2E" w:rsidRPr="00742A2E" w:rsidRDefault="00742A2E" w:rsidP="00742A2E">
            <w:pPr>
              <w:ind w:firstLine="459"/>
              <w:jc w:val="both"/>
              <w:rPr>
                <w:sz w:val="22"/>
                <w:szCs w:val="22"/>
              </w:rPr>
            </w:pPr>
            <w:r w:rsidRPr="00742A2E">
              <w:rPr>
                <w:sz w:val="22"/>
                <w:szCs w:val="22"/>
              </w:rPr>
              <w:t>ABC Банк Москвы — розничное направление банка ABC ПАО, обслуживающее физических лиц и представителей малого бизнеса. Образовано в мае 2016 года.</w:t>
            </w:r>
          </w:p>
          <w:p w:rsidR="00742A2E" w:rsidRPr="00742A2E" w:rsidRDefault="00742A2E" w:rsidP="00742A2E">
            <w:pPr>
              <w:ind w:firstLine="459"/>
              <w:jc w:val="both"/>
              <w:rPr>
                <w:sz w:val="22"/>
                <w:szCs w:val="22"/>
              </w:rPr>
            </w:pPr>
            <w:r w:rsidRPr="00742A2E">
              <w:rPr>
                <w:sz w:val="22"/>
                <w:szCs w:val="22"/>
              </w:rPr>
              <w:t>В связи с тем, что привлечение клиентов в финансовой сфере является очень дорогим, ABC активно отслеживает и внедряет самые современные и актуальные digital-технологии, которые позволяют повышать клиентоориентированность, технологичность и эффективность бизнеса.</w:t>
            </w:r>
          </w:p>
          <w:p w:rsidR="00742A2E" w:rsidRPr="00742A2E" w:rsidRDefault="00742A2E" w:rsidP="00742A2E">
            <w:pPr>
              <w:ind w:firstLine="459"/>
              <w:jc w:val="both"/>
              <w:rPr>
                <w:sz w:val="22"/>
                <w:szCs w:val="22"/>
              </w:rPr>
            </w:pPr>
            <w:r w:rsidRPr="00742A2E">
              <w:rPr>
                <w:sz w:val="22"/>
                <w:szCs w:val="22"/>
              </w:rPr>
              <w:t xml:space="preserve">Компания постоянно стремится к тому, чтобы сделать свой сайт более удобным для пользователей, тем самым увеличивая конверсию и продажи. </w:t>
            </w:r>
          </w:p>
          <w:p w:rsidR="00742A2E" w:rsidRPr="00742A2E" w:rsidRDefault="00742A2E" w:rsidP="00742A2E">
            <w:pPr>
              <w:jc w:val="both"/>
              <w:rPr>
                <w:i/>
                <w:sz w:val="22"/>
                <w:szCs w:val="22"/>
              </w:rPr>
            </w:pPr>
            <w:r w:rsidRPr="00742A2E">
              <w:rPr>
                <w:i/>
                <w:sz w:val="22"/>
                <w:szCs w:val="22"/>
              </w:rPr>
              <w:t>Задание:</w:t>
            </w:r>
          </w:p>
          <w:p w:rsidR="00742A2E" w:rsidRPr="00742A2E" w:rsidRDefault="00742A2E" w:rsidP="00742A2E">
            <w:pPr>
              <w:jc w:val="both"/>
              <w:rPr>
                <w:sz w:val="22"/>
                <w:szCs w:val="22"/>
              </w:rPr>
            </w:pPr>
            <w:r w:rsidRPr="00742A2E">
              <w:rPr>
                <w:sz w:val="22"/>
                <w:szCs w:val="22"/>
              </w:rPr>
              <w:t xml:space="preserve">1. Назовите не менее пяти факторов прямого и не менее пяти факторов косвенного воздействия на организацию; </w:t>
            </w:r>
          </w:p>
          <w:p w:rsidR="00742A2E" w:rsidRPr="00742A2E" w:rsidRDefault="00742A2E" w:rsidP="00742A2E">
            <w:pPr>
              <w:jc w:val="both"/>
              <w:rPr>
                <w:sz w:val="22"/>
                <w:szCs w:val="22"/>
              </w:rPr>
            </w:pPr>
            <w:r w:rsidRPr="00742A2E">
              <w:rPr>
                <w:sz w:val="22"/>
                <w:szCs w:val="22"/>
              </w:rPr>
              <w:t>2. Разместите их по своему усмотрению с учетом степени значимости в убывающем порядке;</w:t>
            </w:r>
          </w:p>
          <w:p w:rsidR="00D5358D" w:rsidRPr="00742A2E" w:rsidRDefault="00742A2E" w:rsidP="00D5358D">
            <w:pPr>
              <w:jc w:val="both"/>
            </w:pPr>
            <w:r w:rsidRPr="00742A2E">
              <w:rPr>
                <w:sz w:val="22"/>
                <w:szCs w:val="22"/>
              </w:rPr>
              <w:t>3. Рассмотрите варианты как позитивного, так и негативного их воздействия на деятельность организации.</w:t>
            </w:r>
          </w:p>
        </w:tc>
      </w:tr>
      <w:tr w:rsidR="008D1157" w:rsidRPr="00E31BC4" w:rsidTr="00DF664F">
        <w:tc>
          <w:tcPr>
            <w:tcW w:w="1702" w:type="dxa"/>
          </w:tcPr>
          <w:p w:rsidR="008D1157" w:rsidRPr="001712B9" w:rsidRDefault="008D1157" w:rsidP="0045491B">
            <w:pPr>
              <w:widowControl w:val="0"/>
              <w:tabs>
                <w:tab w:val="left" w:pos="540"/>
              </w:tabs>
              <w:autoSpaceDE w:val="0"/>
              <w:autoSpaceDN w:val="0"/>
              <w:adjustRightInd w:val="0"/>
              <w:contextualSpacing/>
              <w:jc w:val="both"/>
              <w:rPr>
                <w:b/>
                <w:color w:val="000000" w:themeColor="text1"/>
                <w:sz w:val="22"/>
                <w:szCs w:val="22"/>
              </w:rPr>
            </w:pPr>
            <w:r>
              <w:rPr>
                <w:b/>
                <w:color w:val="000000" w:themeColor="text1"/>
                <w:sz w:val="22"/>
                <w:szCs w:val="22"/>
                <w:u w:val="single"/>
              </w:rPr>
              <w:t>ПКН-5</w:t>
            </w:r>
          </w:p>
          <w:p w:rsidR="008D1157" w:rsidRPr="007E4AC6" w:rsidRDefault="008D1157" w:rsidP="0045491B">
            <w:pPr>
              <w:widowControl w:val="0"/>
              <w:tabs>
                <w:tab w:val="left" w:pos="540"/>
              </w:tabs>
              <w:autoSpaceDE w:val="0"/>
              <w:autoSpaceDN w:val="0"/>
              <w:adjustRightInd w:val="0"/>
              <w:contextualSpacing/>
              <w:jc w:val="both"/>
              <w:rPr>
                <w:color w:val="000000" w:themeColor="text1"/>
              </w:rPr>
            </w:pPr>
            <w:r w:rsidRPr="007E4AC6">
              <w:rPr>
                <w:color w:val="000000" w:themeColor="text1"/>
              </w:rPr>
              <w:lastRenderedPageBreak/>
              <w:t>Способность составлять и анализировать финансовую, бухгалтерскую, статистическую отчетность и использовать результаты анализа</w:t>
            </w:r>
            <w:r w:rsidR="00742A2E">
              <w:rPr>
                <w:color w:val="000000" w:themeColor="text1"/>
              </w:rPr>
              <w:t xml:space="preserve"> </w:t>
            </w:r>
            <w:r w:rsidRPr="007E4AC6">
              <w:rPr>
                <w:color w:val="000000" w:themeColor="text1"/>
              </w:rPr>
              <w:t>для принятия управленческих решений</w:t>
            </w:r>
          </w:p>
        </w:tc>
        <w:tc>
          <w:tcPr>
            <w:tcW w:w="2410" w:type="dxa"/>
          </w:tcPr>
          <w:p w:rsidR="008D1157" w:rsidRDefault="00DF664F" w:rsidP="007E4AC6">
            <w:pPr>
              <w:tabs>
                <w:tab w:val="left" w:pos="851"/>
              </w:tabs>
              <w:jc w:val="both"/>
            </w:pPr>
            <w:r>
              <w:lastRenderedPageBreak/>
              <w:t>1. </w:t>
            </w:r>
            <w:r w:rsidR="008D1157" w:rsidRPr="005D5455">
              <w:t xml:space="preserve">Применяет </w:t>
            </w:r>
            <w:r w:rsidR="008D1157" w:rsidRPr="005D5455">
              <w:lastRenderedPageBreak/>
              <w:t>положения международных</w:t>
            </w:r>
            <w:r w:rsidR="008D1157">
              <w:t xml:space="preserve"> </w:t>
            </w:r>
            <w:r w:rsidR="008D1157" w:rsidRPr="005D5455">
              <w:t>и национальных стандартов</w:t>
            </w:r>
            <w:r w:rsidR="008D1157">
              <w:t xml:space="preserve"> </w:t>
            </w:r>
            <w:r w:rsidR="008D1157" w:rsidRPr="005D5455">
              <w:t>для составления и</w:t>
            </w:r>
            <w:r w:rsidR="008D1157">
              <w:t xml:space="preserve"> </w:t>
            </w:r>
            <w:r w:rsidR="008D1157" w:rsidRPr="005D5455">
              <w:t>подтверждения достоверности отчетности организации.</w:t>
            </w: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8D1157" w:rsidRPr="00337866" w:rsidRDefault="00DF664F" w:rsidP="007E4AC6">
            <w:pPr>
              <w:tabs>
                <w:tab w:val="left" w:pos="851"/>
              </w:tabs>
              <w:jc w:val="both"/>
            </w:pPr>
            <w:r>
              <w:t>2. </w:t>
            </w:r>
            <w:r w:rsidR="008D1157" w:rsidRPr="005D5455">
              <w:t>Использует результаты анализа</w:t>
            </w:r>
            <w:r w:rsidR="001459B2">
              <w:t xml:space="preserve"> </w:t>
            </w:r>
            <w:r w:rsidR="008D1157" w:rsidRPr="005D5455">
              <w:t>финансовой, бухгалтерской, статистической отчетности при составлении</w:t>
            </w:r>
            <w:r w:rsidR="008D1157">
              <w:t xml:space="preserve"> </w:t>
            </w:r>
            <w:r w:rsidR="008D1157" w:rsidRPr="005D5455">
              <w:t>финансовых планов, отборе инвестиционных проектови принятии оперативных решений на макро-, мезо- и микроуровнях.</w:t>
            </w:r>
          </w:p>
        </w:tc>
        <w:tc>
          <w:tcPr>
            <w:tcW w:w="2409" w:type="dxa"/>
          </w:tcPr>
          <w:p w:rsidR="007E4AC6" w:rsidRPr="007E4AC6" w:rsidRDefault="007E4AC6" w:rsidP="00742A2E">
            <w:pPr>
              <w:jc w:val="both"/>
              <w:rPr>
                <w:b/>
                <w:i/>
              </w:rPr>
            </w:pPr>
            <w:r w:rsidRPr="007E4AC6">
              <w:rPr>
                <w:b/>
                <w:i/>
              </w:rPr>
              <w:lastRenderedPageBreak/>
              <w:t>Знать:</w:t>
            </w:r>
            <w:r w:rsidRPr="007E4AC6">
              <w:t xml:space="preserve"> сущность, </w:t>
            </w:r>
            <w:r w:rsidRPr="007E4AC6">
              <w:lastRenderedPageBreak/>
              <w:t xml:space="preserve">содержание и общую методику реализации управленческих функций на этапах управленческого цикла; положения международных и национальных стандартов при составлении отчетности организации. </w:t>
            </w:r>
          </w:p>
          <w:p w:rsidR="007E4AC6" w:rsidRPr="007E4AC6" w:rsidRDefault="007E4AC6" w:rsidP="00742A2E">
            <w:pPr>
              <w:jc w:val="both"/>
            </w:pPr>
            <w:r w:rsidRPr="007E4AC6">
              <w:rPr>
                <w:b/>
                <w:i/>
              </w:rPr>
              <w:t>Уметь</w:t>
            </w:r>
            <w:r w:rsidRPr="007E4AC6">
              <w:t>: системно мыслить, анализировать, синтезировать, а также применять положения международных и национальных стандартов в области управленческой деятельности.</w:t>
            </w:r>
          </w:p>
          <w:p w:rsidR="007E4AC6" w:rsidRDefault="007E4AC6" w:rsidP="007E4AC6">
            <w:pPr>
              <w:rPr>
                <w:b/>
                <w:i/>
              </w:rPr>
            </w:pPr>
          </w:p>
          <w:p w:rsidR="007E4AC6" w:rsidRPr="007E4AC6" w:rsidRDefault="007E4AC6" w:rsidP="007E4AC6">
            <w:r w:rsidRPr="007E4AC6">
              <w:rPr>
                <w:b/>
                <w:i/>
              </w:rPr>
              <w:t>Знать</w:t>
            </w:r>
            <w:r w:rsidRPr="007E4AC6">
              <w:t>: содержание и общую методику реализации управленческих функций на всех этапах управленческого цикла.</w:t>
            </w:r>
          </w:p>
          <w:p w:rsidR="008D1157" w:rsidRPr="00ED3921" w:rsidRDefault="007E4AC6" w:rsidP="007E4AC6">
            <w:pPr>
              <w:jc w:val="both"/>
            </w:pPr>
            <w:r w:rsidRPr="007E4AC6">
              <w:rPr>
                <w:b/>
                <w:i/>
              </w:rPr>
              <w:t xml:space="preserve">Уметь: </w:t>
            </w:r>
            <w:r w:rsidRPr="007E4AC6">
              <w:t>уметь составлять различные виды планов и принимать оперативные решения на всех уровнях организации; давать профессиональную оценку предложенному вариант</w:t>
            </w:r>
            <w:r>
              <w:t>у управленческого решения, выби</w:t>
            </w:r>
            <w:r w:rsidRPr="007E4AC6">
              <w:t>рать эффективные методы выстраивания и оптимизации бизнес-процессов в управлении организацией.</w:t>
            </w:r>
          </w:p>
        </w:tc>
        <w:tc>
          <w:tcPr>
            <w:tcW w:w="4253" w:type="dxa"/>
          </w:tcPr>
          <w:p w:rsidR="00742A2E" w:rsidRPr="00D5358D" w:rsidRDefault="00742A2E" w:rsidP="00742A2E">
            <w:pPr>
              <w:shd w:val="clear" w:color="auto" w:fill="FFFFFF"/>
              <w:tabs>
                <w:tab w:val="left" w:pos="485"/>
              </w:tabs>
              <w:snapToGrid w:val="0"/>
              <w:ind w:left="19"/>
              <w:jc w:val="both"/>
              <w:rPr>
                <w:bCs/>
                <w:iCs/>
                <w:color w:val="000000" w:themeColor="text1"/>
                <w:sz w:val="22"/>
                <w:szCs w:val="22"/>
              </w:rPr>
            </w:pPr>
            <w:r w:rsidRPr="00742A2E">
              <w:rPr>
                <w:b/>
                <w:color w:val="000000" w:themeColor="text1"/>
                <w:sz w:val="22"/>
                <w:szCs w:val="22"/>
                <w:u w:color="000000"/>
                <w:bdr w:val="nil"/>
              </w:rPr>
              <w:lastRenderedPageBreak/>
              <w:t xml:space="preserve">Задание 1. </w:t>
            </w:r>
            <w:r w:rsidRPr="00D5358D">
              <w:rPr>
                <w:bCs/>
                <w:iCs/>
                <w:color w:val="000000" w:themeColor="text1"/>
                <w:sz w:val="22"/>
                <w:szCs w:val="22"/>
              </w:rPr>
              <w:t xml:space="preserve">Построить дерево решений и </w:t>
            </w:r>
            <w:r w:rsidRPr="00D5358D">
              <w:rPr>
                <w:bCs/>
                <w:iCs/>
                <w:color w:val="000000" w:themeColor="text1"/>
                <w:sz w:val="22"/>
                <w:szCs w:val="22"/>
              </w:rPr>
              <w:lastRenderedPageBreak/>
              <w:t xml:space="preserve">принять на его основе управленческое решение. </w:t>
            </w:r>
          </w:p>
          <w:p w:rsidR="00742A2E" w:rsidRDefault="00742A2E" w:rsidP="00742A2E">
            <w:pPr>
              <w:shd w:val="clear" w:color="auto" w:fill="FFFFFF"/>
              <w:tabs>
                <w:tab w:val="left" w:pos="485"/>
              </w:tabs>
              <w:snapToGrid w:val="0"/>
              <w:ind w:left="19"/>
              <w:jc w:val="both"/>
              <w:rPr>
                <w:bCs/>
                <w:iCs/>
                <w:color w:val="000000" w:themeColor="text1"/>
                <w:sz w:val="22"/>
                <w:szCs w:val="22"/>
              </w:rPr>
            </w:pPr>
            <w:r w:rsidRPr="00D5358D">
              <w:rPr>
                <w:bCs/>
                <w:iCs/>
                <w:color w:val="000000" w:themeColor="text1"/>
                <w:sz w:val="22"/>
                <w:szCs w:val="22"/>
              </w:rPr>
              <w:t>Предприятие является малым поставщиком сливочного масла. Менеджер обычно имеет запас 10, 11, 12 или 13 ящиков масла. За каждый проданный ящик полученная прибыль равна $155. Так как масло является товаром с коротким сроком годности, то в случае непродажи его к концу месяца менеджер должен его списать в убыток организации. Он теряет $76 в каждом случае, когда что-то не продал в конце месяца. Вероятность продажи 10 ящиков—0.24, 11 ящиков—0.26, 12 ящиков—0.30. и вероятность продажи 13 ящиков —0.2. Что вы рекомендуете менеджеру делать?</w:t>
            </w:r>
          </w:p>
          <w:p w:rsidR="008D1157" w:rsidRPr="00742A2E" w:rsidRDefault="008D1157"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p>
          <w:p w:rsidR="00742A2E" w:rsidRPr="00742A2E" w:rsidRDefault="00742A2E"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Pr>
                <w:b/>
                <w:color w:val="000000" w:themeColor="text1"/>
                <w:sz w:val="22"/>
                <w:szCs w:val="22"/>
                <w:u w:color="000000"/>
                <w:bdr w:val="nil"/>
              </w:rPr>
              <w:t>Задание 2</w:t>
            </w:r>
            <w:r w:rsidRPr="00742A2E">
              <w:rPr>
                <w:b/>
                <w:color w:val="000000" w:themeColor="text1"/>
                <w:sz w:val="22"/>
                <w:szCs w:val="22"/>
                <w:u w:color="000000"/>
                <w:bdr w:val="nil"/>
              </w:rPr>
              <w:t>.</w:t>
            </w:r>
            <w:r>
              <w:rPr>
                <w:b/>
                <w:color w:val="000000" w:themeColor="text1"/>
                <w:sz w:val="22"/>
                <w:szCs w:val="22"/>
                <w:u w:color="000000"/>
                <w:bdr w:val="nil"/>
              </w:rPr>
              <w:t xml:space="preserve"> </w:t>
            </w:r>
            <w:r w:rsidRPr="00742A2E">
              <w:rPr>
                <w:sz w:val="22"/>
                <w:szCs w:val="22"/>
              </w:rPr>
              <w:t>В связи с тем, что выпускаемая научно-исследовательским учреждением научная и производственная продукция на отечественном рынке перестала пользоваться спросом, принято решение выходить на международный рынок. С учётом этого спланируйте мероприятия, относящиеся к текущему, тактическому и стратегическому планированию.</w:t>
            </w:r>
          </w:p>
          <w:p w:rsidR="00742A2E" w:rsidRDefault="00742A2E"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
                <w:color w:val="000000" w:themeColor="text1"/>
                <w:sz w:val="22"/>
                <w:szCs w:val="22"/>
                <w:u w:color="000000"/>
                <w:bdr w:val="nil"/>
              </w:rPr>
            </w:pPr>
          </w:p>
          <w:p w:rsidR="009B30CB" w:rsidRPr="009B30CB" w:rsidRDefault="00742A2E" w:rsidP="009B30CB">
            <w:pPr>
              <w:jc w:val="both"/>
              <w:rPr>
                <w:rFonts w:eastAsia="Calibri"/>
                <w:sz w:val="22"/>
                <w:szCs w:val="22"/>
                <w:lang w:eastAsia="en-US"/>
              </w:rPr>
            </w:pPr>
            <w:r>
              <w:rPr>
                <w:b/>
                <w:color w:val="000000" w:themeColor="text1"/>
                <w:sz w:val="22"/>
                <w:szCs w:val="22"/>
                <w:u w:color="000000"/>
                <w:bdr w:val="nil"/>
              </w:rPr>
              <w:t>Задание 3</w:t>
            </w:r>
            <w:r w:rsidRPr="00742A2E">
              <w:rPr>
                <w:b/>
                <w:color w:val="000000" w:themeColor="text1"/>
                <w:sz w:val="22"/>
                <w:szCs w:val="22"/>
                <w:u w:color="000000"/>
                <w:bdr w:val="nil"/>
              </w:rPr>
              <w:t>.</w:t>
            </w:r>
            <w:r>
              <w:rPr>
                <w:b/>
                <w:color w:val="000000" w:themeColor="text1"/>
                <w:sz w:val="22"/>
                <w:szCs w:val="22"/>
                <w:u w:color="000000"/>
                <w:bdr w:val="nil"/>
              </w:rPr>
              <w:t xml:space="preserve"> </w:t>
            </w:r>
            <w:r w:rsidR="009B30CB" w:rsidRPr="009B30CB">
              <w:rPr>
                <w:rFonts w:eastAsia="Calibri"/>
                <w:sz w:val="22"/>
                <w:szCs w:val="22"/>
                <w:lang w:eastAsia="en-US"/>
              </w:rPr>
              <w:t>Компания «Горячий хлеб» производит и продает хлебобулочные изделия и другие продукты. Руководитель компании провел мероприятие по изменению 175 функциональных обязанностей и сократил одного работника. Другим работникам за выполнение дополнительных функций увеличили материальное вознаграждение. В результате совершенствования функциональных обязанностей и лучшей работы персонала себестоимость продукции уменьшилась на 1%, цена изделий уменьшилась на 0,5%, но общая цена реализации увеличилась на 5% из-за увеличения объема продаж. Общие данные таковы:</w:t>
            </w:r>
          </w:p>
          <w:p w:rsidR="00742A2E" w:rsidRDefault="009B30CB"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
                <w:color w:val="000000" w:themeColor="text1"/>
                <w:sz w:val="22"/>
                <w:szCs w:val="22"/>
                <w:u w:color="000000"/>
                <w:bdr w:val="nil"/>
              </w:rPr>
            </w:pPr>
            <w:r>
              <w:rPr>
                <w:b/>
                <w:noProof/>
                <w:color w:val="000000" w:themeColor="text1"/>
                <w:sz w:val="22"/>
                <w:szCs w:val="22"/>
                <w:u w:color="000000"/>
                <w:bdr w:val="nil"/>
              </w:rPr>
              <w:drawing>
                <wp:inline distT="0" distB="0" distL="0" distR="0" wp14:anchorId="367C2299">
                  <wp:extent cx="2423160" cy="486010"/>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135"/>
                          <a:stretch/>
                        </pic:blipFill>
                        <pic:spPr bwMode="auto">
                          <a:xfrm>
                            <a:off x="0" y="0"/>
                            <a:ext cx="2421857" cy="485749"/>
                          </a:xfrm>
                          <a:prstGeom prst="rect">
                            <a:avLst/>
                          </a:prstGeom>
                          <a:noFill/>
                          <a:ln>
                            <a:noFill/>
                          </a:ln>
                          <a:extLst>
                            <a:ext uri="{53640926-AAD7-44D8-BBD7-CCE9431645EC}">
                              <a14:shadowObscured xmlns:a14="http://schemas.microsoft.com/office/drawing/2010/main"/>
                            </a:ext>
                          </a:extLst>
                        </pic:spPr>
                      </pic:pic>
                    </a:graphicData>
                  </a:graphic>
                </wp:inline>
              </w:drawing>
            </w:r>
          </w:p>
          <w:p w:rsidR="009B30CB" w:rsidRPr="009B30CB" w:rsidRDefault="009B30CB"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9B30CB">
              <w:rPr>
                <w:i/>
                <w:color w:val="000000" w:themeColor="text1"/>
                <w:sz w:val="22"/>
                <w:szCs w:val="22"/>
                <w:u w:color="000000"/>
                <w:bdr w:val="nil"/>
              </w:rPr>
              <w:t>Задание.</w:t>
            </w:r>
            <w:r w:rsidRPr="009B30CB">
              <w:rPr>
                <w:color w:val="000000" w:themeColor="text1"/>
                <w:sz w:val="22"/>
                <w:szCs w:val="22"/>
                <w:u w:color="000000"/>
                <w:bdr w:val="nil"/>
              </w:rPr>
              <w:t xml:space="preserve"> Требуется оценить экономическую эффективность управленческого решения по изменению функциональных обязанностей.</w:t>
            </w:r>
            <w:r w:rsidRPr="009B30CB">
              <w:rPr>
                <w:color w:val="000000" w:themeColor="text1"/>
                <w:sz w:val="22"/>
                <w:szCs w:val="22"/>
                <w:u w:color="000000"/>
                <w:bdr w:val="nil"/>
              </w:rPr>
              <w:cr/>
            </w:r>
          </w:p>
          <w:p w:rsidR="009B30CB" w:rsidRPr="009B30CB" w:rsidRDefault="00742A2E"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742A2E">
              <w:rPr>
                <w:b/>
                <w:color w:val="000000" w:themeColor="text1"/>
                <w:sz w:val="22"/>
                <w:szCs w:val="22"/>
                <w:u w:color="000000"/>
                <w:bdr w:val="nil"/>
              </w:rPr>
              <w:t xml:space="preserve">Задание </w:t>
            </w:r>
            <w:r>
              <w:rPr>
                <w:b/>
                <w:color w:val="000000" w:themeColor="text1"/>
                <w:sz w:val="22"/>
                <w:szCs w:val="22"/>
                <w:u w:color="000000"/>
                <w:bdr w:val="nil"/>
              </w:rPr>
              <w:t>4</w:t>
            </w:r>
            <w:r w:rsidRPr="00742A2E">
              <w:rPr>
                <w:b/>
                <w:color w:val="000000" w:themeColor="text1"/>
                <w:sz w:val="22"/>
                <w:szCs w:val="22"/>
                <w:u w:color="000000"/>
                <w:bdr w:val="nil"/>
              </w:rPr>
              <w:t xml:space="preserve">. </w:t>
            </w:r>
            <w:r w:rsidR="009B30CB" w:rsidRPr="009B30CB">
              <w:rPr>
                <w:color w:val="000000" w:themeColor="text1"/>
                <w:sz w:val="22"/>
                <w:szCs w:val="22"/>
                <w:u w:color="000000"/>
                <w:bdr w:val="nil"/>
              </w:rPr>
              <w:t xml:space="preserve">Ирина В. работает в должности зам. директора отдела маркетинга в компании «СВ», специализирующейся на выпуске новых </w:t>
            </w:r>
            <w:r w:rsidR="009B30CB" w:rsidRPr="009B30CB">
              <w:rPr>
                <w:color w:val="000000" w:themeColor="text1"/>
                <w:sz w:val="22"/>
                <w:szCs w:val="22"/>
                <w:u w:color="000000"/>
                <w:bdr w:val="nil"/>
              </w:rPr>
              <w:lastRenderedPageBreak/>
              <w:t>строительных материалов. Это частная организация и подбор персонала контролирует непосредственный собственник. Ирине 35 лет, она не замужем, и все силы отдает работе, постоянно повышает свою квалификацию.</w:t>
            </w:r>
          </w:p>
          <w:p w:rsidR="009B30CB" w:rsidRPr="009B30CB" w:rsidRDefault="009B30CB"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9B30CB">
              <w:rPr>
                <w:color w:val="000000" w:themeColor="text1"/>
                <w:sz w:val="22"/>
                <w:szCs w:val="22"/>
                <w:u w:color="000000"/>
                <w:bdr w:val="nil"/>
              </w:rPr>
              <w:t>За 5 лет, которые она проработала в компании, в отделе сменилось множество руководителей. Примерно каждые полгода приходил новый директор «со стороны». Смена руководства в основном происходила по инициативе собственника, недовольного директором отдела. Все новые директора имели разный профиль образования и были разного возраста. Несмотря на то, что Ирина остается самым опытным сотрудником в отделе, знающим специфику работы данной компании, она не надеется на повышение в должности, объясняя это тем, что она женщина и поэтому ей труднее получить эту должность. Все отчеты и аналитические материалы, сделанные ей, служат отчетами всего отдела. Как квалифицированный специалист она понимает, что баланс между затрачиваемыми усилиями и получаемым вознаграждением нарушается. Ее неудовлетворенность подкрепляется тем, что ее заслуги остаются незамеченными, новые руководители не успевают оценить сотрудников. Она подумывает о смене работы и несколько раз имела беседу с собственником. Для того, чтобы сохранить ценного специалиста, эпизодически ей выплачивают премии, повысили зарплату. Под руководством нового директора отдела Ирина начала замалчивать часть проанализированной информации и стремится эффектно подать ее на общеорганизационных совещаниях и переговорах.</w:t>
            </w:r>
          </w:p>
          <w:p w:rsidR="009B30CB" w:rsidRPr="009B30CB" w:rsidRDefault="009B30CB"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i/>
                <w:color w:val="000000" w:themeColor="text1"/>
                <w:sz w:val="22"/>
                <w:szCs w:val="22"/>
                <w:u w:color="000000"/>
                <w:bdr w:val="nil"/>
              </w:rPr>
            </w:pPr>
            <w:r w:rsidRPr="009B30CB">
              <w:rPr>
                <w:i/>
                <w:color w:val="000000" w:themeColor="text1"/>
                <w:sz w:val="22"/>
                <w:szCs w:val="22"/>
                <w:u w:color="000000"/>
                <w:bdr w:val="nil"/>
              </w:rPr>
              <w:t>Вопросы:</w:t>
            </w:r>
          </w:p>
          <w:p w:rsidR="009B30CB" w:rsidRPr="009B30CB" w:rsidRDefault="009B30CB"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9B30CB">
              <w:rPr>
                <w:color w:val="000000" w:themeColor="text1"/>
                <w:sz w:val="22"/>
                <w:szCs w:val="22"/>
                <w:u w:color="000000"/>
                <w:bdr w:val="nil"/>
              </w:rPr>
              <w:t>1. Какая проблема существует в компании?</w:t>
            </w:r>
          </w:p>
          <w:p w:rsidR="009B30CB" w:rsidRPr="009B30CB" w:rsidRDefault="009B30CB"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9B30CB">
              <w:rPr>
                <w:color w:val="000000" w:themeColor="text1"/>
                <w:sz w:val="22"/>
                <w:szCs w:val="22"/>
                <w:u w:color="000000"/>
                <w:bdr w:val="nil"/>
              </w:rPr>
              <w:t>2. С какими проблемами сталкивается новый руководитель отдела маркетинга? Что он чувствует?</w:t>
            </w:r>
          </w:p>
          <w:p w:rsidR="009B30CB" w:rsidRPr="009B30CB" w:rsidRDefault="009B30CB"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9B30CB">
              <w:rPr>
                <w:color w:val="000000" w:themeColor="text1"/>
                <w:sz w:val="22"/>
                <w:szCs w:val="22"/>
                <w:u w:color="000000"/>
                <w:bdr w:val="nil"/>
              </w:rPr>
              <w:t>3. Какая дополнительная информация требуется, чтобы лучше понять ситуацию?</w:t>
            </w:r>
          </w:p>
          <w:p w:rsidR="009B30CB" w:rsidRPr="009B30CB" w:rsidRDefault="009B30CB"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9B30CB">
              <w:rPr>
                <w:color w:val="000000" w:themeColor="text1"/>
                <w:sz w:val="22"/>
                <w:szCs w:val="22"/>
                <w:u w:color="000000"/>
                <w:bdr w:val="nil"/>
              </w:rPr>
              <w:t>4. Эффективно ли выстроена система мотивации персонала на предприятии?</w:t>
            </w:r>
          </w:p>
          <w:p w:rsidR="009B30CB" w:rsidRPr="009B30CB" w:rsidRDefault="009B30CB"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9B30CB">
              <w:rPr>
                <w:color w:val="000000" w:themeColor="text1"/>
                <w:sz w:val="22"/>
                <w:szCs w:val="22"/>
                <w:u w:color="000000"/>
                <w:bdr w:val="nil"/>
              </w:rPr>
              <w:t>5. Какова специфика подбора кадров на предприятии? В чем достоинства и недостатки такой системы?</w:t>
            </w:r>
          </w:p>
          <w:p w:rsidR="00742A2E" w:rsidRPr="00742A2E" w:rsidRDefault="009B30CB"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9B30CB">
              <w:rPr>
                <w:color w:val="000000" w:themeColor="text1"/>
                <w:sz w:val="22"/>
                <w:szCs w:val="22"/>
                <w:u w:color="000000"/>
                <w:bdr w:val="nil"/>
              </w:rPr>
              <w:t>6. Какие меры по улучшению работы отдела маркетинга можно порекомендовать?</w:t>
            </w:r>
          </w:p>
        </w:tc>
      </w:tr>
    </w:tbl>
    <w:p w:rsidR="00E31BC4" w:rsidRPr="00653090" w:rsidRDefault="00E31BC4" w:rsidP="00E31BC4">
      <w:pPr>
        <w:snapToGrid w:val="0"/>
        <w:spacing w:line="360" w:lineRule="auto"/>
        <w:rPr>
          <w:bCs/>
          <w:sz w:val="28"/>
          <w:szCs w:val="28"/>
        </w:rPr>
      </w:pPr>
    </w:p>
    <w:p w:rsidR="006F3008" w:rsidRPr="00FE4394" w:rsidRDefault="006F3008" w:rsidP="00132001">
      <w:pPr>
        <w:snapToGrid w:val="0"/>
        <w:spacing w:line="360" w:lineRule="auto"/>
        <w:ind w:firstLine="709"/>
        <w:jc w:val="center"/>
        <w:rPr>
          <w:b/>
          <w:sz w:val="28"/>
          <w:szCs w:val="28"/>
        </w:rPr>
      </w:pPr>
      <w:r w:rsidRPr="00FE4394">
        <w:rPr>
          <w:b/>
          <w:sz w:val="28"/>
          <w:szCs w:val="28"/>
        </w:rPr>
        <w:t xml:space="preserve">Примерные вопросы к </w:t>
      </w:r>
      <w:r w:rsidR="00C270D2">
        <w:rPr>
          <w:b/>
          <w:sz w:val="28"/>
          <w:szCs w:val="28"/>
        </w:rPr>
        <w:t>экзамену</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Понятие и сущность менеджмента. Менеджмент как наука и искусство управления.</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Объект и предмет изучения менеджмента. Цели и задачи менеджмента.</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Методы управления организацией (экономические, административные, социально-психологические), условия их применения.</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Национальные модели менеджмента: особенности и основные черты американской, японской, европейской моделей менеджмента.</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Охарактеризуйте роли современного менеджера.</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Школа научного управления, ее роль в становлении менеджмента как науки.</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Классическая (административная) школа в управлении. Основные принципы, разработанные А. Файолем.</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Школа человеческих отношений и поведенческих наук. Бихевиористский подход.</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Количественный подход к управлению. </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Системный, ситуационный и процессный подходы в развитии менеджмента.</w:t>
      </w:r>
    </w:p>
    <w:p w:rsidR="00CC080C" w:rsidRDefault="00CC080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C080C">
        <w:rPr>
          <w:color w:val="000000" w:themeColor="text1"/>
          <w:sz w:val="28"/>
          <w:szCs w:val="28"/>
        </w:rPr>
        <w:t>Охарактеризуйте организационные отношения в системе менеджмента. Делегирование. Централизация и децентрализация управления</w:t>
      </w:r>
      <w:r>
        <w:rPr>
          <w:color w:val="000000" w:themeColor="text1"/>
          <w:sz w:val="28"/>
          <w:szCs w:val="28"/>
        </w:rPr>
        <w:t>.</w:t>
      </w:r>
      <w:r w:rsidRPr="00CC080C">
        <w:rPr>
          <w:color w:val="000000" w:themeColor="text1"/>
          <w:sz w:val="28"/>
          <w:szCs w:val="28"/>
        </w:rPr>
        <w:t xml:space="preserve"> </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Внешняя среда организации. Факторы воздействия на организацию. Методы исследования внешней среды организации.</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Составляющие и характеристика внутренней среды организации. Методы исследования внутренней среды.</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Организационная культура как фактор внутренней среды организации. Виды организационных культур. </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Основные элементы и функции организационной культуры.</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Природа и состав функций менеджмента. Общие и специальные функции управления. Общие функции менеджмента, их взаимосвязь.</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Планирование как функция менеджмента, виды и методы </w:t>
      </w:r>
      <w:r w:rsidRPr="00E3447C">
        <w:rPr>
          <w:color w:val="000000" w:themeColor="text1"/>
          <w:sz w:val="28"/>
          <w:szCs w:val="28"/>
        </w:rPr>
        <w:lastRenderedPageBreak/>
        <w:t xml:space="preserve">планирования. </w:t>
      </w:r>
    </w:p>
    <w:p w:rsidR="00C41459" w:rsidRDefault="00C41459"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41459">
        <w:rPr>
          <w:color w:val="000000" w:themeColor="text1"/>
          <w:sz w:val="28"/>
          <w:szCs w:val="28"/>
        </w:rPr>
        <w:t>Организация как объект управления. К</w:t>
      </w:r>
      <w:r>
        <w:rPr>
          <w:color w:val="000000" w:themeColor="text1"/>
          <w:sz w:val="28"/>
          <w:szCs w:val="28"/>
        </w:rPr>
        <w:t>лассификация организаций по раз</w:t>
      </w:r>
      <w:r w:rsidRPr="00C41459">
        <w:rPr>
          <w:color w:val="000000" w:themeColor="text1"/>
          <w:sz w:val="28"/>
          <w:szCs w:val="28"/>
        </w:rPr>
        <w:t xml:space="preserve">личным признакам. </w:t>
      </w:r>
    </w:p>
    <w:p w:rsidR="00F22D41"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F22D41">
        <w:rPr>
          <w:color w:val="000000" w:themeColor="text1"/>
          <w:sz w:val="28"/>
          <w:szCs w:val="28"/>
        </w:rPr>
        <w:t xml:space="preserve">Элементы организационной структуры управления и принципы ее построения. </w:t>
      </w:r>
      <w:r w:rsidR="00C41459" w:rsidRPr="00C41459">
        <w:rPr>
          <w:color w:val="000000" w:themeColor="text1"/>
          <w:sz w:val="28"/>
          <w:szCs w:val="28"/>
        </w:rPr>
        <w:t>Формирование формальной и неформальной организации</w:t>
      </w:r>
      <w:r w:rsidR="00C41459">
        <w:rPr>
          <w:color w:val="000000" w:themeColor="text1"/>
          <w:sz w:val="28"/>
          <w:szCs w:val="28"/>
        </w:rPr>
        <w:t>.</w:t>
      </w:r>
    </w:p>
    <w:p w:rsidR="00E3447C" w:rsidRPr="00F22D41"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F22D41">
        <w:rPr>
          <w:color w:val="000000" w:themeColor="text1"/>
          <w:sz w:val="28"/>
          <w:szCs w:val="28"/>
        </w:rPr>
        <w:t>Проведите сравнение линейных и функциональных структуруправления и их особенностей.</w:t>
      </w:r>
    </w:p>
    <w:p w:rsid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Охарактеризуйте линейно-функциональные структуры управления. Обоснуйте достоинства и недостатки линейно-функциональных структур.</w:t>
      </w:r>
    </w:p>
    <w:p w:rsidR="00F22D41" w:rsidRPr="00F22D41" w:rsidRDefault="00E3447C" w:rsidP="00F22D41">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Охарактеризуйте матричные структуры управления и проанализируйте их применение в современных организациях.</w:t>
      </w:r>
    </w:p>
    <w:p w:rsidR="00F22D41" w:rsidRPr="00F22D41" w:rsidRDefault="00F22D41" w:rsidP="00F22D41">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F22D41">
        <w:rPr>
          <w:color w:val="000000" w:themeColor="text1"/>
          <w:sz w:val="28"/>
          <w:szCs w:val="28"/>
        </w:rPr>
        <w:t xml:space="preserve">Бюрократический тип управления организациями: линейно-функциональные, линейно-штабные и дивизиональные структуры. </w:t>
      </w:r>
    </w:p>
    <w:p w:rsidR="00F22D41" w:rsidRPr="00E3447C" w:rsidRDefault="00C41459" w:rsidP="00C41459">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41459">
        <w:rPr>
          <w:color w:val="000000" w:themeColor="text1"/>
          <w:sz w:val="28"/>
          <w:szCs w:val="28"/>
        </w:rPr>
        <w:t>Возникновение органического типа структур управления как антипода бю-рократической организации: проектные, матричные и бригадные формы ор-ганизации управления.</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Мотивация как функция менеджмента. Понятие потребностей и их разновидностей. </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Содержательные и процессуальные теории мотивации их характеристика.</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Связь мотивации и стимулирования. Виды мотивации. Проблема демотивации.</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Контроль: сущность, задачи, виды и этапы контроля. Характеристики эффективного контроля.</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Миссия и цели деятельности организаций. Иерархия целей и их взаимосвязь.</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Стратегия организации: сущность и особенности разработки. Взаимосвязь миссии, целей и стратегии организации. </w:t>
      </w:r>
    </w:p>
    <w:p w:rsidR="00CC080C" w:rsidRPr="00CC080C" w:rsidRDefault="00C41459" w:rsidP="00CC080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Pr>
          <w:color w:val="000000" w:themeColor="text1"/>
          <w:sz w:val="28"/>
          <w:szCs w:val="28"/>
        </w:rPr>
        <w:t>Стратегическое</w:t>
      </w:r>
      <w:r w:rsidR="00E3447C" w:rsidRPr="00E3447C">
        <w:rPr>
          <w:color w:val="000000" w:themeColor="text1"/>
          <w:sz w:val="28"/>
          <w:szCs w:val="28"/>
        </w:rPr>
        <w:t xml:space="preserve"> управление организацией. Этапы стратегического процесса.</w:t>
      </w:r>
    </w:p>
    <w:p w:rsidR="00CC080C" w:rsidRPr="00CC080C" w:rsidRDefault="00CC080C" w:rsidP="00CC080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C080C">
        <w:rPr>
          <w:color w:val="000000" w:themeColor="text1"/>
          <w:sz w:val="28"/>
          <w:szCs w:val="28"/>
        </w:rPr>
        <w:t xml:space="preserve">Модели корпоративной социальной ответственности </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lastRenderedPageBreak/>
        <w:t>Жизненный цикл организации. Логика перехода организации с одной стадии развития на другую.</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Концепция жизненного цикла организации И. Адизеса.</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Болезни роста и организационные патологии.</w:t>
      </w:r>
    </w:p>
    <w:p w:rsidR="00E3447C" w:rsidRPr="00E3447C" w:rsidRDefault="00CC080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Pr>
          <w:color w:val="000000" w:themeColor="text1"/>
          <w:sz w:val="28"/>
          <w:szCs w:val="28"/>
        </w:rPr>
        <w:t xml:space="preserve">Управленческие решения. </w:t>
      </w:r>
      <w:r w:rsidR="00E3447C" w:rsidRPr="00E3447C">
        <w:rPr>
          <w:color w:val="000000" w:themeColor="text1"/>
          <w:sz w:val="28"/>
          <w:szCs w:val="28"/>
        </w:rPr>
        <w:t>Этапы принятия управленческого решения.</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Виды и методы подготовки управленческих решений.</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Индивидуальные стили принятия решений. Особенность принятия управленческих решений в социальной сфере. Ответственность лиц, принимающих решения.</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Сущность групп и их виды.</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Современные теории формирования групп. Стадии развития группы.</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Управленческая команда: характеристика и особенности формирования. Отличие рабочей группы от управленческой команды.</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Власть и лидерство, источники лидерской власти. </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Стили управления и их влияние на эффективность деятельности организации. Современные концепции лидерства</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Понятие конфликт и его основные характеристики. Типы конфликтов.</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Функции конфликта. Методы разрешения конфликтов.</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Понятие «информация». Способы сбора, обработки, передачи и получения информации.</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Этапы и содержание коммуникационного процесса. </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Формы и средства коммуникаций в организации. Виды коммуникаций. Помехи (барьеры) в коммуникационном процессе.</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Психология общения. Вербальные и невербальные коммуникации. </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Сущность организационных изменений и их причины. Типы изменений. </w:t>
      </w:r>
    </w:p>
    <w:p w:rsidR="00E3447C" w:rsidRP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 xml:space="preserve">Причины сопротивления организационным изменениям. Методы снижения степени сопротивления организационным изменениям. </w:t>
      </w:r>
    </w:p>
    <w:p w:rsidR="00E3447C" w:rsidRDefault="00E3447C" w:rsidP="00E3447C">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3447C">
        <w:rPr>
          <w:color w:val="000000" w:themeColor="text1"/>
          <w:sz w:val="28"/>
          <w:szCs w:val="28"/>
        </w:rPr>
        <w:t>Социальная и экономическая эффективность менеджмента. Концепция долговременной эффективности Р. Лайкерта. Теория эффективности организации Б. Басса.</w:t>
      </w:r>
    </w:p>
    <w:p w:rsidR="002D0263" w:rsidRDefault="002D0263" w:rsidP="002D0263">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2D0263">
        <w:rPr>
          <w:color w:val="000000" w:themeColor="text1"/>
          <w:sz w:val="28"/>
          <w:szCs w:val="28"/>
        </w:rPr>
        <w:t>Значение информации в современном м</w:t>
      </w:r>
      <w:r>
        <w:rPr>
          <w:color w:val="000000" w:themeColor="text1"/>
          <w:sz w:val="28"/>
          <w:szCs w:val="28"/>
        </w:rPr>
        <w:t xml:space="preserve">енеджменте. Виды и источники </w:t>
      </w:r>
      <w:r>
        <w:rPr>
          <w:color w:val="000000" w:themeColor="text1"/>
          <w:sz w:val="28"/>
          <w:szCs w:val="28"/>
        </w:rPr>
        <w:lastRenderedPageBreak/>
        <w:t>ин</w:t>
      </w:r>
      <w:r w:rsidRPr="002D0263">
        <w:rPr>
          <w:color w:val="000000" w:themeColor="text1"/>
          <w:sz w:val="28"/>
          <w:szCs w:val="28"/>
        </w:rPr>
        <w:t>формации.</w:t>
      </w:r>
    </w:p>
    <w:p w:rsidR="004D1496" w:rsidRDefault="004D1496" w:rsidP="004D1496">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4D1496">
        <w:rPr>
          <w:color w:val="000000" w:themeColor="text1"/>
          <w:sz w:val="28"/>
          <w:szCs w:val="28"/>
        </w:rPr>
        <w:t>Дерево целей как инструмент обеспечения их соподчиненности</w:t>
      </w:r>
    </w:p>
    <w:p w:rsidR="002D0263" w:rsidRDefault="002E0BDB" w:rsidP="002E0BDB">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2E0BDB">
        <w:rPr>
          <w:color w:val="000000" w:themeColor="text1"/>
          <w:sz w:val="28"/>
          <w:szCs w:val="28"/>
        </w:rPr>
        <w:t>Теории Х и Y Д. МакГрегора: характеристика, преимущества, недостатки, современное состояние, перспективы развития.</w:t>
      </w:r>
    </w:p>
    <w:p w:rsidR="002E0BDB" w:rsidRDefault="002E0BDB" w:rsidP="002E0BDB">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2E0BDB">
        <w:rPr>
          <w:color w:val="000000" w:themeColor="text1"/>
          <w:sz w:val="28"/>
          <w:szCs w:val="28"/>
        </w:rPr>
        <w:t>Управленческая сетка Блейка и Моутон: характеристика, преимущества, недостатки, перспективы применения и развития.</w:t>
      </w:r>
    </w:p>
    <w:p w:rsidR="002E0BDB" w:rsidRDefault="002E0BDB" w:rsidP="002E0BDB">
      <w:pPr>
        <w:pStyle w:val="afa"/>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2E0BDB">
        <w:rPr>
          <w:color w:val="000000" w:themeColor="text1"/>
          <w:sz w:val="28"/>
          <w:szCs w:val="28"/>
        </w:rPr>
        <w:t>Концепции сбалансированных показателей (Balanced ScoreCard) и ключевых показателей эффективности</w:t>
      </w:r>
      <w:r>
        <w:rPr>
          <w:color w:val="000000" w:themeColor="text1"/>
          <w:sz w:val="28"/>
          <w:szCs w:val="28"/>
        </w:rPr>
        <w:t xml:space="preserve"> (</w:t>
      </w:r>
      <w:r>
        <w:rPr>
          <w:color w:val="000000" w:themeColor="text1"/>
          <w:sz w:val="28"/>
          <w:szCs w:val="28"/>
          <w:lang w:val="en-US"/>
        </w:rPr>
        <w:t>KPI</w:t>
      </w:r>
      <w:r>
        <w:rPr>
          <w:color w:val="000000" w:themeColor="text1"/>
          <w:sz w:val="28"/>
          <w:szCs w:val="28"/>
        </w:rPr>
        <w:t>)</w:t>
      </w:r>
      <w:r w:rsidRPr="002E0BDB">
        <w:rPr>
          <w:color w:val="000000" w:themeColor="text1"/>
          <w:sz w:val="28"/>
          <w:szCs w:val="28"/>
        </w:rPr>
        <w:t>.</w:t>
      </w:r>
    </w:p>
    <w:p w:rsidR="00C41459" w:rsidRPr="00DF664F" w:rsidRDefault="00C41459" w:rsidP="00CC080C">
      <w:pPr>
        <w:pStyle w:val="afa"/>
        <w:widowControl w:val="0"/>
        <w:shd w:val="clear" w:color="auto" w:fill="FFFFFF"/>
        <w:tabs>
          <w:tab w:val="left" w:pos="0"/>
        </w:tabs>
        <w:snapToGrid w:val="0"/>
        <w:spacing w:line="360" w:lineRule="auto"/>
        <w:jc w:val="both"/>
        <w:rPr>
          <w:color w:val="000000" w:themeColor="text1"/>
        </w:rPr>
      </w:pPr>
    </w:p>
    <w:p w:rsidR="00665421" w:rsidRPr="00DF664F" w:rsidRDefault="00665421" w:rsidP="00665421">
      <w:pPr>
        <w:spacing w:line="360" w:lineRule="auto"/>
        <w:contextualSpacing/>
        <w:jc w:val="center"/>
        <w:rPr>
          <w:rFonts w:eastAsia="Arial Unicode MS"/>
          <w:b/>
          <w:u w:color="000000"/>
        </w:rPr>
      </w:pPr>
      <w:r w:rsidRPr="00DF664F">
        <w:rPr>
          <w:rFonts w:eastAsia="Arial Unicode MS"/>
          <w:b/>
          <w:u w:color="000000"/>
        </w:rPr>
        <w:t xml:space="preserve">Пример экзаменационного билета по дисциплине </w:t>
      </w:r>
    </w:p>
    <w:p w:rsidR="00665421" w:rsidRPr="00DF664F" w:rsidRDefault="00665421" w:rsidP="00665421">
      <w:pPr>
        <w:spacing w:line="360" w:lineRule="auto"/>
        <w:contextualSpacing/>
        <w:jc w:val="center"/>
        <w:rPr>
          <w:rFonts w:eastAsia="Arial Unicode MS"/>
          <w:b/>
          <w:u w:color="000000"/>
        </w:rPr>
      </w:pPr>
      <w:r w:rsidRPr="00DF664F">
        <w:rPr>
          <w:rFonts w:eastAsia="Arial Unicode MS"/>
          <w:b/>
          <w:u w:color="000000"/>
        </w:rPr>
        <w:t>«</w:t>
      </w:r>
      <w:r w:rsidR="00EC3724" w:rsidRPr="00DF664F">
        <w:rPr>
          <w:rFonts w:eastAsia="Arial Unicode MS"/>
          <w:b/>
          <w:u w:color="000000"/>
        </w:rPr>
        <w:t>Менеджмент</w:t>
      </w:r>
      <w:r w:rsidRPr="00DF664F">
        <w:rPr>
          <w:rFonts w:eastAsia="Arial Unicode MS"/>
          <w:b/>
          <w:u w:color="000000"/>
        </w:rPr>
        <w:t>»</w:t>
      </w:r>
    </w:p>
    <w:p w:rsidR="00665421" w:rsidRPr="00DF664F" w:rsidRDefault="00665421" w:rsidP="00665421">
      <w:pPr>
        <w:spacing w:line="360" w:lineRule="auto"/>
        <w:contextualSpacing/>
        <w:jc w:val="center"/>
        <w:rPr>
          <w:rFonts w:eastAsia="Arial Unicode MS"/>
          <w:b/>
          <w:u w:color="000000"/>
        </w:rPr>
      </w:pPr>
    </w:p>
    <w:p w:rsidR="00665421" w:rsidRPr="00DF664F" w:rsidRDefault="00665421" w:rsidP="00665421">
      <w:pPr>
        <w:jc w:val="center"/>
        <w:rPr>
          <w:b/>
          <w:noProof/>
        </w:rPr>
      </w:pPr>
      <w:r w:rsidRPr="00DF664F">
        <w:rPr>
          <w:b/>
        </w:rPr>
        <w:t xml:space="preserve">ЭКЗАМЕНАЦИОННЫЙ БИЛЕТ № </w:t>
      </w:r>
      <w:r w:rsidRPr="00DF664F">
        <w:rPr>
          <w:b/>
          <w:noProof/>
        </w:rPr>
        <w:t>1</w:t>
      </w:r>
    </w:p>
    <w:p w:rsidR="00665421" w:rsidRPr="00DF664F" w:rsidRDefault="00665421" w:rsidP="00665421">
      <w:pPr>
        <w:jc w:val="center"/>
        <w:rPr>
          <w:b/>
          <w:noProof/>
        </w:rPr>
      </w:pPr>
    </w:p>
    <w:p w:rsidR="00665421" w:rsidRPr="00DF664F" w:rsidRDefault="00665421" w:rsidP="00665421">
      <w:pPr>
        <w:jc w:val="center"/>
        <w:rPr>
          <w:b/>
          <w:noProof/>
        </w:rPr>
      </w:pPr>
    </w:p>
    <w:p w:rsidR="005631DA" w:rsidRPr="00DF664F" w:rsidRDefault="00665421" w:rsidP="008E5754">
      <w:pPr>
        <w:spacing w:line="276" w:lineRule="auto"/>
        <w:ind w:firstLine="709"/>
        <w:jc w:val="both"/>
        <w:rPr>
          <w:b/>
          <w:bCs/>
        </w:rPr>
      </w:pPr>
      <w:r w:rsidRPr="00DF664F">
        <w:rPr>
          <w:b/>
        </w:rPr>
        <w:t xml:space="preserve">1 Теоретический </w:t>
      </w:r>
      <w:r w:rsidRPr="00DF664F">
        <w:rPr>
          <w:b/>
          <w:bCs/>
        </w:rPr>
        <w:t xml:space="preserve">вопрос (15 баллов). </w:t>
      </w:r>
      <w:r w:rsidR="00EC3724" w:rsidRPr="00DF664F">
        <w:rPr>
          <w:bCs/>
        </w:rPr>
        <w:t>Понятие и сущность менеджмента. Менеджмент как наука и искусство управления.</w:t>
      </w:r>
    </w:p>
    <w:p w:rsidR="00665421" w:rsidRPr="00DF664F" w:rsidRDefault="00665421" w:rsidP="008E5754">
      <w:pPr>
        <w:spacing w:line="276" w:lineRule="auto"/>
        <w:ind w:firstLine="709"/>
        <w:jc w:val="both"/>
        <w:rPr>
          <w:b/>
        </w:rPr>
      </w:pPr>
      <w:r w:rsidRPr="00DF664F">
        <w:rPr>
          <w:b/>
        </w:rPr>
        <w:t xml:space="preserve">2 вопрос (15 баллов). Тестовые задания. </w:t>
      </w:r>
    </w:p>
    <w:p w:rsidR="00EC3724" w:rsidRPr="00DF664F" w:rsidRDefault="00665421"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DF664F">
        <w:rPr>
          <w:bCs/>
          <w:i/>
          <w:color w:val="000000"/>
          <w:u w:color="000000"/>
          <w:bdr w:val="nil"/>
        </w:rPr>
        <w:t xml:space="preserve">1. </w:t>
      </w:r>
      <w:r w:rsidR="00EC3724" w:rsidRPr="00DF664F">
        <w:rPr>
          <w:bCs/>
          <w:i/>
          <w:color w:val="000000"/>
          <w:u w:color="000000"/>
          <w:bdr w:val="nil"/>
        </w:rPr>
        <w:t xml:space="preserve">Системный подход …  </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 xml:space="preserve">а) позволяет получить информацию о том, какой должна быть система; </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 xml:space="preserve">б) является базовым для школы научного менеджмента; </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 xml:space="preserve">в) использует метод «черного ящика»; </w:t>
      </w:r>
    </w:p>
    <w:p w:rsidR="000B59C3"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г) является альтернативой традиционным методам исследования.</w:t>
      </w:r>
      <w:r w:rsidR="000B59C3" w:rsidRPr="00DF664F">
        <w:rPr>
          <w:bCs/>
          <w:color w:val="000000"/>
          <w:u w:color="000000"/>
          <w:bdr w:val="nil"/>
        </w:rPr>
        <w:t>.</w:t>
      </w:r>
    </w:p>
    <w:p w:rsidR="00EC3724" w:rsidRPr="00DF664F" w:rsidRDefault="00665421"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DF664F">
        <w:rPr>
          <w:bCs/>
          <w:i/>
          <w:color w:val="000000"/>
          <w:u w:color="000000"/>
          <w:bdr w:val="nil"/>
        </w:rPr>
        <w:t>2.</w:t>
      </w:r>
      <w:r w:rsidR="000B59C3" w:rsidRPr="00DF664F">
        <w:rPr>
          <w:bCs/>
          <w:i/>
          <w:color w:val="000000"/>
          <w:u w:color="000000"/>
          <w:bdr w:val="nil"/>
        </w:rPr>
        <w:t xml:space="preserve"> </w:t>
      </w:r>
      <w:r w:rsidR="00EC3724" w:rsidRPr="00DF664F">
        <w:rPr>
          <w:bCs/>
          <w:i/>
          <w:color w:val="000000"/>
          <w:u w:color="000000"/>
          <w:bdr w:val="nil"/>
        </w:rPr>
        <w:t xml:space="preserve">Дэвид МакКлелланд в своей теории мотивации выделял следующие виды потребностей: </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а) справедливость, признание, саморазвитие;</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б) авторитет, лидерство, известность;</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в) успех, причастность, власть;</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г) безопасность, уважение, стабильность.</w:t>
      </w:r>
    </w:p>
    <w:p w:rsidR="00EC3724" w:rsidRPr="00DF664F" w:rsidRDefault="00665421"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DF664F">
        <w:rPr>
          <w:bCs/>
          <w:i/>
          <w:color w:val="000000"/>
          <w:u w:color="000000"/>
          <w:bdr w:val="nil"/>
        </w:rPr>
        <w:t xml:space="preserve">3. </w:t>
      </w:r>
      <w:r w:rsidR="00EC3724" w:rsidRPr="00DF664F">
        <w:rPr>
          <w:bCs/>
          <w:i/>
          <w:color w:val="000000"/>
          <w:u w:color="000000"/>
          <w:bdr w:val="nil"/>
        </w:rPr>
        <w:t>Согласно типологии корпоративной культуры, предложенная Дж. Зоненфельдом, «академическая культура» …</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а) базируется на господстве стоимостных отношений;</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б) характеризуется лояльностью, преданностью и сработанностью, командной работой;</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в) предполагает постепенный карьерный рост сотрудников внутри компании;</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г) может возникнуть в ситуации необходимости выживания.</w:t>
      </w:r>
    </w:p>
    <w:p w:rsidR="00EC3724" w:rsidRPr="00DF664F" w:rsidRDefault="00665421"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DF664F">
        <w:rPr>
          <w:bCs/>
          <w:i/>
          <w:color w:val="000000"/>
          <w:u w:color="000000"/>
          <w:bdr w:val="nil"/>
        </w:rPr>
        <w:t xml:space="preserve">4. </w:t>
      </w:r>
      <w:r w:rsidR="00EC3724" w:rsidRPr="00DF664F">
        <w:rPr>
          <w:bCs/>
          <w:i/>
          <w:color w:val="000000"/>
          <w:u w:color="000000"/>
          <w:bdr w:val="nil"/>
        </w:rPr>
        <w:t>Модель изменений "размораживание - действие - замораживание" предложена…</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а) Дж. Коттером;</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б) Л. Грейнером;</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в) Ю. Мильнером.</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г) К. Левином.</w:t>
      </w:r>
    </w:p>
    <w:p w:rsidR="00EC3724" w:rsidRPr="00DF664F" w:rsidRDefault="00665421"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DF664F">
        <w:rPr>
          <w:bCs/>
          <w:i/>
          <w:color w:val="000000"/>
          <w:u w:color="000000"/>
          <w:bdr w:val="nil"/>
        </w:rPr>
        <w:t xml:space="preserve">5. </w:t>
      </w:r>
      <w:r w:rsidR="00EC3724" w:rsidRPr="00DF664F">
        <w:rPr>
          <w:bCs/>
          <w:i/>
          <w:color w:val="000000"/>
          <w:u w:color="000000"/>
          <w:bdr w:val="nil"/>
        </w:rPr>
        <w:t>Ключевые показатели эффективности (KPI) должны:</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а) быть легко достижимы;</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б) охватывать основные бизнес-процессы;</w:t>
      </w:r>
    </w:p>
    <w:p w:rsidR="00EC3724"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lastRenderedPageBreak/>
        <w:t>в) быть сосредоточены на финансовых ресурсах предприятия;</w:t>
      </w:r>
    </w:p>
    <w:p w:rsidR="008077E2" w:rsidRPr="00DF664F"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DF664F">
        <w:rPr>
          <w:bCs/>
          <w:color w:val="000000"/>
          <w:u w:color="000000"/>
          <w:bdr w:val="nil"/>
        </w:rPr>
        <w:t>г) учитывать состояние внешней среды.</w:t>
      </w:r>
    </w:p>
    <w:p w:rsidR="00665421" w:rsidRPr="00DF664F" w:rsidRDefault="00665421" w:rsidP="00565AD5">
      <w:pPr>
        <w:spacing w:line="360" w:lineRule="auto"/>
        <w:ind w:firstLine="567"/>
        <w:rPr>
          <w:b/>
          <w:bCs/>
        </w:rPr>
      </w:pPr>
      <w:r w:rsidRPr="00DF664F">
        <w:rPr>
          <w:b/>
          <w:bCs/>
        </w:rPr>
        <w:t>3. Практико</w:t>
      </w:r>
      <w:r w:rsidRPr="00DF664F">
        <w:rPr>
          <w:b/>
        </w:rPr>
        <w:t>-ориентированное задание.</w:t>
      </w:r>
      <w:r w:rsidRPr="00DF664F">
        <w:rPr>
          <w:b/>
          <w:bCs/>
        </w:rPr>
        <w:t xml:space="preserve"> (30 баллов)</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xml:space="preserve">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 </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выявление потребностей сегмента рынка;</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мониторинг новинок поставщиков и конкурентов;</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выведение на рынок нового продукта.</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xml:space="preserve">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xml:space="preserve">- маркетологи, </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xml:space="preserve">- менеджеры по продажам, </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xml:space="preserve">- бренд-менеджеры (3 чел. по 3 отдельным брендам), </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xml:space="preserve">- PR-менеджеры. </w:t>
      </w:r>
    </w:p>
    <w:p w:rsidR="00342883" w:rsidRPr="00DF664F" w:rsidRDefault="00342883" w:rsidP="00342883">
      <w:pPr>
        <w:autoSpaceDE w:val="0"/>
        <w:autoSpaceDN w:val="0"/>
        <w:adjustRightInd w:val="0"/>
        <w:snapToGrid w:val="0"/>
        <w:spacing w:line="360" w:lineRule="auto"/>
        <w:ind w:firstLine="709"/>
        <w:jc w:val="both"/>
        <w:rPr>
          <w:color w:val="000000"/>
          <w:u w:color="000000"/>
          <w:bdr w:val="nil"/>
        </w:rPr>
      </w:pPr>
      <w:r w:rsidRPr="00DF664F">
        <w:rPr>
          <w:color w:val="000000"/>
          <w:u w:color="000000"/>
          <w:bdr w:val="nil"/>
        </w:rPr>
        <w:t xml:space="preserve">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w:t>
      </w:r>
    </w:p>
    <w:p w:rsidR="00665421" w:rsidRPr="00DF664F" w:rsidRDefault="00342883" w:rsidP="00342883">
      <w:pPr>
        <w:autoSpaceDE w:val="0"/>
        <w:autoSpaceDN w:val="0"/>
        <w:adjustRightInd w:val="0"/>
        <w:snapToGrid w:val="0"/>
        <w:spacing w:line="360" w:lineRule="auto"/>
        <w:ind w:firstLine="709"/>
        <w:jc w:val="both"/>
        <w:rPr>
          <w:color w:val="3B3838" w:themeColor="background2" w:themeShade="40"/>
        </w:rPr>
      </w:pPr>
      <w:r w:rsidRPr="00DF664F">
        <w:rPr>
          <w:i/>
          <w:color w:val="000000"/>
          <w:u w:color="000000"/>
          <w:bdr w:val="nil"/>
        </w:rPr>
        <w:t>Задание.</w:t>
      </w:r>
      <w:r w:rsidRPr="00DF664F">
        <w:rPr>
          <w:color w:val="000000"/>
          <w:u w:color="000000"/>
          <w:bdr w:val="nil"/>
        </w:rPr>
        <w:t xml:space="preserve"> Какую организационную структуру управления вы могли бы предложить для данной компании? Представьте ответ в виде схемы.</w:t>
      </w:r>
    </w:p>
    <w:p w:rsidR="00DF664F" w:rsidRDefault="00DF664F" w:rsidP="00132001">
      <w:pPr>
        <w:pStyle w:val="40"/>
        <w:shd w:val="clear" w:color="auto" w:fill="auto"/>
        <w:snapToGrid w:val="0"/>
        <w:spacing w:before="0" w:after="0" w:line="360" w:lineRule="auto"/>
        <w:ind w:right="40" w:firstLine="709"/>
        <w:rPr>
          <w:sz w:val="28"/>
          <w:szCs w:val="28"/>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DF664F" w:rsidRPr="00DF664F" w:rsidRDefault="00DF664F" w:rsidP="00DF664F">
      <w:pPr>
        <w:snapToGrid w:val="0"/>
        <w:spacing w:line="360" w:lineRule="auto"/>
        <w:jc w:val="center"/>
        <w:rPr>
          <w:b/>
          <w:sz w:val="28"/>
          <w:szCs w:val="28"/>
        </w:rPr>
      </w:pPr>
      <w:bookmarkStart w:id="4" w:name="_Toc528849768"/>
      <w:r w:rsidRPr="00DF664F">
        <w:rPr>
          <w:b/>
          <w:sz w:val="28"/>
          <w:szCs w:val="28"/>
        </w:rPr>
        <w:t>Основная литература</w:t>
      </w:r>
    </w:p>
    <w:p w:rsidR="00DF664F" w:rsidRPr="00DF664F" w:rsidRDefault="00DF664F" w:rsidP="00DF664F">
      <w:pPr>
        <w:widowControl w:val="0"/>
        <w:numPr>
          <w:ilvl w:val="0"/>
          <w:numId w:val="4"/>
        </w:numPr>
        <w:autoSpaceDE w:val="0"/>
        <w:autoSpaceDN w:val="0"/>
        <w:adjustRightInd w:val="0"/>
        <w:snapToGrid w:val="0"/>
        <w:spacing w:line="360" w:lineRule="auto"/>
        <w:ind w:left="0" w:firstLine="720"/>
        <w:jc w:val="both"/>
        <w:rPr>
          <w:sz w:val="28"/>
          <w:szCs w:val="28"/>
        </w:rPr>
      </w:pPr>
      <w:r w:rsidRPr="00DF664F">
        <w:rPr>
          <w:rFonts w:eastAsia="Calibri"/>
          <w:sz w:val="28"/>
          <w:szCs w:val="28"/>
          <w:lang w:eastAsia="en-US"/>
        </w:rPr>
        <w:t xml:space="preserve">Виханский О.С. .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- 2023. - ЭБС ZNANIUM.com. - URL: https://znanium.com/catalog/product/2016155 (дата </w:t>
      </w:r>
      <w:r w:rsidRPr="00DF664F">
        <w:rPr>
          <w:rFonts w:eastAsia="Calibri"/>
          <w:sz w:val="28"/>
          <w:szCs w:val="28"/>
          <w:lang w:eastAsia="en-US"/>
        </w:rPr>
        <w:lastRenderedPageBreak/>
        <w:t xml:space="preserve">обращения: </w:t>
      </w:r>
      <w:r w:rsidRPr="00DF664F">
        <w:rPr>
          <w:sz w:val="28"/>
          <w:szCs w:val="28"/>
        </w:rPr>
        <w:t>20.04.2023</w:t>
      </w:r>
      <w:r w:rsidRPr="00DF664F">
        <w:rPr>
          <w:rFonts w:eastAsia="Calibri"/>
          <w:sz w:val="28"/>
          <w:szCs w:val="28"/>
          <w:lang w:eastAsia="en-US"/>
        </w:rPr>
        <w:t>). - Текст : электронный.</w:t>
      </w:r>
    </w:p>
    <w:p w:rsidR="00DF664F" w:rsidRPr="00DF664F" w:rsidRDefault="00DF664F" w:rsidP="00DF664F">
      <w:pPr>
        <w:widowControl w:val="0"/>
        <w:numPr>
          <w:ilvl w:val="0"/>
          <w:numId w:val="4"/>
        </w:numPr>
        <w:autoSpaceDE w:val="0"/>
        <w:autoSpaceDN w:val="0"/>
        <w:adjustRightInd w:val="0"/>
        <w:snapToGrid w:val="0"/>
        <w:spacing w:line="360" w:lineRule="auto"/>
        <w:ind w:left="0" w:firstLine="851"/>
        <w:jc w:val="both"/>
        <w:rPr>
          <w:sz w:val="28"/>
          <w:szCs w:val="28"/>
        </w:rPr>
      </w:pPr>
      <w:r w:rsidRPr="00DF664F">
        <w:rPr>
          <w:sz w:val="28"/>
          <w:szCs w:val="28"/>
        </w:rPr>
        <w:t>Коротков, Э. М.  Менеджмент : учебник для вузов / Э. М. Коротков. — 3-е изд., перераб. и доп. — Москва : Издательство Юрайт, 2023. — 566 с. — (Высшее образование). —  Образовательная платформа Юрайт [сайт]. — URL: https://urait.ru/bcode/510549 (дата обращения: 20.04.2023). — Текст : электронный.</w:t>
      </w:r>
    </w:p>
    <w:p w:rsidR="00DF664F" w:rsidRPr="00DF664F" w:rsidRDefault="00DF664F" w:rsidP="00DF664F">
      <w:pPr>
        <w:widowControl w:val="0"/>
        <w:numPr>
          <w:ilvl w:val="0"/>
          <w:numId w:val="4"/>
        </w:numPr>
        <w:autoSpaceDE w:val="0"/>
        <w:autoSpaceDN w:val="0"/>
        <w:adjustRightInd w:val="0"/>
        <w:snapToGrid w:val="0"/>
        <w:spacing w:line="360" w:lineRule="auto"/>
        <w:ind w:left="0" w:firstLine="851"/>
        <w:jc w:val="both"/>
        <w:rPr>
          <w:sz w:val="28"/>
          <w:szCs w:val="28"/>
        </w:rPr>
      </w:pPr>
      <w:r w:rsidRPr="00DF664F">
        <w:rPr>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обращения:20.04.2023). – Текст : электронный.    </w:t>
      </w:r>
    </w:p>
    <w:p w:rsidR="00DF664F" w:rsidRPr="00DF664F" w:rsidRDefault="00DF664F" w:rsidP="00DF664F">
      <w:pPr>
        <w:widowControl w:val="0"/>
        <w:autoSpaceDE w:val="0"/>
        <w:autoSpaceDN w:val="0"/>
        <w:adjustRightInd w:val="0"/>
        <w:snapToGrid w:val="0"/>
        <w:spacing w:line="360" w:lineRule="auto"/>
        <w:ind w:left="426"/>
        <w:jc w:val="center"/>
        <w:rPr>
          <w:sz w:val="28"/>
          <w:szCs w:val="28"/>
        </w:rPr>
      </w:pPr>
      <w:r w:rsidRPr="00DF664F">
        <w:rPr>
          <w:b/>
          <w:sz w:val="28"/>
          <w:szCs w:val="28"/>
        </w:rPr>
        <w:t>Дополнительная литература</w:t>
      </w:r>
    </w:p>
    <w:p w:rsidR="00DF664F" w:rsidRPr="00DF664F" w:rsidRDefault="00DF664F" w:rsidP="00DF664F">
      <w:pPr>
        <w:widowControl w:val="0"/>
        <w:numPr>
          <w:ilvl w:val="0"/>
          <w:numId w:val="4"/>
        </w:numPr>
        <w:autoSpaceDE w:val="0"/>
        <w:autoSpaceDN w:val="0"/>
        <w:adjustRightInd w:val="0"/>
        <w:snapToGrid w:val="0"/>
        <w:spacing w:line="360" w:lineRule="auto"/>
        <w:ind w:left="0" w:firstLine="720"/>
        <w:jc w:val="both"/>
        <w:rPr>
          <w:sz w:val="28"/>
          <w:szCs w:val="28"/>
        </w:rPr>
      </w:pPr>
      <w:r w:rsidRPr="00DF664F">
        <w:rPr>
          <w:sz w:val="28"/>
          <w:szCs w:val="28"/>
        </w:rPr>
        <w:t>Хохлова, Т.П. Теория менеджмента: история управленческой мысли: учебник / Т.П. Хохлова. - Москва: Магистр, 2015, 2016. - 384 с. - (Бакалавриат). – Текст : непосредственный. - То же. - 2022. - ЭБС ZNANIUM.com. - URL: https://znanium.com/catalog/product/1844277 (дата обращения:</w:t>
      </w:r>
      <w:bookmarkStart w:id="5" w:name="_Hlk135317042"/>
      <w:r w:rsidRPr="00DF664F">
        <w:rPr>
          <w:sz w:val="28"/>
          <w:szCs w:val="28"/>
        </w:rPr>
        <w:t xml:space="preserve">20.04.2023 </w:t>
      </w:r>
      <w:bookmarkEnd w:id="5"/>
      <w:r w:rsidRPr="00DF664F">
        <w:rPr>
          <w:sz w:val="28"/>
          <w:szCs w:val="28"/>
        </w:rPr>
        <w:t>). - Текст : электронный.</w:t>
      </w:r>
    </w:p>
    <w:p w:rsidR="00DF664F" w:rsidRPr="00DF664F" w:rsidRDefault="00DF664F" w:rsidP="00DF664F">
      <w:pPr>
        <w:widowControl w:val="0"/>
        <w:numPr>
          <w:ilvl w:val="0"/>
          <w:numId w:val="4"/>
        </w:numPr>
        <w:autoSpaceDE w:val="0"/>
        <w:autoSpaceDN w:val="0"/>
        <w:adjustRightInd w:val="0"/>
        <w:snapToGrid w:val="0"/>
        <w:spacing w:line="360" w:lineRule="auto"/>
        <w:ind w:left="0" w:firstLine="720"/>
        <w:jc w:val="both"/>
        <w:rPr>
          <w:sz w:val="28"/>
          <w:szCs w:val="28"/>
        </w:rPr>
      </w:pPr>
      <w:r w:rsidRPr="00DF664F">
        <w:rPr>
          <w:sz w:val="28"/>
          <w:szCs w:val="28"/>
        </w:rPr>
        <w:t>Менеджмент : учебное пособие / О. В. Мамай, А. Г. Волконская, Н. Н. Галенко [и др.]. — Самара : СамГАУ, 2022. — 149 с. —  Лань : электронно-библиотечная система. — URL: https://e.lanbook.com/book/301979 (дата обращения: 20.04.2023). — Текст : электронный.</w:t>
      </w:r>
    </w:p>
    <w:p w:rsidR="00DF664F" w:rsidRPr="00DF664F" w:rsidRDefault="00DF664F" w:rsidP="00DF664F">
      <w:pPr>
        <w:widowControl w:val="0"/>
        <w:numPr>
          <w:ilvl w:val="0"/>
          <w:numId w:val="4"/>
        </w:numPr>
        <w:autoSpaceDE w:val="0"/>
        <w:autoSpaceDN w:val="0"/>
        <w:adjustRightInd w:val="0"/>
        <w:snapToGrid w:val="0"/>
        <w:spacing w:line="360" w:lineRule="auto"/>
        <w:ind w:left="0" w:firstLine="720"/>
        <w:jc w:val="both"/>
        <w:rPr>
          <w:sz w:val="28"/>
          <w:szCs w:val="28"/>
        </w:rPr>
      </w:pPr>
      <w:r w:rsidRPr="00DF664F">
        <w:rPr>
          <w:sz w:val="28"/>
          <w:szCs w:val="28"/>
        </w:rPr>
        <w:t xml:space="preserve">Герчикова И.Н. Менеджмент: учебник для вузов / И.Н. Герчикова. - 4-е изд., перераб. и доп. - Москва: Юнити-Дана, 2017. - 511 с. - (Серия"Золотой фонд российских учебников"). - ЭБС ZNANIUM.com. - URL: http://znanium.com/catalog/product/1028530 (дата обращения: </w:t>
      </w:r>
      <w:bookmarkStart w:id="6" w:name="_Hlk135317112"/>
      <w:r w:rsidRPr="00DF664F">
        <w:rPr>
          <w:sz w:val="28"/>
          <w:szCs w:val="28"/>
        </w:rPr>
        <w:t>20.04.2023</w:t>
      </w:r>
      <w:bookmarkEnd w:id="6"/>
      <w:r w:rsidRPr="00DF664F">
        <w:rPr>
          <w:sz w:val="28"/>
          <w:szCs w:val="28"/>
        </w:rPr>
        <w:t>). - Текст: электронный.</w:t>
      </w:r>
    </w:p>
    <w:p w:rsidR="00DF664F" w:rsidRPr="00DF664F" w:rsidRDefault="00DF664F" w:rsidP="00DF664F">
      <w:pPr>
        <w:widowControl w:val="0"/>
        <w:numPr>
          <w:ilvl w:val="0"/>
          <w:numId w:val="4"/>
        </w:numPr>
        <w:autoSpaceDE w:val="0"/>
        <w:autoSpaceDN w:val="0"/>
        <w:adjustRightInd w:val="0"/>
        <w:snapToGrid w:val="0"/>
        <w:spacing w:line="360" w:lineRule="auto"/>
        <w:ind w:left="0" w:firstLine="720"/>
        <w:jc w:val="both"/>
        <w:rPr>
          <w:color w:val="000000"/>
          <w:sz w:val="28"/>
          <w:szCs w:val="28"/>
        </w:rPr>
      </w:pPr>
      <w:r w:rsidRPr="00DF664F">
        <w:rPr>
          <w:sz w:val="28"/>
          <w:szCs w:val="28"/>
        </w:rPr>
        <w:t>Басовский, Л. Е. Менеджмент : учебное пособие / Л. Е. Басовский. — 2-е изд., перераб. и доп. — Москва : ИНФРА-М, 2021. — 256 с. — (Высшее образование: Бакалавриат). - ЭБС ZNANIUM.com. - URL: https://znanium.com/catalog/product/1228802 (дата обращения: 20.04.2023). – Текст : электронный.</w:t>
      </w:r>
    </w:p>
    <w:p w:rsidR="00DF664F" w:rsidRPr="00DF664F" w:rsidRDefault="00DF664F" w:rsidP="00DF664F">
      <w:pPr>
        <w:widowControl w:val="0"/>
        <w:numPr>
          <w:ilvl w:val="0"/>
          <w:numId w:val="4"/>
        </w:numPr>
        <w:autoSpaceDE w:val="0"/>
        <w:autoSpaceDN w:val="0"/>
        <w:adjustRightInd w:val="0"/>
        <w:snapToGrid w:val="0"/>
        <w:spacing w:line="360" w:lineRule="auto"/>
        <w:ind w:left="0" w:firstLine="720"/>
        <w:jc w:val="both"/>
        <w:rPr>
          <w:color w:val="000000"/>
          <w:sz w:val="28"/>
          <w:szCs w:val="28"/>
        </w:rPr>
      </w:pPr>
      <w:r w:rsidRPr="00DF664F">
        <w:rPr>
          <w:sz w:val="28"/>
          <w:szCs w:val="28"/>
        </w:rPr>
        <w:lastRenderedPageBreak/>
        <w:t>Набоков, В. И. Менеджмент : учебник / В. И. Набоков. - Москва : Издательско-торговая корпорация «Дашков и К°», 2023. - 186 с. - ЭБС ZNANIUM.com. - URL: https://znanium.com/catalog/product/1996268 (дата обращения: 18.05.2023). – Текст : электронный.</w:t>
      </w:r>
    </w:p>
    <w:p w:rsidR="00DF664F" w:rsidRPr="00DF664F" w:rsidRDefault="00DF664F" w:rsidP="00DF664F">
      <w:pPr>
        <w:widowControl w:val="0"/>
        <w:autoSpaceDE w:val="0"/>
        <w:autoSpaceDN w:val="0"/>
        <w:adjustRightInd w:val="0"/>
        <w:snapToGrid w:val="0"/>
        <w:spacing w:line="360" w:lineRule="auto"/>
        <w:jc w:val="both"/>
        <w:rPr>
          <w:color w:val="000000"/>
          <w:sz w:val="28"/>
          <w:szCs w:val="28"/>
        </w:rPr>
      </w:pPr>
    </w:p>
    <w:p w:rsidR="00DF664F" w:rsidRPr="00DF664F" w:rsidRDefault="00DF664F" w:rsidP="00DF664F">
      <w:pPr>
        <w:snapToGrid w:val="0"/>
        <w:spacing w:line="360" w:lineRule="auto"/>
        <w:ind w:firstLine="709"/>
        <w:jc w:val="center"/>
        <w:rPr>
          <w:b/>
          <w:color w:val="000000"/>
          <w:sz w:val="28"/>
          <w:szCs w:val="28"/>
        </w:rPr>
      </w:pPr>
      <w:r w:rsidRPr="00DF664F">
        <w:rPr>
          <w:b/>
          <w:color w:val="000000"/>
          <w:sz w:val="28"/>
          <w:szCs w:val="28"/>
        </w:rPr>
        <w:t>9. П</w:t>
      </w:r>
      <w:r w:rsidRPr="00DF664F">
        <w:rPr>
          <w:b/>
          <w:bCs/>
          <w:color w:val="000000"/>
          <w:sz w:val="28"/>
          <w:szCs w:val="28"/>
        </w:rPr>
        <w:t>еречень ресурсов информационно-телекоммуникационной сети «Интернет», необходимых для освоения дисциплины</w:t>
      </w:r>
      <w:bookmarkEnd w:id="4"/>
    </w:p>
    <w:p w:rsidR="00DF664F" w:rsidRPr="00DF664F" w:rsidRDefault="00DF664F" w:rsidP="00DF664F">
      <w:pPr>
        <w:snapToGrid w:val="0"/>
        <w:spacing w:line="360" w:lineRule="auto"/>
        <w:rPr>
          <w:b/>
          <w:color w:val="000000"/>
          <w:sz w:val="28"/>
          <w:szCs w:val="28"/>
        </w:rPr>
      </w:pPr>
    </w:p>
    <w:p w:rsidR="00DF664F" w:rsidRPr="00DF664F" w:rsidRDefault="00DF664F" w:rsidP="00DF664F">
      <w:pPr>
        <w:snapToGrid w:val="0"/>
        <w:spacing w:line="360" w:lineRule="auto"/>
        <w:ind w:firstLine="709"/>
        <w:rPr>
          <w:b/>
          <w:color w:val="000000"/>
          <w:sz w:val="28"/>
          <w:szCs w:val="28"/>
        </w:rPr>
      </w:pPr>
      <w:r w:rsidRPr="00DF664F">
        <w:rPr>
          <w:b/>
          <w:color w:val="000000"/>
          <w:sz w:val="28"/>
          <w:szCs w:val="28"/>
        </w:rPr>
        <w:t xml:space="preserve">Полнотекстовые базы данных </w:t>
      </w:r>
    </w:p>
    <w:p w:rsidR="00DF664F" w:rsidRPr="00DF664F" w:rsidRDefault="00DF664F" w:rsidP="00DF664F">
      <w:pPr>
        <w:numPr>
          <w:ilvl w:val="0"/>
          <w:numId w:val="3"/>
        </w:numPr>
        <w:snapToGrid w:val="0"/>
        <w:spacing w:line="360" w:lineRule="auto"/>
        <w:ind w:left="0" w:firstLine="709"/>
        <w:jc w:val="both"/>
        <w:rPr>
          <w:sz w:val="28"/>
          <w:szCs w:val="28"/>
        </w:rPr>
      </w:pPr>
      <w:r w:rsidRPr="00DF664F">
        <w:rPr>
          <w:sz w:val="28"/>
          <w:szCs w:val="28"/>
        </w:rPr>
        <w:t xml:space="preserve">Электронная библиотека Финансового университета (ЭБ) </w:t>
      </w:r>
      <w:hyperlink r:id="rId9" w:history="1">
        <w:r w:rsidRPr="00DF664F">
          <w:rPr>
            <w:color w:val="0066CC"/>
            <w:sz w:val="28"/>
            <w:szCs w:val="28"/>
            <w:u w:val="single"/>
          </w:rPr>
          <w:t>http://elib.fa.ru/</w:t>
        </w:r>
      </w:hyperlink>
    </w:p>
    <w:p w:rsidR="00DF664F" w:rsidRPr="00DF664F" w:rsidRDefault="00DF664F" w:rsidP="00DF664F">
      <w:pPr>
        <w:numPr>
          <w:ilvl w:val="0"/>
          <w:numId w:val="3"/>
        </w:numPr>
        <w:snapToGrid w:val="0"/>
        <w:spacing w:line="360" w:lineRule="auto"/>
        <w:ind w:left="0" w:firstLine="709"/>
        <w:jc w:val="both"/>
        <w:rPr>
          <w:sz w:val="28"/>
          <w:szCs w:val="28"/>
        </w:rPr>
      </w:pPr>
      <w:r w:rsidRPr="00DF664F">
        <w:rPr>
          <w:sz w:val="28"/>
          <w:szCs w:val="28"/>
        </w:rPr>
        <w:t xml:space="preserve">Электронно-библиотечная система BOOK.RU </w:t>
      </w:r>
      <w:hyperlink r:id="rId10" w:history="1">
        <w:r w:rsidRPr="00DF664F">
          <w:rPr>
            <w:color w:val="0066CC"/>
            <w:sz w:val="28"/>
            <w:szCs w:val="28"/>
            <w:u w:val="single"/>
          </w:rPr>
          <w:t>http://www.book.ru</w:t>
        </w:r>
      </w:hyperlink>
    </w:p>
    <w:p w:rsidR="00DF664F" w:rsidRPr="00DF664F" w:rsidRDefault="00DF664F" w:rsidP="00DF664F">
      <w:pPr>
        <w:numPr>
          <w:ilvl w:val="0"/>
          <w:numId w:val="3"/>
        </w:numPr>
        <w:snapToGrid w:val="0"/>
        <w:spacing w:line="360" w:lineRule="auto"/>
        <w:ind w:left="0" w:firstLine="709"/>
        <w:jc w:val="both"/>
        <w:rPr>
          <w:sz w:val="28"/>
          <w:szCs w:val="28"/>
        </w:rPr>
      </w:pPr>
      <w:r w:rsidRPr="00DF664F">
        <w:rPr>
          <w:sz w:val="28"/>
          <w:szCs w:val="28"/>
        </w:rPr>
        <w:t xml:space="preserve">Электронно-библиотечная система «Университетская библиотека ОНЛАЙН» http://biblioclub.ru/ </w:t>
      </w:r>
    </w:p>
    <w:p w:rsidR="00DF664F" w:rsidRPr="00DF664F" w:rsidRDefault="00DF664F" w:rsidP="00DF664F">
      <w:pPr>
        <w:numPr>
          <w:ilvl w:val="0"/>
          <w:numId w:val="3"/>
        </w:numPr>
        <w:snapToGrid w:val="0"/>
        <w:spacing w:line="360" w:lineRule="auto"/>
        <w:ind w:left="0" w:firstLine="709"/>
        <w:jc w:val="both"/>
        <w:rPr>
          <w:sz w:val="28"/>
          <w:szCs w:val="28"/>
        </w:rPr>
      </w:pPr>
      <w:r w:rsidRPr="00DF664F">
        <w:rPr>
          <w:sz w:val="28"/>
          <w:szCs w:val="28"/>
        </w:rPr>
        <w:t xml:space="preserve">Электронно-библиотечная система Znanium </w:t>
      </w:r>
      <w:hyperlink r:id="rId11" w:history="1">
        <w:r w:rsidRPr="00DF664F">
          <w:rPr>
            <w:color w:val="0066CC"/>
            <w:sz w:val="28"/>
            <w:szCs w:val="28"/>
            <w:u w:val="single"/>
          </w:rPr>
          <w:t>http://www.znanium.com</w:t>
        </w:r>
      </w:hyperlink>
    </w:p>
    <w:p w:rsidR="00DF664F" w:rsidRPr="00DF664F" w:rsidRDefault="00DF664F" w:rsidP="00DF664F">
      <w:pPr>
        <w:numPr>
          <w:ilvl w:val="0"/>
          <w:numId w:val="3"/>
        </w:numPr>
        <w:snapToGrid w:val="0"/>
        <w:spacing w:line="360" w:lineRule="auto"/>
        <w:ind w:left="0" w:firstLine="709"/>
        <w:jc w:val="both"/>
        <w:rPr>
          <w:sz w:val="28"/>
          <w:szCs w:val="28"/>
        </w:rPr>
      </w:pPr>
      <w:r w:rsidRPr="00DF664F">
        <w:rPr>
          <w:sz w:val="28"/>
          <w:szCs w:val="28"/>
        </w:rPr>
        <w:t xml:space="preserve">Образовательная платформа Юрайт </w:t>
      </w:r>
      <w:hyperlink r:id="rId12" w:history="1">
        <w:r w:rsidRPr="00DF664F">
          <w:rPr>
            <w:color w:val="0066CC"/>
            <w:sz w:val="28"/>
            <w:szCs w:val="28"/>
            <w:u w:val="single"/>
          </w:rPr>
          <w:t>https://urait.ru/</w:t>
        </w:r>
      </w:hyperlink>
    </w:p>
    <w:p w:rsidR="00DF664F" w:rsidRPr="00DF664F" w:rsidRDefault="00DF664F" w:rsidP="00DF664F">
      <w:pPr>
        <w:numPr>
          <w:ilvl w:val="0"/>
          <w:numId w:val="3"/>
        </w:numPr>
        <w:snapToGrid w:val="0"/>
        <w:spacing w:line="360" w:lineRule="auto"/>
        <w:ind w:left="0" w:firstLine="709"/>
        <w:jc w:val="both"/>
        <w:rPr>
          <w:sz w:val="28"/>
          <w:szCs w:val="28"/>
        </w:rPr>
      </w:pPr>
      <w:r w:rsidRPr="00DF664F">
        <w:rPr>
          <w:sz w:val="28"/>
          <w:szCs w:val="28"/>
        </w:rPr>
        <w:t xml:space="preserve">Деловая онлайн-библиотека Alpina Digital </w:t>
      </w:r>
      <w:hyperlink r:id="rId13" w:history="1">
        <w:r w:rsidRPr="00DF664F">
          <w:rPr>
            <w:color w:val="0066CC"/>
            <w:sz w:val="28"/>
            <w:szCs w:val="28"/>
            <w:u w:val="single"/>
          </w:rPr>
          <w:t>http://lib.alpinadigital.ru/</w:t>
        </w:r>
      </w:hyperlink>
    </w:p>
    <w:p w:rsidR="00DF664F" w:rsidRPr="00DF664F" w:rsidRDefault="00DF664F" w:rsidP="00DF664F">
      <w:pPr>
        <w:numPr>
          <w:ilvl w:val="0"/>
          <w:numId w:val="3"/>
        </w:numPr>
        <w:snapToGrid w:val="0"/>
        <w:spacing w:line="360" w:lineRule="auto"/>
        <w:ind w:left="0" w:firstLine="709"/>
        <w:jc w:val="both"/>
        <w:rPr>
          <w:sz w:val="28"/>
          <w:szCs w:val="28"/>
        </w:rPr>
      </w:pPr>
      <w:r w:rsidRPr="00DF664F">
        <w:rPr>
          <w:sz w:val="28"/>
          <w:szCs w:val="28"/>
        </w:rPr>
        <w:t xml:space="preserve">Научная электронная библиотека eLibrary.ru http://elibrary.ru  </w:t>
      </w:r>
    </w:p>
    <w:p w:rsidR="00DF664F" w:rsidRPr="00DF664F" w:rsidRDefault="00DF664F" w:rsidP="00DF664F">
      <w:pPr>
        <w:numPr>
          <w:ilvl w:val="0"/>
          <w:numId w:val="3"/>
        </w:numPr>
        <w:snapToGrid w:val="0"/>
        <w:spacing w:line="360" w:lineRule="auto"/>
        <w:ind w:left="0" w:firstLine="709"/>
        <w:jc w:val="both"/>
        <w:rPr>
          <w:sz w:val="28"/>
          <w:szCs w:val="28"/>
        </w:rPr>
      </w:pPr>
      <w:r w:rsidRPr="00DF664F">
        <w:rPr>
          <w:sz w:val="28"/>
          <w:szCs w:val="28"/>
        </w:rPr>
        <w:t>Электронно-библиотечная система издательства Лань https://e.lanbook.com/</w:t>
      </w:r>
    </w:p>
    <w:p w:rsidR="00DF664F" w:rsidRPr="00DF664F" w:rsidRDefault="00DF664F" w:rsidP="00DF664F">
      <w:pPr>
        <w:numPr>
          <w:ilvl w:val="0"/>
          <w:numId w:val="3"/>
        </w:numPr>
        <w:snapToGrid w:val="0"/>
        <w:spacing w:line="360" w:lineRule="auto"/>
        <w:ind w:left="0" w:firstLine="360"/>
        <w:jc w:val="both"/>
        <w:rPr>
          <w:sz w:val="28"/>
          <w:szCs w:val="28"/>
        </w:rPr>
      </w:pPr>
      <w:r w:rsidRPr="00DF664F">
        <w:rPr>
          <w:sz w:val="28"/>
          <w:szCs w:val="28"/>
        </w:rPr>
        <w:t xml:space="preserve">Ассоциация коммуникационных агентств России (АКАР) </w:t>
      </w:r>
      <w:hyperlink r:id="rId14" w:history="1">
        <w:r w:rsidRPr="00DF664F">
          <w:rPr>
            <w:color w:val="0066CC"/>
            <w:sz w:val="28"/>
            <w:szCs w:val="28"/>
            <w:u w:val="single"/>
          </w:rPr>
          <w:t>http://www.akarussia.ru</w:t>
        </w:r>
      </w:hyperlink>
    </w:p>
    <w:p w:rsidR="00DF664F" w:rsidRPr="00DF664F" w:rsidRDefault="00DF664F" w:rsidP="00DF664F">
      <w:pPr>
        <w:numPr>
          <w:ilvl w:val="0"/>
          <w:numId w:val="3"/>
        </w:numPr>
        <w:spacing w:line="360" w:lineRule="auto"/>
        <w:ind w:left="0" w:firstLine="709"/>
        <w:contextualSpacing/>
      </w:pPr>
      <w:r w:rsidRPr="00DF664F">
        <w:rPr>
          <w:sz w:val="28"/>
          <w:szCs w:val="28"/>
        </w:rPr>
        <w:t xml:space="preserve">Электронная библиотека </w:t>
      </w:r>
      <w:hyperlink r:id="rId15" w:history="1">
        <w:r w:rsidRPr="00DF664F">
          <w:rPr>
            <w:color w:val="0066CC"/>
            <w:sz w:val="28"/>
            <w:szCs w:val="28"/>
            <w:u w:val="single"/>
          </w:rPr>
          <w:t>http://grebennikon.ru</w:t>
        </w:r>
      </w:hyperlink>
    </w:p>
    <w:p w:rsidR="00DF664F" w:rsidRPr="00DF664F" w:rsidRDefault="00DF664F" w:rsidP="00DF664F">
      <w:pPr>
        <w:numPr>
          <w:ilvl w:val="0"/>
          <w:numId w:val="3"/>
        </w:numPr>
        <w:spacing w:line="360" w:lineRule="auto"/>
        <w:ind w:left="0" w:firstLine="709"/>
        <w:contextualSpacing/>
      </w:pPr>
      <w:r w:rsidRPr="00DF664F">
        <w:rPr>
          <w:sz w:val="28"/>
          <w:szCs w:val="28"/>
        </w:rPr>
        <w:t xml:space="preserve">Гильдия маркетологов </w:t>
      </w:r>
      <w:hyperlink r:id="rId16" w:history="1">
        <w:r w:rsidRPr="00DF664F">
          <w:rPr>
            <w:color w:val="0066CC"/>
            <w:sz w:val="28"/>
            <w:szCs w:val="28"/>
            <w:u w:val="single"/>
          </w:rPr>
          <w:t>www.marketologi.ru</w:t>
        </w:r>
      </w:hyperlink>
    </w:p>
    <w:p w:rsidR="00DF664F" w:rsidRPr="00DF664F" w:rsidRDefault="00DF664F" w:rsidP="00DF664F">
      <w:pPr>
        <w:numPr>
          <w:ilvl w:val="0"/>
          <w:numId w:val="3"/>
        </w:numPr>
        <w:spacing w:line="360" w:lineRule="auto"/>
        <w:ind w:left="0" w:firstLine="709"/>
        <w:contextualSpacing/>
        <w:rPr>
          <w:sz w:val="28"/>
          <w:szCs w:val="28"/>
        </w:rPr>
      </w:pPr>
      <w:r w:rsidRPr="00DF664F">
        <w:rPr>
          <w:sz w:val="28"/>
          <w:szCs w:val="28"/>
        </w:rPr>
        <w:t xml:space="preserve">Агентство интегрированных маркетинговых коммуникаций (реклама на радио и ТВ) </w:t>
      </w:r>
      <w:hyperlink r:id="rId17" w:history="1">
        <w:r w:rsidRPr="00DF664F">
          <w:rPr>
            <w:color w:val="0066CC"/>
            <w:sz w:val="28"/>
            <w:szCs w:val="28"/>
            <w:u w:val="single"/>
          </w:rPr>
          <w:t>http://www.tvreclama.ru</w:t>
        </w:r>
      </w:hyperlink>
      <w:r w:rsidRPr="00DF664F">
        <w:rPr>
          <w:sz w:val="28"/>
          <w:szCs w:val="28"/>
        </w:rPr>
        <w:t xml:space="preserve"> </w:t>
      </w:r>
    </w:p>
    <w:p w:rsidR="000765AA" w:rsidRPr="00DF664F" w:rsidRDefault="000765AA" w:rsidP="00DF664F">
      <w:pPr>
        <w:spacing w:line="360" w:lineRule="auto"/>
        <w:rPr>
          <w:sz w:val="28"/>
          <w:szCs w:val="28"/>
        </w:rPr>
      </w:pPr>
      <w:r w:rsidRPr="00DF664F">
        <w:rPr>
          <w:sz w:val="28"/>
          <w:szCs w:val="28"/>
        </w:rPr>
        <w:t xml:space="preserve"> </w:t>
      </w:r>
    </w:p>
    <w:p w:rsidR="000765AA" w:rsidRDefault="000765AA" w:rsidP="000765AA">
      <w:pPr>
        <w:pStyle w:val="ab"/>
        <w:spacing w:line="360" w:lineRule="auto"/>
      </w:pPr>
    </w:p>
    <w:p w:rsidR="00DF664F" w:rsidRDefault="00DF664F" w:rsidP="000765AA">
      <w:pPr>
        <w:pStyle w:val="ab"/>
        <w:spacing w:line="360" w:lineRule="auto"/>
      </w:pPr>
    </w:p>
    <w:p w:rsidR="00DF664F" w:rsidRDefault="00DF664F" w:rsidP="000765AA">
      <w:pPr>
        <w:pStyle w:val="ab"/>
        <w:spacing w:line="360" w:lineRule="auto"/>
      </w:pPr>
    </w:p>
    <w:p w:rsidR="00DF664F" w:rsidRDefault="00DF664F" w:rsidP="000765AA">
      <w:pPr>
        <w:pStyle w:val="ab"/>
        <w:spacing w:line="360" w:lineRule="auto"/>
      </w:pPr>
    </w:p>
    <w:p w:rsidR="00DF664F" w:rsidRPr="009310C9" w:rsidRDefault="00DF664F" w:rsidP="000765AA">
      <w:pPr>
        <w:pStyle w:val="ab"/>
        <w:spacing w:line="360" w:lineRule="auto"/>
      </w:pPr>
    </w:p>
    <w:p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7" w:name="_Toc95118"/>
      <w:r w:rsidRPr="000A4789">
        <w:rPr>
          <w:rFonts w:eastAsia="Calibri Light"/>
          <w:b/>
          <w:sz w:val="28"/>
          <w:szCs w:val="28"/>
          <w:lang w:eastAsia="en-US"/>
        </w:rPr>
        <w:t>10.1. Методические рекомендации по изучению дисциплины</w:t>
      </w:r>
      <w:bookmarkEnd w:id="7"/>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Изучение дисциплины «</w:t>
      </w:r>
      <w:r w:rsidR="008D1157">
        <w:rPr>
          <w:sz w:val="28"/>
          <w:szCs w:val="28"/>
        </w:rPr>
        <w:t>Менеджмент</w:t>
      </w:r>
      <w:r w:rsidRPr="000A4789">
        <w:rPr>
          <w:sz w:val="28"/>
          <w:szCs w:val="28"/>
        </w:rPr>
        <w:t xml:space="preserve">» необходимо начинать с предварительного ознакомления с рабочей программой по дисциплине. </w:t>
      </w:r>
    </w:p>
    <w:p w:rsidR="000A4789" w:rsidRPr="000A4789" w:rsidRDefault="000A4789" w:rsidP="00B73451">
      <w:pPr>
        <w:suppressAutoHyphens/>
        <w:spacing w:line="276"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w:t>
      </w:r>
      <w:r w:rsidR="008D1157">
        <w:rPr>
          <w:sz w:val="28"/>
          <w:szCs w:val="28"/>
        </w:rPr>
        <w:t xml:space="preserve">а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B73451">
      <w:pPr>
        <w:suppressAutoHyphens/>
        <w:spacing w:line="276"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0A4789">
        <w:rPr>
          <w:sz w:val="28"/>
          <w:szCs w:val="28"/>
        </w:rPr>
        <w:lastRenderedPageBreak/>
        <w:t xml:space="preserve">представляться в установленный срок, а также соответствовать установленным требованиям по оформлению. </w:t>
      </w:r>
    </w:p>
    <w:p w:rsidR="00454856" w:rsidRPr="000A4789" w:rsidRDefault="00454856" w:rsidP="00B73451">
      <w:pPr>
        <w:suppressAutoHyphens/>
        <w:spacing w:line="276" w:lineRule="auto"/>
        <w:ind w:firstLine="567"/>
        <w:jc w:val="both"/>
        <w:rPr>
          <w:sz w:val="28"/>
          <w:szCs w:val="28"/>
        </w:rPr>
      </w:pP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8" w:name="_Toc95119"/>
      <w:r w:rsidRPr="000A4789">
        <w:rPr>
          <w:rFonts w:eastAsia="Calibri Light"/>
          <w:b/>
          <w:sz w:val="28"/>
          <w:szCs w:val="28"/>
          <w:lang w:eastAsia="en-US"/>
        </w:rPr>
        <w:t>10.2. Рекомендации по подготовке к лекционным занятиям (теоретический курс)</w:t>
      </w:r>
      <w:bookmarkEnd w:id="8"/>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При изучении отдельной темы следует: </w:t>
      </w:r>
    </w:p>
    <w:p w:rsidR="000A4789" w:rsidRDefault="000A4789" w:rsidP="00B73451">
      <w:pPr>
        <w:suppressAutoHyphens/>
        <w:spacing w:line="276"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B73451">
      <w:pPr>
        <w:suppressAutoHyphens/>
        <w:spacing w:line="276"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742A2E">
        <w:rPr>
          <w:sz w:val="28"/>
          <w:szCs w:val="28"/>
        </w:rPr>
        <w:t>Менеджмент</w:t>
      </w:r>
      <w:r w:rsidRPr="000A4789">
        <w:rPr>
          <w:sz w:val="28"/>
          <w:szCs w:val="28"/>
        </w:rPr>
        <w:t xml:space="preserve">» опирается на знания, полученные по ранее рассмотренным темам.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w:t>
      </w: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9" w:name="_Toc95120"/>
      <w:r w:rsidRPr="000A4789">
        <w:rPr>
          <w:rFonts w:eastAsia="Calibri Light"/>
          <w:b/>
          <w:sz w:val="28"/>
          <w:szCs w:val="28"/>
          <w:lang w:eastAsia="en-US"/>
        </w:rPr>
        <w:t>10.3. Рекомендации по подготовке к семинарским занятиям</w:t>
      </w:r>
      <w:bookmarkEnd w:id="9"/>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B73451">
      <w:pPr>
        <w:suppressAutoHyphens/>
        <w:spacing w:line="276" w:lineRule="auto"/>
        <w:ind w:firstLine="567"/>
        <w:jc w:val="both"/>
        <w:rPr>
          <w:sz w:val="28"/>
          <w:szCs w:val="28"/>
        </w:rPr>
      </w:pPr>
      <w:r w:rsidRPr="000A4789">
        <w:rPr>
          <w:sz w:val="28"/>
          <w:szCs w:val="28"/>
        </w:rPr>
        <w:lastRenderedPageBreak/>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8D1157" w:rsidRDefault="000A4789" w:rsidP="00B73451">
      <w:pPr>
        <w:suppressAutoHyphens/>
        <w:spacing w:line="276" w:lineRule="auto"/>
        <w:ind w:firstLine="567"/>
        <w:jc w:val="both"/>
        <w:rPr>
          <w:sz w:val="28"/>
          <w:szCs w:val="28"/>
        </w:rPr>
      </w:pPr>
      <w:r w:rsidRPr="000A4789">
        <w:rPr>
          <w:sz w:val="28"/>
          <w:szCs w:val="28"/>
        </w:rPr>
        <w:t>- в начале занятия задать преподавателю вопросы по материалу, вызвавшему затруднения в его понимании и освоении при решении задач, заданных</w:t>
      </w:r>
      <w:r w:rsidR="008D1157">
        <w:rPr>
          <w:sz w:val="28"/>
          <w:szCs w:val="28"/>
        </w:rPr>
        <w:t xml:space="preserve"> для самостоятельного решения;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r w:rsidRPr="000A4789">
        <w:rPr>
          <w:rFonts w:eastAsia="Calibri Light"/>
          <w:b/>
          <w:sz w:val="28"/>
          <w:szCs w:val="28"/>
          <w:lang w:eastAsia="en-US"/>
        </w:rPr>
        <w:t xml:space="preserve">10.4. Методические рекомендации по подготовке к дискуссии </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B73451">
      <w:pPr>
        <w:suppressAutoHyphens/>
        <w:spacing w:line="276" w:lineRule="auto"/>
        <w:ind w:firstLine="709"/>
        <w:jc w:val="both"/>
        <w:rPr>
          <w:sz w:val="28"/>
          <w:szCs w:val="28"/>
        </w:rPr>
      </w:pPr>
      <w:r w:rsidRPr="000A4789">
        <w:rPr>
          <w:sz w:val="28"/>
          <w:szCs w:val="28"/>
        </w:rPr>
        <w:lastRenderedPageBreak/>
        <w:t xml:space="preserve">- каждый участник дискуссии по любому вопросу имеет право на собственное мнение;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w:t>
      </w: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10" w:name="_Toc95122"/>
      <w:r w:rsidRPr="000A4789">
        <w:rPr>
          <w:rFonts w:eastAsia="Calibri Light"/>
          <w:b/>
          <w:sz w:val="28"/>
          <w:szCs w:val="28"/>
          <w:lang w:eastAsia="en-US"/>
        </w:rPr>
        <w:t>10.5. Методические рекомендации по подготовке к анализу кейсов</w:t>
      </w:r>
      <w:bookmarkEnd w:id="10"/>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B73451">
      <w:pPr>
        <w:suppressAutoHyphens/>
        <w:spacing w:line="276"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B73451">
      <w:pPr>
        <w:tabs>
          <w:tab w:val="left" w:pos="2568"/>
        </w:tabs>
        <w:suppressAutoHyphens/>
        <w:spacing w:line="276"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B73451">
      <w:pPr>
        <w:suppressAutoHyphens/>
        <w:spacing w:line="276" w:lineRule="auto"/>
        <w:ind w:firstLine="709"/>
        <w:jc w:val="both"/>
        <w:rPr>
          <w:sz w:val="28"/>
          <w:szCs w:val="28"/>
        </w:rPr>
      </w:pPr>
      <w:r w:rsidRPr="000A4789">
        <w:rPr>
          <w:sz w:val="28"/>
          <w:szCs w:val="28"/>
        </w:rPr>
        <w:lastRenderedPageBreak/>
        <w:t xml:space="preserve">3. Внимательно прочтите вопросы к кейсу и убедитесь в том, что Вы хорошо поняли, что от Вас требуется;  </w:t>
      </w:r>
    </w:p>
    <w:p w:rsidR="000A4789" w:rsidRPr="000A4789" w:rsidRDefault="000A4789" w:rsidP="00B73451">
      <w:pPr>
        <w:suppressAutoHyphens/>
        <w:spacing w:line="276"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A4789" w:rsidRPr="000A4789" w:rsidRDefault="000A4789" w:rsidP="000A4789">
      <w:pPr>
        <w:suppressAutoHyphens/>
        <w:ind w:firstLine="567"/>
        <w:jc w:val="both"/>
        <w:rPr>
          <w:sz w:val="28"/>
          <w:szCs w:val="28"/>
        </w:rPr>
      </w:pP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11"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11"/>
      <w:r w:rsidRPr="000A4789">
        <w:rPr>
          <w:rFonts w:eastAsia="Calibri Light"/>
          <w:b/>
          <w:sz w:val="28"/>
          <w:szCs w:val="28"/>
          <w:lang w:eastAsia="en-US"/>
        </w:rPr>
        <w:t xml:space="preserve"> </w:t>
      </w:r>
    </w:p>
    <w:p w:rsidR="00B66A05" w:rsidRDefault="00B66A05" w:rsidP="000A4789">
      <w:pPr>
        <w:suppressAutoHyphens/>
        <w:ind w:firstLine="567"/>
        <w:jc w:val="both"/>
        <w:rPr>
          <w:sz w:val="28"/>
          <w:szCs w:val="28"/>
        </w:rPr>
      </w:pPr>
    </w:p>
    <w:p w:rsidR="000A4789" w:rsidRPr="000A4789" w:rsidRDefault="000A4789" w:rsidP="00B66A05">
      <w:pPr>
        <w:suppressAutoHyphens/>
        <w:spacing w:line="276" w:lineRule="auto"/>
        <w:ind w:firstLine="709"/>
        <w:jc w:val="both"/>
        <w:rPr>
          <w:b/>
          <w:sz w:val="28"/>
          <w:szCs w:val="28"/>
        </w:rPr>
      </w:pPr>
      <w:r w:rsidRPr="000A4789">
        <w:rPr>
          <w:b/>
          <w:sz w:val="28"/>
          <w:szCs w:val="28"/>
        </w:rPr>
        <w:t xml:space="preserve">Подготовка доклада  </w:t>
      </w:r>
    </w:p>
    <w:p w:rsidR="000A4789" w:rsidRPr="000A4789" w:rsidRDefault="000A4789" w:rsidP="00B66A05">
      <w:pPr>
        <w:suppressAutoHyphens/>
        <w:spacing w:line="276" w:lineRule="auto"/>
        <w:ind w:firstLine="709"/>
        <w:jc w:val="both"/>
        <w:rPr>
          <w:sz w:val="28"/>
          <w:szCs w:val="28"/>
        </w:rPr>
      </w:pPr>
      <w:r w:rsidRPr="000A4789">
        <w:rPr>
          <w:sz w:val="28"/>
          <w:szCs w:val="28"/>
        </w:rPr>
        <w:t>Планом ряда семинарских з</w:t>
      </w:r>
      <w:r w:rsidR="00742A2E">
        <w:rPr>
          <w:sz w:val="28"/>
          <w:szCs w:val="28"/>
        </w:rPr>
        <w:t>анятий по дисциплине «Менеджмент</w:t>
      </w:r>
      <w:r w:rsidRPr="000A4789">
        <w:rPr>
          <w:sz w:val="28"/>
          <w:szCs w:val="28"/>
        </w:rPr>
        <w:t xml:space="preserve">» предусмотрены проблемные доклады по отдельно сформулированным темам.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4789" w:rsidRDefault="000A4789" w:rsidP="00B66A05">
      <w:pPr>
        <w:suppressAutoHyphens/>
        <w:spacing w:line="276" w:lineRule="auto"/>
        <w:ind w:firstLine="709"/>
        <w:jc w:val="both"/>
        <w:rPr>
          <w:sz w:val="28"/>
          <w:szCs w:val="28"/>
        </w:rPr>
      </w:pPr>
      <w:r w:rsidRPr="000A4789">
        <w:rPr>
          <w:sz w:val="28"/>
          <w:szCs w:val="28"/>
        </w:rPr>
        <w:t>На представление доклада в плане занятий по дисциплине «</w:t>
      </w:r>
      <w:r w:rsidR="00742A2E" w:rsidRPr="00742A2E">
        <w:rPr>
          <w:sz w:val="28"/>
          <w:szCs w:val="28"/>
        </w:rPr>
        <w:t>Менеджмент</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B66A05">
      <w:pPr>
        <w:suppressAutoHyphens/>
        <w:spacing w:line="276"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B66A05">
      <w:pPr>
        <w:suppressAutoHyphens/>
        <w:spacing w:line="276" w:lineRule="auto"/>
        <w:ind w:firstLine="709"/>
        <w:jc w:val="both"/>
        <w:rPr>
          <w:sz w:val="28"/>
          <w:szCs w:val="28"/>
        </w:rPr>
      </w:pPr>
      <w:r w:rsidRPr="000A4789">
        <w:rPr>
          <w:sz w:val="28"/>
          <w:szCs w:val="28"/>
        </w:rPr>
        <w:t>Перечень и объем литературы, необходимой для изучения дисциплины «</w:t>
      </w:r>
      <w:r w:rsidR="00742A2E" w:rsidRPr="00742A2E">
        <w:rPr>
          <w:sz w:val="28"/>
          <w:szCs w:val="28"/>
        </w:rPr>
        <w:t>Менеджмент</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w:t>
      </w:r>
      <w:r w:rsidRPr="000A4789">
        <w:rPr>
          <w:sz w:val="28"/>
          <w:szCs w:val="28"/>
        </w:rPr>
        <w:lastRenderedPageBreak/>
        <w:t xml:space="preserve">(рекомендуемую), дополнительную и литературу для углубленного изучения дисциплины.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12" w:name="_Toc95124"/>
      <w:r w:rsidRPr="000A4789">
        <w:rPr>
          <w:rFonts w:eastAsia="Calibri Light"/>
          <w:b/>
          <w:sz w:val="28"/>
          <w:szCs w:val="28"/>
          <w:lang w:eastAsia="en-US"/>
        </w:rPr>
        <w:t>10.7. Методические рекомендации по подготовке к экзамену</w:t>
      </w:r>
      <w:bookmarkEnd w:id="12"/>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Желательно готовиться к итоговому контролю по курсу в группе (2– 3 чел.) по следующему плану: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1. Внимательно прочтите вопросы по курсу.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2. Распределите темы подготовки по блокам и дням.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3. Не надо зазубривать материал, достаточно выделить ключевые моменты и уловить смысл и логику материала.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4. Составьте план ответа на каждый вопрос.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5. Изучив несколько вопросов, обсудите их с однокурсниками, проговорите основные положения ответа вслух.   </w:t>
      </w:r>
    </w:p>
    <w:p w:rsidR="000A4789" w:rsidRPr="000A4789" w:rsidRDefault="000A4789" w:rsidP="00B66A05">
      <w:pPr>
        <w:suppressAutoHyphens/>
        <w:spacing w:line="276" w:lineRule="auto"/>
        <w:ind w:firstLine="709"/>
        <w:jc w:val="both"/>
        <w:rPr>
          <w:sz w:val="28"/>
          <w:szCs w:val="28"/>
        </w:rPr>
      </w:pPr>
      <w:r w:rsidRPr="000A4789">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w:t>
      </w:r>
      <w:r w:rsidRPr="000A4789">
        <w:rPr>
          <w:sz w:val="28"/>
          <w:szCs w:val="28"/>
        </w:rPr>
        <w:lastRenderedPageBreak/>
        <w:t xml:space="preserve">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rsidR="000A4789" w:rsidRPr="000A4789" w:rsidRDefault="000A4789" w:rsidP="000A4789">
      <w:pPr>
        <w:suppressAutoHyphens/>
      </w:pPr>
    </w:p>
    <w:p w:rsidR="008D1157" w:rsidRPr="008D1157" w:rsidRDefault="008D1157" w:rsidP="008D1157">
      <w:pPr>
        <w:ind w:firstLine="567"/>
        <w:jc w:val="both"/>
        <w:rPr>
          <w:b/>
          <w:sz w:val="28"/>
          <w:szCs w:val="28"/>
        </w:rPr>
      </w:pPr>
      <w:r w:rsidRPr="008D1157">
        <w:rPr>
          <w:b/>
          <w:sz w:val="28"/>
          <w:szCs w:val="28"/>
        </w:rPr>
        <w:t>Методические рекомендации по выполнению домашнего творческого задания.</w:t>
      </w:r>
    </w:p>
    <w:p w:rsidR="008D1157" w:rsidRPr="008D1157" w:rsidRDefault="008D1157" w:rsidP="008D1157">
      <w:pPr>
        <w:spacing w:line="276" w:lineRule="auto"/>
        <w:ind w:firstLine="567"/>
        <w:jc w:val="both"/>
        <w:rPr>
          <w:sz w:val="28"/>
          <w:szCs w:val="28"/>
        </w:rPr>
      </w:pPr>
      <w:r w:rsidRPr="008D1157">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rsidR="008D1157" w:rsidRPr="008D1157" w:rsidRDefault="008D1157" w:rsidP="008D1157">
      <w:pPr>
        <w:spacing w:line="276" w:lineRule="auto"/>
        <w:ind w:firstLine="567"/>
        <w:jc w:val="both"/>
        <w:rPr>
          <w:sz w:val="28"/>
          <w:szCs w:val="28"/>
        </w:rPr>
      </w:pPr>
      <w:r w:rsidRPr="008D1157">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8D1157" w:rsidRPr="008D1157" w:rsidRDefault="008D1157" w:rsidP="008D1157">
      <w:pPr>
        <w:spacing w:line="276" w:lineRule="auto"/>
        <w:ind w:firstLine="567"/>
        <w:jc w:val="both"/>
        <w:rPr>
          <w:sz w:val="28"/>
          <w:szCs w:val="28"/>
        </w:rPr>
      </w:pPr>
      <w:r w:rsidRPr="008D1157">
        <w:rPr>
          <w:sz w:val="28"/>
          <w:szCs w:val="28"/>
        </w:rPr>
        <w:t>Основные элементы домашней творческой работы:</w:t>
      </w:r>
    </w:p>
    <w:p w:rsidR="008D1157" w:rsidRPr="008D1157" w:rsidRDefault="008D1157" w:rsidP="008D1157">
      <w:pPr>
        <w:spacing w:line="276" w:lineRule="auto"/>
        <w:ind w:firstLine="567"/>
        <w:jc w:val="both"/>
        <w:rPr>
          <w:sz w:val="28"/>
          <w:szCs w:val="28"/>
        </w:rPr>
      </w:pPr>
      <w:r w:rsidRPr="008D1157">
        <w:rPr>
          <w:sz w:val="28"/>
          <w:szCs w:val="28"/>
        </w:rPr>
        <w:t>- Титульный лист;</w:t>
      </w:r>
    </w:p>
    <w:p w:rsidR="008D1157" w:rsidRPr="008D1157" w:rsidRDefault="008D1157" w:rsidP="008D1157">
      <w:pPr>
        <w:spacing w:line="276" w:lineRule="auto"/>
        <w:ind w:firstLine="567"/>
        <w:jc w:val="both"/>
        <w:rPr>
          <w:sz w:val="28"/>
          <w:szCs w:val="28"/>
        </w:rPr>
      </w:pPr>
      <w:r w:rsidRPr="008D1157">
        <w:rPr>
          <w:sz w:val="28"/>
          <w:szCs w:val="28"/>
        </w:rPr>
        <w:t>- Оглавление;</w:t>
      </w:r>
    </w:p>
    <w:p w:rsidR="008D1157" w:rsidRPr="008D1157" w:rsidRDefault="008D1157" w:rsidP="008D1157">
      <w:pPr>
        <w:spacing w:line="276" w:lineRule="auto"/>
        <w:ind w:firstLine="567"/>
        <w:jc w:val="both"/>
        <w:rPr>
          <w:sz w:val="28"/>
          <w:szCs w:val="28"/>
        </w:rPr>
      </w:pPr>
      <w:r w:rsidRPr="008D1157">
        <w:rPr>
          <w:sz w:val="28"/>
          <w:szCs w:val="28"/>
        </w:rPr>
        <w:t>- Введение;</w:t>
      </w:r>
    </w:p>
    <w:p w:rsidR="008D1157" w:rsidRPr="008D1157" w:rsidRDefault="008D1157" w:rsidP="008D1157">
      <w:pPr>
        <w:spacing w:line="276" w:lineRule="auto"/>
        <w:ind w:firstLine="567"/>
        <w:jc w:val="both"/>
        <w:rPr>
          <w:sz w:val="28"/>
          <w:szCs w:val="28"/>
        </w:rPr>
      </w:pPr>
      <w:r w:rsidRPr="008D1157">
        <w:rPr>
          <w:sz w:val="28"/>
          <w:szCs w:val="28"/>
        </w:rPr>
        <w:t>- Основная часть;</w:t>
      </w:r>
    </w:p>
    <w:p w:rsidR="008D1157" w:rsidRPr="008D1157" w:rsidRDefault="008D1157" w:rsidP="008D1157">
      <w:pPr>
        <w:spacing w:line="276" w:lineRule="auto"/>
        <w:ind w:firstLine="567"/>
        <w:jc w:val="both"/>
        <w:rPr>
          <w:sz w:val="28"/>
          <w:szCs w:val="28"/>
        </w:rPr>
      </w:pPr>
      <w:r w:rsidRPr="008D1157">
        <w:rPr>
          <w:sz w:val="28"/>
          <w:szCs w:val="28"/>
        </w:rPr>
        <w:t>- Заключение;</w:t>
      </w:r>
    </w:p>
    <w:p w:rsidR="008D1157" w:rsidRPr="008D1157" w:rsidRDefault="008D1157" w:rsidP="008D1157">
      <w:pPr>
        <w:spacing w:line="276" w:lineRule="auto"/>
        <w:ind w:firstLine="567"/>
        <w:jc w:val="both"/>
        <w:rPr>
          <w:sz w:val="28"/>
          <w:szCs w:val="28"/>
        </w:rPr>
      </w:pPr>
      <w:r w:rsidRPr="008D1157">
        <w:rPr>
          <w:sz w:val="28"/>
          <w:szCs w:val="28"/>
        </w:rPr>
        <w:t>- Список использованной литературы;</w:t>
      </w:r>
    </w:p>
    <w:p w:rsidR="008D1157" w:rsidRPr="008D1157" w:rsidRDefault="008D1157" w:rsidP="008D1157">
      <w:pPr>
        <w:spacing w:line="276" w:lineRule="auto"/>
        <w:ind w:firstLine="567"/>
        <w:jc w:val="both"/>
        <w:rPr>
          <w:sz w:val="28"/>
          <w:szCs w:val="28"/>
        </w:rPr>
      </w:pPr>
      <w:r w:rsidRPr="008D1157">
        <w:rPr>
          <w:sz w:val="28"/>
          <w:szCs w:val="28"/>
        </w:rPr>
        <w:t>- Приложения (при необходимости).</w:t>
      </w:r>
    </w:p>
    <w:p w:rsidR="008D1157" w:rsidRPr="008D1157" w:rsidRDefault="008D1157" w:rsidP="008D1157">
      <w:pPr>
        <w:spacing w:line="276" w:lineRule="auto"/>
        <w:ind w:firstLine="567"/>
        <w:jc w:val="both"/>
        <w:rPr>
          <w:sz w:val="28"/>
          <w:szCs w:val="28"/>
        </w:rPr>
      </w:pPr>
      <w:r w:rsidRPr="008D1157">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8D1157" w:rsidRPr="008D1157" w:rsidRDefault="008D1157" w:rsidP="008D1157">
      <w:pPr>
        <w:spacing w:line="276" w:lineRule="auto"/>
        <w:ind w:firstLine="567"/>
        <w:jc w:val="both"/>
        <w:rPr>
          <w:sz w:val="28"/>
          <w:szCs w:val="28"/>
        </w:rPr>
      </w:pPr>
      <w:r w:rsidRPr="008D1157">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w:t>
      </w:r>
      <w:r w:rsidR="002B3D87">
        <w:rPr>
          <w:sz w:val="28"/>
          <w:szCs w:val="28"/>
        </w:rPr>
        <w:t>.</w:t>
      </w:r>
    </w:p>
    <w:p w:rsidR="008D1157" w:rsidRPr="008D1157" w:rsidRDefault="008D1157" w:rsidP="008D1157">
      <w:pPr>
        <w:spacing w:line="276" w:lineRule="auto"/>
        <w:ind w:firstLine="567"/>
        <w:jc w:val="both"/>
        <w:rPr>
          <w:sz w:val="28"/>
          <w:szCs w:val="28"/>
        </w:rPr>
      </w:pPr>
      <w:r w:rsidRPr="008D1157">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8D1157" w:rsidRPr="008D1157" w:rsidRDefault="008D1157" w:rsidP="008D1157">
      <w:pPr>
        <w:spacing w:line="276" w:lineRule="auto"/>
        <w:ind w:firstLine="567"/>
        <w:jc w:val="both"/>
        <w:rPr>
          <w:sz w:val="28"/>
          <w:szCs w:val="28"/>
        </w:rPr>
      </w:pPr>
      <w:r w:rsidRPr="008D1157">
        <w:rPr>
          <w:sz w:val="28"/>
          <w:szCs w:val="28"/>
        </w:rPr>
        <w:t>В процессе выполнения задания предстоит выполнить следующие виды работ:</w:t>
      </w:r>
    </w:p>
    <w:p w:rsidR="008D1157" w:rsidRPr="008D1157" w:rsidRDefault="008D1157" w:rsidP="008D1157">
      <w:pPr>
        <w:spacing w:line="276" w:lineRule="auto"/>
        <w:ind w:firstLine="567"/>
        <w:jc w:val="both"/>
        <w:rPr>
          <w:sz w:val="28"/>
          <w:szCs w:val="28"/>
        </w:rPr>
      </w:pPr>
      <w:r w:rsidRPr="008D1157">
        <w:rPr>
          <w:sz w:val="28"/>
          <w:szCs w:val="28"/>
        </w:rPr>
        <w:lastRenderedPageBreak/>
        <w:t>1. Составить план задания.</w:t>
      </w:r>
    </w:p>
    <w:p w:rsidR="008D1157" w:rsidRPr="008D1157" w:rsidRDefault="008D1157" w:rsidP="008D1157">
      <w:pPr>
        <w:spacing w:line="276" w:lineRule="auto"/>
        <w:ind w:firstLine="567"/>
        <w:jc w:val="both"/>
        <w:rPr>
          <w:sz w:val="28"/>
          <w:szCs w:val="28"/>
        </w:rPr>
      </w:pPr>
      <w:r w:rsidRPr="008D1157">
        <w:rPr>
          <w:sz w:val="28"/>
          <w:szCs w:val="28"/>
        </w:rPr>
        <w:t>2. Отобрать источники, собрать и проанализировать информацию по проблеме.</w:t>
      </w:r>
    </w:p>
    <w:p w:rsidR="008D1157" w:rsidRPr="008D1157" w:rsidRDefault="008D1157" w:rsidP="008D1157">
      <w:pPr>
        <w:spacing w:line="276" w:lineRule="auto"/>
        <w:ind w:firstLine="567"/>
        <w:jc w:val="both"/>
        <w:rPr>
          <w:sz w:val="28"/>
          <w:szCs w:val="28"/>
        </w:rPr>
      </w:pPr>
      <w:r w:rsidRPr="008D1157">
        <w:rPr>
          <w:sz w:val="28"/>
          <w:szCs w:val="28"/>
        </w:rPr>
        <w:t>3. Систематизировать и проанализировать собранную информацию по проблеме.</w:t>
      </w:r>
    </w:p>
    <w:p w:rsidR="008D1157" w:rsidRPr="008D1157" w:rsidRDefault="008D1157" w:rsidP="008D1157">
      <w:pPr>
        <w:spacing w:line="276" w:lineRule="auto"/>
        <w:ind w:firstLine="567"/>
        <w:jc w:val="both"/>
        <w:rPr>
          <w:sz w:val="28"/>
          <w:szCs w:val="28"/>
        </w:rPr>
      </w:pPr>
      <w:r w:rsidRPr="008D1157">
        <w:rPr>
          <w:sz w:val="28"/>
          <w:szCs w:val="28"/>
        </w:rPr>
        <w:t>4. Представить проведенный анализ с собственными выводами и предложениями.</w:t>
      </w:r>
    </w:p>
    <w:p w:rsidR="0097573A" w:rsidRDefault="008D1157" w:rsidP="008D1157">
      <w:pPr>
        <w:spacing w:line="276" w:lineRule="auto"/>
        <w:ind w:firstLine="567"/>
        <w:jc w:val="both"/>
        <w:rPr>
          <w:sz w:val="28"/>
          <w:szCs w:val="28"/>
        </w:rPr>
      </w:pPr>
      <w:r w:rsidRPr="008D1157">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8D1157" w:rsidRPr="008D1157" w:rsidRDefault="008D1157" w:rsidP="008D1157">
      <w:pPr>
        <w:ind w:firstLine="567"/>
        <w:jc w:val="both"/>
        <w:rPr>
          <w:sz w:val="28"/>
          <w:szCs w:val="28"/>
        </w:rPr>
      </w:pPr>
    </w:p>
    <w:p w:rsidR="00B44BA4" w:rsidRPr="008E6EEE" w:rsidRDefault="0097573A" w:rsidP="008E6EEE">
      <w:pPr>
        <w:pStyle w:val="1"/>
        <w:spacing w:before="0" w:beforeAutospacing="0" w:after="0" w:afterAutospacing="0" w:line="360" w:lineRule="auto"/>
        <w:jc w:val="center"/>
        <w:rPr>
          <w:sz w:val="28"/>
          <w:szCs w:val="28"/>
        </w:rPr>
      </w:pPr>
      <w:bookmarkStart w:id="13" w:name="_Toc418764158"/>
      <w:bookmarkStart w:id="14"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bookmarkEnd w:id="14"/>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2A08B7" w:rsidRDefault="00B66A05" w:rsidP="00C81313">
      <w:pPr>
        <w:numPr>
          <w:ilvl w:val="0"/>
          <w:numId w:val="5"/>
        </w:numPr>
        <w:tabs>
          <w:tab w:val="left" w:pos="274"/>
        </w:tabs>
        <w:spacing w:line="360" w:lineRule="auto"/>
        <w:jc w:val="both"/>
        <w:rPr>
          <w:rFonts w:eastAsia="Calibri"/>
          <w:sz w:val="28"/>
          <w:szCs w:val="28"/>
          <w:lang w:val="en-US" w:eastAsia="en-US"/>
        </w:rPr>
      </w:pPr>
      <w:r w:rsidRPr="00B66A05">
        <w:rPr>
          <w:rFonts w:eastAsia="Calibri"/>
          <w:bCs/>
          <w:sz w:val="28"/>
          <w:szCs w:val="28"/>
          <w:lang w:eastAsia="en-US"/>
        </w:rPr>
        <w:t>Astra Linux</w:t>
      </w:r>
      <w:r w:rsidRPr="00B66A05">
        <w:rPr>
          <w:rFonts w:eastAsia="Calibri"/>
          <w:sz w:val="28"/>
          <w:szCs w:val="28"/>
          <w:lang w:val="en-US" w:eastAsia="en-US"/>
        </w:rPr>
        <w:t xml:space="preserve"> </w:t>
      </w:r>
      <w:r w:rsidR="0097573A" w:rsidRPr="002A08B7">
        <w:rPr>
          <w:rFonts w:eastAsia="Calibri"/>
          <w:sz w:val="28"/>
          <w:szCs w:val="28"/>
          <w:lang w:val="en-US" w:eastAsia="en-US"/>
        </w:rPr>
        <w:t>(</w:t>
      </w:r>
      <w:r w:rsidRPr="00B66A05">
        <w:rPr>
          <w:rFonts w:eastAsia="Calibri"/>
          <w:sz w:val="28"/>
          <w:szCs w:val="28"/>
          <w:lang w:eastAsia="en-US"/>
        </w:rPr>
        <w:t>Офисный</w:t>
      </w:r>
      <w:r w:rsidRPr="00B66A05">
        <w:rPr>
          <w:rFonts w:eastAsia="Calibri"/>
          <w:sz w:val="28"/>
          <w:szCs w:val="28"/>
          <w:lang w:val="en-US" w:eastAsia="en-US"/>
        </w:rPr>
        <w:t xml:space="preserve"> </w:t>
      </w:r>
      <w:r w:rsidRPr="00B66A05">
        <w:rPr>
          <w:rFonts w:eastAsia="Calibri"/>
          <w:sz w:val="28"/>
          <w:szCs w:val="28"/>
          <w:lang w:eastAsia="en-US"/>
        </w:rPr>
        <w:t>пакет</w:t>
      </w:r>
      <w:r w:rsidRPr="00B66A05">
        <w:rPr>
          <w:rFonts w:eastAsia="Calibri"/>
          <w:sz w:val="28"/>
          <w:szCs w:val="28"/>
          <w:lang w:val="en-US" w:eastAsia="en-US"/>
        </w:rPr>
        <w:t xml:space="preserve"> </w:t>
      </w:r>
      <w:r w:rsidRPr="00B66A05">
        <w:rPr>
          <w:rFonts w:eastAsia="Calibri"/>
          <w:sz w:val="28"/>
          <w:szCs w:val="28"/>
          <w:lang w:eastAsia="en-US"/>
        </w:rPr>
        <w:t>программ</w:t>
      </w:r>
      <w:r w:rsidRPr="00B66A05">
        <w:rPr>
          <w:rFonts w:eastAsia="Calibri"/>
          <w:sz w:val="28"/>
          <w:szCs w:val="28"/>
          <w:lang w:val="en-US" w:eastAsia="en-US"/>
        </w:rPr>
        <w:t xml:space="preserve"> LibreOffice Still)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8"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5"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5"/>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w:t>
      </w:r>
      <w:r w:rsidR="00543F1A">
        <w:rPr>
          <w:color w:val="000000"/>
          <w:sz w:val="28"/>
          <w:szCs w:val="28"/>
        </w:rPr>
        <w:t xml:space="preserve">«Менеджмент» </w:t>
      </w:r>
      <w:r w:rsidRPr="00E52819">
        <w:rPr>
          <w:color w:val="000000"/>
          <w:sz w:val="28"/>
          <w:szCs w:val="28"/>
        </w:rPr>
        <w:t xml:space="preserve">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w:t>
      </w:r>
      <w:r w:rsidRPr="00E52819">
        <w:rPr>
          <w:color w:val="000000"/>
          <w:sz w:val="28"/>
          <w:szCs w:val="28"/>
        </w:rPr>
        <w:lastRenderedPageBreak/>
        <w:t>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19"/>
      <w:footerReference w:type="default" r:id="rId20"/>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79C" w:rsidRDefault="00E0279C">
      <w:r>
        <w:separator/>
      </w:r>
    </w:p>
  </w:endnote>
  <w:endnote w:type="continuationSeparator" w:id="0">
    <w:p w:rsidR="00E0279C" w:rsidRDefault="00E0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2A2" w:rsidRDefault="004002A2">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02A2" w:rsidRDefault="004002A2">
                          <w:pPr>
                            <w:pStyle w:val="a6"/>
                            <w:shd w:val="clear" w:color="auto" w:fill="auto"/>
                            <w:spacing w:line="240" w:lineRule="auto"/>
                          </w:pPr>
                          <w:r>
                            <w:fldChar w:fldCharType="begin"/>
                          </w:r>
                          <w:r>
                            <w:instrText xml:space="preserve"> PAGE \* MERGEFORMAT </w:instrText>
                          </w:r>
                          <w:r>
                            <w:fldChar w:fldCharType="separate"/>
                          </w:r>
                          <w:r w:rsidR="003D6DCD" w:rsidRPr="003D6DCD">
                            <w:rPr>
                              <w:rStyle w:val="a7"/>
                              <w:noProof/>
                            </w:rPr>
                            <w:t>2</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7"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4002A2" w:rsidRDefault="004002A2">
                    <w:pPr>
                      <w:pStyle w:val="a6"/>
                      <w:shd w:val="clear" w:color="auto" w:fill="auto"/>
                      <w:spacing w:line="240" w:lineRule="auto"/>
                    </w:pPr>
                    <w:r>
                      <w:fldChar w:fldCharType="begin"/>
                    </w:r>
                    <w:r>
                      <w:instrText xml:space="preserve"> PAGE \* MERGEFORMAT </w:instrText>
                    </w:r>
                    <w:r>
                      <w:fldChar w:fldCharType="separate"/>
                    </w:r>
                    <w:r w:rsidR="003D6DCD" w:rsidRPr="003D6DCD">
                      <w:rPr>
                        <w:rStyle w:val="a7"/>
                        <w:noProof/>
                      </w:rPr>
                      <w:t>2</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2A2" w:rsidRDefault="004002A2">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02A2" w:rsidRDefault="004002A2">
                          <w:pPr>
                            <w:pStyle w:val="a6"/>
                            <w:shd w:val="clear" w:color="auto" w:fill="auto"/>
                            <w:spacing w:line="240" w:lineRule="auto"/>
                          </w:pPr>
                          <w:r>
                            <w:fldChar w:fldCharType="begin"/>
                          </w:r>
                          <w:r>
                            <w:instrText xml:space="preserve"> PAGE \* MERGEFORMAT </w:instrText>
                          </w:r>
                          <w:r>
                            <w:fldChar w:fldCharType="separate"/>
                          </w:r>
                          <w:r w:rsidR="003D6DCD" w:rsidRPr="003D6DCD">
                            <w:rPr>
                              <w:rStyle w:val="a7"/>
                              <w:noProof/>
                            </w:rPr>
                            <w:t>3</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8"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4002A2" w:rsidRDefault="004002A2">
                    <w:pPr>
                      <w:pStyle w:val="a6"/>
                      <w:shd w:val="clear" w:color="auto" w:fill="auto"/>
                      <w:spacing w:line="240" w:lineRule="auto"/>
                    </w:pPr>
                    <w:r>
                      <w:fldChar w:fldCharType="begin"/>
                    </w:r>
                    <w:r>
                      <w:instrText xml:space="preserve"> PAGE \* MERGEFORMAT </w:instrText>
                    </w:r>
                    <w:r>
                      <w:fldChar w:fldCharType="separate"/>
                    </w:r>
                    <w:r w:rsidR="003D6DCD" w:rsidRPr="003D6DCD">
                      <w:rPr>
                        <w:rStyle w:val="a7"/>
                        <w:noProof/>
                      </w:rPr>
                      <w:t>3</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79C" w:rsidRDefault="00E0279C"/>
  </w:footnote>
  <w:footnote w:type="continuationSeparator" w:id="0">
    <w:p w:rsidR="00E0279C" w:rsidRDefault="00E0279C"/>
  </w:footnote>
  <w:footnote w:id="1">
    <w:p w:rsidR="004002A2" w:rsidRPr="009029FA" w:rsidRDefault="004002A2" w:rsidP="001941E3">
      <w:pPr>
        <w:pStyle w:val="af1"/>
        <w:rPr>
          <w:rFonts w:ascii="Times New Roman" w:hAnsi="Times New Roman"/>
          <w:sz w:val="18"/>
          <w:szCs w:val="18"/>
        </w:rPr>
      </w:pPr>
      <w:r>
        <w:rPr>
          <w:rStyle w:val="af3"/>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4002A2" w:rsidRPr="009029FA" w:rsidRDefault="004002A2" w:rsidP="001941E3">
      <w:pPr>
        <w:pStyle w:val="af1"/>
        <w:rPr>
          <w:rFonts w:ascii="Times New Roman" w:hAnsi="Times New Roman"/>
          <w:sz w:val="18"/>
          <w:szCs w:val="18"/>
        </w:rPr>
      </w:pPr>
      <w:r w:rsidRPr="009029FA">
        <w:rPr>
          <w:rStyle w:val="af3"/>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6D6597"/>
    <w:multiLevelType w:val="hybridMultilevel"/>
    <w:tmpl w:val="CFFA4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3"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3F49D0"/>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463826B9"/>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E70ED7"/>
    <w:multiLevelType w:val="hybridMultilevel"/>
    <w:tmpl w:val="DD524BAC"/>
    <w:lvl w:ilvl="0" w:tplc="A0AC816E">
      <w:start w:val="1"/>
      <w:numFmt w:val="decimal"/>
      <w:lvlText w:val="%1."/>
      <w:lvlJc w:val="left"/>
      <w:pPr>
        <w:ind w:left="816" w:hanging="456"/>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B630C0"/>
    <w:multiLevelType w:val="hybridMultilevel"/>
    <w:tmpl w:val="A07E895C"/>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6"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92A1E06"/>
    <w:multiLevelType w:val="hybridMultilevel"/>
    <w:tmpl w:val="9C46A894"/>
    <w:lvl w:ilvl="0" w:tplc="D5467B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9"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14"/>
  </w:num>
  <w:num w:numId="4">
    <w:abstractNumId w:val="37"/>
  </w:num>
  <w:num w:numId="5">
    <w:abstractNumId w:val="6"/>
  </w:num>
  <w:num w:numId="6">
    <w:abstractNumId w:val="12"/>
  </w:num>
  <w:num w:numId="7">
    <w:abstractNumId w:val="1"/>
  </w:num>
  <w:num w:numId="8">
    <w:abstractNumId w:val="4"/>
  </w:num>
  <w:num w:numId="9">
    <w:abstractNumId w:val="2"/>
  </w:num>
  <w:num w:numId="10">
    <w:abstractNumId w:val="16"/>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8"/>
  </w:num>
  <w:num w:numId="18">
    <w:abstractNumId w:val="23"/>
  </w:num>
  <w:num w:numId="19">
    <w:abstractNumId w:val="22"/>
  </w:num>
  <w:num w:numId="20">
    <w:abstractNumId w:val="33"/>
  </w:num>
  <w:num w:numId="21">
    <w:abstractNumId w:val="15"/>
  </w:num>
  <w:num w:numId="22">
    <w:abstractNumId w:val="34"/>
  </w:num>
  <w:num w:numId="23">
    <w:abstractNumId w:val="20"/>
  </w:num>
  <w:num w:numId="24">
    <w:abstractNumId w:val="40"/>
  </w:num>
  <w:num w:numId="25">
    <w:abstractNumId w:val="7"/>
  </w:num>
  <w:num w:numId="26">
    <w:abstractNumId w:val="39"/>
  </w:num>
  <w:num w:numId="27">
    <w:abstractNumId w:val="5"/>
  </w:num>
  <w:num w:numId="28">
    <w:abstractNumId w:val="13"/>
  </w:num>
  <w:num w:numId="29">
    <w:abstractNumId w:val="18"/>
  </w:num>
  <w:num w:numId="30">
    <w:abstractNumId w:val="9"/>
  </w:num>
  <w:num w:numId="31">
    <w:abstractNumId w:val="10"/>
  </w:num>
  <w:num w:numId="32">
    <w:abstractNumId w:val="11"/>
  </w:num>
  <w:num w:numId="33">
    <w:abstractNumId w:val="38"/>
  </w:num>
  <w:num w:numId="34">
    <w:abstractNumId w:val="35"/>
  </w:num>
  <w:num w:numId="35">
    <w:abstractNumId w:val="19"/>
  </w:num>
  <w:num w:numId="36">
    <w:abstractNumId w:val="36"/>
  </w:num>
  <w:num w:numId="37">
    <w:abstractNumId w:val="28"/>
  </w:num>
  <w:num w:numId="38">
    <w:abstractNumId w:val="27"/>
  </w:num>
  <w:num w:numId="39">
    <w:abstractNumId w:val="25"/>
  </w:num>
  <w:num w:numId="40">
    <w:abstractNumId w:val="17"/>
  </w:num>
  <w:num w:numId="4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53F8"/>
    <w:rsid w:val="000212A3"/>
    <w:rsid w:val="00023698"/>
    <w:rsid w:val="000312D7"/>
    <w:rsid w:val="00032385"/>
    <w:rsid w:val="00034834"/>
    <w:rsid w:val="00044CD6"/>
    <w:rsid w:val="00046A08"/>
    <w:rsid w:val="00055928"/>
    <w:rsid w:val="00055EB5"/>
    <w:rsid w:val="00066A94"/>
    <w:rsid w:val="00071BE5"/>
    <w:rsid w:val="0007501E"/>
    <w:rsid w:val="000765AA"/>
    <w:rsid w:val="000845F5"/>
    <w:rsid w:val="00084B3A"/>
    <w:rsid w:val="000A08AE"/>
    <w:rsid w:val="000A1856"/>
    <w:rsid w:val="000A4789"/>
    <w:rsid w:val="000A681C"/>
    <w:rsid w:val="000A786D"/>
    <w:rsid w:val="000B59C3"/>
    <w:rsid w:val="000D023C"/>
    <w:rsid w:val="000D1011"/>
    <w:rsid w:val="000E47A3"/>
    <w:rsid w:val="000E69A4"/>
    <w:rsid w:val="000E72F5"/>
    <w:rsid w:val="000E787A"/>
    <w:rsid w:val="000F2D5C"/>
    <w:rsid w:val="001006E8"/>
    <w:rsid w:val="0011027A"/>
    <w:rsid w:val="001109FC"/>
    <w:rsid w:val="00112CD9"/>
    <w:rsid w:val="00115A62"/>
    <w:rsid w:val="00116370"/>
    <w:rsid w:val="00116A38"/>
    <w:rsid w:val="0012075F"/>
    <w:rsid w:val="00120ED1"/>
    <w:rsid w:val="00122475"/>
    <w:rsid w:val="00132001"/>
    <w:rsid w:val="001320C7"/>
    <w:rsid w:val="0014014E"/>
    <w:rsid w:val="00142F84"/>
    <w:rsid w:val="001459B2"/>
    <w:rsid w:val="001478BF"/>
    <w:rsid w:val="00147E60"/>
    <w:rsid w:val="001536D2"/>
    <w:rsid w:val="00155A96"/>
    <w:rsid w:val="0016642E"/>
    <w:rsid w:val="001710AC"/>
    <w:rsid w:val="001712B9"/>
    <w:rsid w:val="0017234C"/>
    <w:rsid w:val="00174509"/>
    <w:rsid w:val="00175E66"/>
    <w:rsid w:val="001806B7"/>
    <w:rsid w:val="00184B6B"/>
    <w:rsid w:val="001941E3"/>
    <w:rsid w:val="001A27C1"/>
    <w:rsid w:val="001A35E7"/>
    <w:rsid w:val="001A71FE"/>
    <w:rsid w:val="001B0331"/>
    <w:rsid w:val="001B1E55"/>
    <w:rsid w:val="001C63C4"/>
    <w:rsid w:val="001C750F"/>
    <w:rsid w:val="001D11B4"/>
    <w:rsid w:val="001D3DA9"/>
    <w:rsid w:val="001D4787"/>
    <w:rsid w:val="001F2A0F"/>
    <w:rsid w:val="001F46DE"/>
    <w:rsid w:val="001F5928"/>
    <w:rsid w:val="001F7877"/>
    <w:rsid w:val="00201E42"/>
    <w:rsid w:val="00204060"/>
    <w:rsid w:val="0020562E"/>
    <w:rsid w:val="002145E0"/>
    <w:rsid w:val="0022561E"/>
    <w:rsid w:val="0023195C"/>
    <w:rsid w:val="00231EED"/>
    <w:rsid w:val="00232FDE"/>
    <w:rsid w:val="00237137"/>
    <w:rsid w:val="00256824"/>
    <w:rsid w:val="00257156"/>
    <w:rsid w:val="0026048D"/>
    <w:rsid w:val="00262CBC"/>
    <w:rsid w:val="00265D88"/>
    <w:rsid w:val="00271A61"/>
    <w:rsid w:val="00275DA8"/>
    <w:rsid w:val="00277B8B"/>
    <w:rsid w:val="00283435"/>
    <w:rsid w:val="002A122B"/>
    <w:rsid w:val="002A1FDA"/>
    <w:rsid w:val="002B3760"/>
    <w:rsid w:val="002B3D87"/>
    <w:rsid w:val="002B77CE"/>
    <w:rsid w:val="002C67CC"/>
    <w:rsid w:val="002D0263"/>
    <w:rsid w:val="002D3DEE"/>
    <w:rsid w:val="002D70B1"/>
    <w:rsid w:val="002E031C"/>
    <w:rsid w:val="002E0BDB"/>
    <w:rsid w:val="002E2783"/>
    <w:rsid w:val="002F48B4"/>
    <w:rsid w:val="00301C4F"/>
    <w:rsid w:val="00305FCE"/>
    <w:rsid w:val="00307D0D"/>
    <w:rsid w:val="0031167C"/>
    <w:rsid w:val="00320918"/>
    <w:rsid w:val="00337866"/>
    <w:rsid w:val="00337E3E"/>
    <w:rsid w:val="00342883"/>
    <w:rsid w:val="00343E7C"/>
    <w:rsid w:val="00351857"/>
    <w:rsid w:val="00352846"/>
    <w:rsid w:val="00365614"/>
    <w:rsid w:val="00373DA2"/>
    <w:rsid w:val="0037663F"/>
    <w:rsid w:val="00397DB2"/>
    <w:rsid w:val="003A23A3"/>
    <w:rsid w:val="003C0B2F"/>
    <w:rsid w:val="003C1AD7"/>
    <w:rsid w:val="003D03CC"/>
    <w:rsid w:val="003D2482"/>
    <w:rsid w:val="003D5E87"/>
    <w:rsid w:val="003D6DCD"/>
    <w:rsid w:val="003E5CA2"/>
    <w:rsid w:val="003F2DC6"/>
    <w:rsid w:val="003F38D2"/>
    <w:rsid w:val="003F4656"/>
    <w:rsid w:val="004001C4"/>
    <w:rsid w:val="004002A2"/>
    <w:rsid w:val="00423FC0"/>
    <w:rsid w:val="00426603"/>
    <w:rsid w:val="00430100"/>
    <w:rsid w:val="004318BC"/>
    <w:rsid w:val="00432203"/>
    <w:rsid w:val="00434517"/>
    <w:rsid w:val="00443147"/>
    <w:rsid w:val="00454856"/>
    <w:rsid w:val="0045491B"/>
    <w:rsid w:val="0046089D"/>
    <w:rsid w:val="0046485F"/>
    <w:rsid w:val="004839F1"/>
    <w:rsid w:val="00487FFB"/>
    <w:rsid w:val="00491A82"/>
    <w:rsid w:val="00495F71"/>
    <w:rsid w:val="004A32E1"/>
    <w:rsid w:val="004A372E"/>
    <w:rsid w:val="004A69B5"/>
    <w:rsid w:val="004B1E8D"/>
    <w:rsid w:val="004B4500"/>
    <w:rsid w:val="004D1496"/>
    <w:rsid w:val="004D375A"/>
    <w:rsid w:val="004D4D03"/>
    <w:rsid w:val="004E087A"/>
    <w:rsid w:val="004F029B"/>
    <w:rsid w:val="004F43FB"/>
    <w:rsid w:val="005001C0"/>
    <w:rsid w:val="005100F0"/>
    <w:rsid w:val="00510BF4"/>
    <w:rsid w:val="00534D7C"/>
    <w:rsid w:val="00541603"/>
    <w:rsid w:val="00542D9A"/>
    <w:rsid w:val="0054369A"/>
    <w:rsid w:val="00543997"/>
    <w:rsid w:val="00543F1A"/>
    <w:rsid w:val="00544C93"/>
    <w:rsid w:val="0054713D"/>
    <w:rsid w:val="0055017F"/>
    <w:rsid w:val="00557097"/>
    <w:rsid w:val="00557DF5"/>
    <w:rsid w:val="005631DA"/>
    <w:rsid w:val="00565AD5"/>
    <w:rsid w:val="00571076"/>
    <w:rsid w:val="00575614"/>
    <w:rsid w:val="00581CE0"/>
    <w:rsid w:val="00582585"/>
    <w:rsid w:val="005904FE"/>
    <w:rsid w:val="00592376"/>
    <w:rsid w:val="005A261D"/>
    <w:rsid w:val="005A788B"/>
    <w:rsid w:val="005B2C2C"/>
    <w:rsid w:val="005C2AD7"/>
    <w:rsid w:val="005D5455"/>
    <w:rsid w:val="005E1CCA"/>
    <w:rsid w:val="005F1635"/>
    <w:rsid w:val="005F3E0A"/>
    <w:rsid w:val="005F6BDF"/>
    <w:rsid w:val="006022BF"/>
    <w:rsid w:val="00604903"/>
    <w:rsid w:val="00606FF5"/>
    <w:rsid w:val="00607FD3"/>
    <w:rsid w:val="00620F24"/>
    <w:rsid w:val="00634797"/>
    <w:rsid w:val="00644C9C"/>
    <w:rsid w:val="00647617"/>
    <w:rsid w:val="00653090"/>
    <w:rsid w:val="006542BE"/>
    <w:rsid w:val="00656796"/>
    <w:rsid w:val="00656D17"/>
    <w:rsid w:val="00661523"/>
    <w:rsid w:val="00665321"/>
    <w:rsid w:val="00665421"/>
    <w:rsid w:val="00682F29"/>
    <w:rsid w:val="00687DE8"/>
    <w:rsid w:val="00687E6D"/>
    <w:rsid w:val="00691443"/>
    <w:rsid w:val="00696069"/>
    <w:rsid w:val="00697712"/>
    <w:rsid w:val="006A34D4"/>
    <w:rsid w:val="006A3EC1"/>
    <w:rsid w:val="006A47D4"/>
    <w:rsid w:val="006B0A34"/>
    <w:rsid w:val="006B508F"/>
    <w:rsid w:val="006B5DC2"/>
    <w:rsid w:val="006B7141"/>
    <w:rsid w:val="006C1839"/>
    <w:rsid w:val="006C5002"/>
    <w:rsid w:val="006D05B0"/>
    <w:rsid w:val="006D4951"/>
    <w:rsid w:val="006D604C"/>
    <w:rsid w:val="006E3D4C"/>
    <w:rsid w:val="006F3008"/>
    <w:rsid w:val="00702517"/>
    <w:rsid w:val="00722F09"/>
    <w:rsid w:val="00726897"/>
    <w:rsid w:val="00740755"/>
    <w:rsid w:val="00742A2E"/>
    <w:rsid w:val="007634EE"/>
    <w:rsid w:val="00780CB2"/>
    <w:rsid w:val="00795822"/>
    <w:rsid w:val="00796BBE"/>
    <w:rsid w:val="007973D4"/>
    <w:rsid w:val="007A0555"/>
    <w:rsid w:val="007A1178"/>
    <w:rsid w:val="007A1193"/>
    <w:rsid w:val="007A6B07"/>
    <w:rsid w:val="007C49EA"/>
    <w:rsid w:val="007D2516"/>
    <w:rsid w:val="007E4AC6"/>
    <w:rsid w:val="008012E6"/>
    <w:rsid w:val="00806DC2"/>
    <w:rsid w:val="008077E2"/>
    <w:rsid w:val="00821585"/>
    <w:rsid w:val="00823803"/>
    <w:rsid w:val="00835E8F"/>
    <w:rsid w:val="00836D28"/>
    <w:rsid w:val="00837DBA"/>
    <w:rsid w:val="00843667"/>
    <w:rsid w:val="00846881"/>
    <w:rsid w:val="00847A31"/>
    <w:rsid w:val="0085222A"/>
    <w:rsid w:val="00862170"/>
    <w:rsid w:val="00864AD8"/>
    <w:rsid w:val="00885D25"/>
    <w:rsid w:val="008872B0"/>
    <w:rsid w:val="00890709"/>
    <w:rsid w:val="00893564"/>
    <w:rsid w:val="00896B7C"/>
    <w:rsid w:val="00896C8D"/>
    <w:rsid w:val="008A0DE5"/>
    <w:rsid w:val="008A1D1B"/>
    <w:rsid w:val="008B09E4"/>
    <w:rsid w:val="008C27B1"/>
    <w:rsid w:val="008D0744"/>
    <w:rsid w:val="008D1157"/>
    <w:rsid w:val="008D1BC6"/>
    <w:rsid w:val="008D4EF3"/>
    <w:rsid w:val="008E5754"/>
    <w:rsid w:val="008E5CB2"/>
    <w:rsid w:val="008E6EEE"/>
    <w:rsid w:val="008F3EF5"/>
    <w:rsid w:val="008F719F"/>
    <w:rsid w:val="0090475A"/>
    <w:rsid w:val="00907604"/>
    <w:rsid w:val="009077F8"/>
    <w:rsid w:val="0091062B"/>
    <w:rsid w:val="00927A75"/>
    <w:rsid w:val="009310C9"/>
    <w:rsid w:val="00936101"/>
    <w:rsid w:val="00936B10"/>
    <w:rsid w:val="00937DC2"/>
    <w:rsid w:val="0094296F"/>
    <w:rsid w:val="009459AF"/>
    <w:rsid w:val="00947911"/>
    <w:rsid w:val="00951E2A"/>
    <w:rsid w:val="00956D3F"/>
    <w:rsid w:val="00957D74"/>
    <w:rsid w:val="00960D7A"/>
    <w:rsid w:val="00964329"/>
    <w:rsid w:val="00964D6E"/>
    <w:rsid w:val="00972780"/>
    <w:rsid w:val="0097573A"/>
    <w:rsid w:val="0097652C"/>
    <w:rsid w:val="009803F1"/>
    <w:rsid w:val="0099329A"/>
    <w:rsid w:val="00995F9B"/>
    <w:rsid w:val="009A4562"/>
    <w:rsid w:val="009A4DB5"/>
    <w:rsid w:val="009B30CB"/>
    <w:rsid w:val="009B5B50"/>
    <w:rsid w:val="009C3DFD"/>
    <w:rsid w:val="009C4718"/>
    <w:rsid w:val="009C7503"/>
    <w:rsid w:val="009D020B"/>
    <w:rsid w:val="009D2B6D"/>
    <w:rsid w:val="009D3233"/>
    <w:rsid w:val="009F3C5A"/>
    <w:rsid w:val="009F5304"/>
    <w:rsid w:val="009F77A2"/>
    <w:rsid w:val="00A01FB6"/>
    <w:rsid w:val="00A04B53"/>
    <w:rsid w:val="00A05F77"/>
    <w:rsid w:val="00A14567"/>
    <w:rsid w:val="00A2592B"/>
    <w:rsid w:val="00A32BFF"/>
    <w:rsid w:val="00A35D9B"/>
    <w:rsid w:val="00A37141"/>
    <w:rsid w:val="00A40A12"/>
    <w:rsid w:val="00A5033B"/>
    <w:rsid w:val="00A55B74"/>
    <w:rsid w:val="00A73562"/>
    <w:rsid w:val="00A7679C"/>
    <w:rsid w:val="00AB2132"/>
    <w:rsid w:val="00AB3873"/>
    <w:rsid w:val="00AB613E"/>
    <w:rsid w:val="00AB7F40"/>
    <w:rsid w:val="00AC21B7"/>
    <w:rsid w:val="00AD0D82"/>
    <w:rsid w:val="00AD43DE"/>
    <w:rsid w:val="00AE45F1"/>
    <w:rsid w:val="00AE51AB"/>
    <w:rsid w:val="00AF7288"/>
    <w:rsid w:val="00B0601C"/>
    <w:rsid w:val="00B2278B"/>
    <w:rsid w:val="00B2483E"/>
    <w:rsid w:val="00B254CD"/>
    <w:rsid w:val="00B26CD5"/>
    <w:rsid w:val="00B27E3E"/>
    <w:rsid w:val="00B3083F"/>
    <w:rsid w:val="00B3196B"/>
    <w:rsid w:val="00B34DCE"/>
    <w:rsid w:val="00B4431E"/>
    <w:rsid w:val="00B44BA4"/>
    <w:rsid w:val="00B454FC"/>
    <w:rsid w:val="00B4560D"/>
    <w:rsid w:val="00B56929"/>
    <w:rsid w:val="00B63CAD"/>
    <w:rsid w:val="00B65FFB"/>
    <w:rsid w:val="00B66A05"/>
    <w:rsid w:val="00B71F62"/>
    <w:rsid w:val="00B72529"/>
    <w:rsid w:val="00B73451"/>
    <w:rsid w:val="00B735AE"/>
    <w:rsid w:val="00B845D6"/>
    <w:rsid w:val="00BA188E"/>
    <w:rsid w:val="00BA1F1C"/>
    <w:rsid w:val="00BA4C44"/>
    <w:rsid w:val="00BA5B6B"/>
    <w:rsid w:val="00BA5CFE"/>
    <w:rsid w:val="00BA7B67"/>
    <w:rsid w:val="00BB08C7"/>
    <w:rsid w:val="00BB1332"/>
    <w:rsid w:val="00BB1E79"/>
    <w:rsid w:val="00BC2A37"/>
    <w:rsid w:val="00BD5356"/>
    <w:rsid w:val="00BD6230"/>
    <w:rsid w:val="00BF0BB3"/>
    <w:rsid w:val="00BF321C"/>
    <w:rsid w:val="00BF614C"/>
    <w:rsid w:val="00BF7127"/>
    <w:rsid w:val="00C00BEC"/>
    <w:rsid w:val="00C0728A"/>
    <w:rsid w:val="00C153C2"/>
    <w:rsid w:val="00C16649"/>
    <w:rsid w:val="00C166AC"/>
    <w:rsid w:val="00C248F3"/>
    <w:rsid w:val="00C270D2"/>
    <w:rsid w:val="00C32071"/>
    <w:rsid w:val="00C41459"/>
    <w:rsid w:val="00C45705"/>
    <w:rsid w:val="00C47DA9"/>
    <w:rsid w:val="00C517C8"/>
    <w:rsid w:val="00C52450"/>
    <w:rsid w:val="00C70272"/>
    <w:rsid w:val="00C81313"/>
    <w:rsid w:val="00C81910"/>
    <w:rsid w:val="00C933E0"/>
    <w:rsid w:val="00CA12BA"/>
    <w:rsid w:val="00CA1E39"/>
    <w:rsid w:val="00CB1B39"/>
    <w:rsid w:val="00CB4769"/>
    <w:rsid w:val="00CB5A1A"/>
    <w:rsid w:val="00CC080C"/>
    <w:rsid w:val="00CC58A4"/>
    <w:rsid w:val="00CC6EE3"/>
    <w:rsid w:val="00CD1842"/>
    <w:rsid w:val="00CD2552"/>
    <w:rsid w:val="00CD3AD1"/>
    <w:rsid w:val="00CD418A"/>
    <w:rsid w:val="00CD4C73"/>
    <w:rsid w:val="00CD4FBF"/>
    <w:rsid w:val="00CE6937"/>
    <w:rsid w:val="00CE73D7"/>
    <w:rsid w:val="00CF37C9"/>
    <w:rsid w:val="00CF7D5E"/>
    <w:rsid w:val="00D12354"/>
    <w:rsid w:val="00D20C1A"/>
    <w:rsid w:val="00D211F4"/>
    <w:rsid w:val="00D25CCA"/>
    <w:rsid w:val="00D27116"/>
    <w:rsid w:val="00D30EDF"/>
    <w:rsid w:val="00D433D0"/>
    <w:rsid w:val="00D4486C"/>
    <w:rsid w:val="00D45BD5"/>
    <w:rsid w:val="00D5358D"/>
    <w:rsid w:val="00D56724"/>
    <w:rsid w:val="00D57A42"/>
    <w:rsid w:val="00D6552E"/>
    <w:rsid w:val="00D7625A"/>
    <w:rsid w:val="00D80A4A"/>
    <w:rsid w:val="00D832B7"/>
    <w:rsid w:val="00D87046"/>
    <w:rsid w:val="00D94408"/>
    <w:rsid w:val="00D94B5D"/>
    <w:rsid w:val="00D96DBB"/>
    <w:rsid w:val="00D96EC4"/>
    <w:rsid w:val="00DA4596"/>
    <w:rsid w:val="00DB0806"/>
    <w:rsid w:val="00DB0C0E"/>
    <w:rsid w:val="00DC088C"/>
    <w:rsid w:val="00DC361F"/>
    <w:rsid w:val="00DD1FAA"/>
    <w:rsid w:val="00DE3A69"/>
    <w:rsid w:val="00DE664A"/>
    <w:rsid w:val="00DF3FA4"/>
    <w:rsid w:val="00DF5B30"/>
    <w:rsid w:val="00DF6428"/>
    <w:rsid w:val="00DF664F"/>
    <w:rsid w:val="00DF76CE"/>
    <w:rsid w:val="00DF7E6A"/>
    <w:rsid w:val="00E0279C"/>
    <w:rsid w:val="00E1320E"/>
    <w:rsid w:val="00E139EC"/>
    <w:rsid w:val="00E16033"/>
    <w:rsid w:val="00E1686D"/>
    <w:rsid w:val="00E20C84"/>
    <w:rsid w:val="00E21CCA"/>
    <w:rsid w:val="00E231D2"/>
    <w:rsid w:val="00E31BC4"/>
    <w:rsid w:val="00E3339D"/>
    <w:rsid w:val="00E3447C"/>
    <w:rsid w:val="00E42336"/>
    <w:rsid w:val="00E43536"/>
    <w:rsid w:val="00E513ED"/>
    <w:rsid w:val="00E63742"/>
    <w:rsid w:val="00E64E24"/>
    <w:rsid w:val="00E7053D"/>
    <w:rsid w:val="00E83043"/>
    <w:rsid w:val="00E901D9"/>
    <w:rsid w:val="00E9271F"/>
    <w:rsid w:val="00E92C89"/>
    <w:rsid w:val="00E953EA"/>
    <w:rsid w:val="00EA1710"/>
    <w:rsid w:val="00EA4F7C"/>
    <w:rsid w:val="00EA70C5"/>
    <w:rsid w:val="00EB090E"/>
    <w:rsid w:val="00EB7DC3"/>
    <w:rsid w:val="00EC3724"/>
    <w:rsid w:val="00EE4DAD"/>
    <w:rsid w:val="00EF3E0E"/>
    <w:rsid w:val="00EF5E68"/>
    <w:rsid w:val="00F12773"/>
    <w:rsid w:val="00F12C67"/>
    <w:rsid w:val="00F22D41"/>
    <w:rsid w:val="00F32323"/>
    <w:rsid w:val="00F42DC7"/>
    <w:rsid w:val="00F5499F"/>
    <w:rsid w:val="00F668CD"/>
    <w:rsid w:val="00F7058F"/>
    <w:rsid w:val="00F766B5"/>
    <w:rsid w:val="00F8112D"/>
    <w:rsid w:val="00F8199D"/>
    <w:rsid w:val="00F86F42"/>
    <w:rsid w:val="00F92A38"/>
    <w:rsid w:val="00FA29CA"/>
    <w:rsid w:val="00FA5A0E"/>
    <w:rsid w:val="00FA6CA3"/>
    <w:rsid w:val="00FB5A1E"/>
    <w:rsid w:val="00FB6A25"/>
    <w:rsid w:val="00FB7481"/>
    <w:rsid w:val="00FD0A60"/>
    <w:rsid w:val="00FD4FB1"/>
    <w:rsid w:val="00FE00E6"/>
    <w:rsid w:val="00FE4394"/>
    <w:rsid w:val="00FE7E5D"/>
    <w:rsid w:val="00FF1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85034"/>
  <w15:docId w15:val="{1FFE0877-05FB-4FEB-853E-E27300C2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F1C"/>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5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link w:val="ac"/>
    <w:uiPriority w:val="34"/>
    <w:qFormat/>
    <w:rsid w:val="00174509"/>
    <w:pPr>
      <w:ind w:left="720"/>
      <w:contextualSpacing/>
    </w:pPr>
  </w:style>
  <w:style w:type="character" w:styleId="ad">
    <w:name w:val="FollowedHyperlink"/>
    <w:basedOn w:val="a0"/>
    <w:uiPriority w:val="99"/>
    <w:semiHidden/>
    <w:unhideWhenUsed/>
    <w:rsid w:val="00FD4FB1"/>
    <w:rPr>
      <w:color w:val="954F72" w:themeColor="followedHyperlink"/>
      <w:u w:val="single"/>
    </w:rPr>
  </w:style>
  <w:style w:type="paragraph" w:styleId="ae">
    <w:name w:val="header"/>
    <w:basedOn w:val="a"/>
    <w:link w:val="af"/>
    <w:rsid w:val="00697712"/>
    <w:pPr>
      <w:widowControl w:val="0"/>
      <w:tabs>
        <w:tab w:val="center" w:pos="4677"/>
        <w:tab w:val="right" w:pos="9355"/>
      </w:tabs>
      <w:ind w:firstLine="400"/>
      <w:jc w:val="both"/>
    </w:pPr>
  </w:style>
  <w:style w:type="character" w:customStyle="1" w:styleId="af">
    <w:name w:val="Верхний колонтитул Знак"/>
    <w:basedOn w:val="a0"/>
    <w:link w:val="ae"/>
    <w:rsid w:val="00697712"/>
    <w:rPr>
      <w:rFonts w:ascii="Times New Roman" w:eastAsia="Times New Roman" w:hAnsi="Times New Roman" w:cs="Times New Roman"/>
    </w:rPr>
  </w:style>
  <w:style w:type="paragraph" w:styleId="af0">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2"/>
    <w:rsid w:val="001941E3"/>
    <w:rPr>
      <w:rFonts w:ascii="Calibri" w:hAnsi="Calibri"/>
      <w:sz w:val="20"/>
      <w:szCs w:val="20"/>
      <w:lang w:val="x-none" w:eastAsia="en-US"/>
    </w:rPr>
  </w:style>
  <w:style w:type="character" w:customStyle="1" w:styleId="af2">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1"/>
    <w:uiPriority w:val="99"/>
    <w:rsid w:val="001941E3"/>
    <w:rPr>
      <w:rFonts w:ascii="Calibri" w:eastAsia="Times New Roman" w:hAnsi="Calibri" w:cs="Times New Roman"/>
      <w:sz w:val="20"/>
      <w:szCs w:val="20"/>
      <w:lang w:val="x-none" w:eastAsia="en-US"/>
    </w:rPr>
  </w:style>
  <w:style w:type="character" w:styleId="af3">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4">
    <w:name w:val="Title"/>
    <w:basedOn w:val="a"/>
    <w:link w:val="af5"/>
    <w:qFormat/>
    <w:rsid w:val="00A01FB6"/>
    <w:pPr>
      <w:jc w:val="center"/>
    </w:pPr>
    <w:rPr>
      <w:b/>
      <w:sz w:val="28"/>
      <w:szCs w:val="20"/>
      <w:lang w:val="x-none" w:eastAsia="x-none"/>
    </w:rPr>
  </w:style>
  <w:style w:type="character" w:customStyle="1" w:styleId="af5">
    <w:name w:val="Заголовок Знак"/>
    <w:basedOn w:val="a0"/>
    <w:link w:val="af4"/>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6">
    <w:name w:val="Body Text"/>
    <w:basedOn w:val="a"/>
    <w:link w:val="af7"/>
    <w:unhideWhenUsed/>
    <w:rsid w:val="008F719F"/>
    <w:pPr>
      <w:spacing w:after="120"/>
    </w:pPr>
  </w:style>
  <w:style w:type="character" w:customStyle="1" w:styleId="af7">
    <w:name w:val="Основной текст Знак"/>
    <w:basedOn w:val="a0"/>
    <w:link w:val="af6"/>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8">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9">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a">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b">
    <w:name w:val="footer"/>
    <w:basedOn w:val="a"/>
    <w:link w:val="afc"/>
    <w:uiPriority w:val="99"/>
    <w:unhideWhenUsed/>
    <w:rsid w:val="003C0B2F"/>
    <w:pPr>
      <w:tabs>
        <w:tab w:val="center" w:pos="4677"/>
        <w:tab w:val="right" w:pos="9355"/>
      </w:tabs>
    </w:pPr>
  </w:style>
  <w:style w:type="character" w:customStyle="1" w:styleId="afc">
    <w:name w:val="Нижний колонтитул Знак"/>
    <w:basedOn w:val="a0"/>
    <w:link w:val="afb"/>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d">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alloon Text"/>
    <w:basedOn w:val="a"/>
    <w:link w:val="aff"/>
    <w:uiPriority w:val="99"/>
    <w:semiHidden/>
    <w:unhideWhenUsed/>
    <w:rsid w:val="009C3DFD"/>
    <w:rPr>
      <w:rFonts w:ascii="Tahoma" w:hAnsi="Tahoma" w:cs="Tahoma"/>
      <w:sz w:val="16"/>
      <w:szCs w:val="16"/>
    </w:rPr>
  </w:style>
  <w:style w:type="character" w:customStyle="1" w:styleId="aff">
    <w:name w:val="Текст выноски Знак"/>
    <w:basedOn w:val="a0"/>
    <w:link w:val="afe"/>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 w:type="character" w:customStyle="1" w:styleId="ac">
    <w:name w:val="Абзац списка Знак"/>
    <w:link w:val="ab"/>
    <w:uiPriority w:val="34"/>
    <w:locked/>
    <w:rsid w:val="00B56929"/>
    <w:rPr>
      <w:rFonts w:ascii="Times New Roman" w:eastAsia="Times New Roman" w:hAnsi="Times New Roman" w:cs="Times New Roman"/>
    </w:rPr>
  </w:style>
  <w:style w:type="table" w:customStyle="1" w:styleId="110">
    <w:name w:val="Сетка таблицы11"/>
    <w:basedOn w:val="a1"/>
    <w:next w:val="aa"/>
    <w:uiPriority w:val="59"/>
    <w:rsid w:val="00A7679C"/>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59"/>
    <w:rsid w:val="00A7679C"/>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next w:val="aa"/>
    <w:uiPriority w:val="39"/>
    <w:rsid w:val="001459B2"/>
    <w:pPr>
      <w:widowControl/>
    </w:pPr>
    <w:rPr>
      <w:rFonts w:asciiTheme="minorHAnsi" w:eastAsia="SimSun" w:hAnsiTheme="minorHAnsi" w:cstheme="minorBidi"/>
      <w:szCs w:val="30"/>
      <w:lang w:eastAsia="zh-CN"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lib.alpinadigital.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tvreclama.ru" TargetMode="External"/><Relationship Id="rId2" Type="http://schemas.openxmlformats.org/officeDocument/2006/relationships/numbering" Target="numbering.xml"/><Relationship Id="rId16" Type="http://schemas.openxmlformats.org/officeDocument/2006/relationships/hyperlink" Target="http://www.marketologi.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grebennikon.ru" TargetMode="External"/><Relationship Id="rId10" Type="http://schemas.openxmlformats.org/officeDocument/2006/relationships/hyperlink" Target="http://www.boo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akarussi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E60C2-90DF-4E67-928C-8F420273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3930</TotalTime>
  <Pages>49</Pages>
  <Words>13862</Words>
  <Characters>79018</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92695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51</cp:revision>
  <cp:lastPrinted>2022-01-19T13:42:00Z</cp:lastPrinted>
  <dcterms:created xsi:type="dcterms:W3CDTF">2023-04-02T14:27:00Z</dcterms:created>
  <dcterms:modified xsi:type="dcterms:W3CDTF">2023-07-10T13:56:00Z</dcterms:modified>
</cp:coreProperties>
</file>